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68B0" w:rsidRDefault="00E468B0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468B0" w:rsidRDefault="006B1124" w:rsidP="00861059">
      <w:pPr>
        <w:spacing w:after="0"/>
        <w:rPr>
          <w:rFonts w:ascii="Times New Roman" w:eastAsia="Times New Roman" w:hAnsi="Times New Roman" w:cs="Times New Roman"/>
          <w:b/>
          <w:sz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lang w:eastAsia="ru-RU"/>
        </w:rPr>
        <w:t xml:space="preserve">Министерство образования </w:t>
      </w:r>
      <w:r w:rsidR="003D615A">
        <w:rPr>
          <w:rFonts w:ascii="Times New Roman" w:eastAsia="Times New Roman" w:hAnsi="Times New Roman" w:cs="Times New Roman"/>
          <w:b/>
          <w:sz w:val="24"/>
          <w:lang w:eastAsia="ru-RU"/>
        </w:rPr>
        <w:t xml:space="preserve">и науки </w:t>
      </w:r>
      <w:r>
        <w:rPr>
          <w:rFonts w:ascii="Times New Roman" w:eastAsia="Times New Roman" w:hAnsi="Times New Roman" w:cs="Times New Roman"/>
          <w:b/>
          <w:sz w:val="24"/>
          <w:lang w:eastAsia="ru-RU"/>
        </w:rPr>
        <w:t xml:space="preserve">Республики Башкортостан </w:t>
      </w:r>
      <w:r w:rsidR="00861059">
        <w:rPr>
          <w:rFonts w:ascii="Times New Roman" w:eastAsia="Times New Roman" w:hAnsi="Times New Roman" w:cs="Times New Roman"/>
          <w:b/>
          <w:sz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lang w:eastAsia="ru-RU"/>
        </w:rPr>
        <w:t>государственное бюджетное общеобразовательное учреждение</w:t>
      </w:r>
    </w:p>
    <w:p w:rsidR="00E468B0" w:rsidRDefault="006B1124">
      <w:pPr>
        <w:jc w:val="center"/>
        <w:rPr>
          <w:rFonts w:ascii="Times New Roman" w:eastAsia="Times New Roman" w:hAnsi="Times New Roman" w:cs="Times New Roman"/>
          <w:sz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lang w:eastAsia="ru-RU"/>
        </w:rPr>
        <w:t xml:space="preserve">Воскресенская коррекционная школа-интернат для </w:t>
      </w:r>
      <w:proofErr w:type="gramStart"/>
      <w:r>
        <w:rPr>
          <w:rFonts w:ascii="Times New Roman" w:eastAsia="Times New Roman" w:hAnsi="Times New Roman" w:cs="Times New Roman"/>
          <w:b/>
          <w:sz w:val="24"/>
          <w:lang w:eastAsia="ru-RU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b/>
          <w:sz w:val="24"/>
          <w:lang w:eastAsia="ru-RU"/>
        </w:rPr>
        <w:t xml:space="preserve"> с ограниченными возможностями здоровья</w:t>
      </w:r>
    </w:p>
    <w:p w:rsidR="00E468B0" w:rsidRDefault="00E468B0">
      <w:pPr>
        <w:jc w:val="center"/>
        <w:rPr>
          <w:rFonts w:ascii="Times New Roman" w:eastAsia="Times New Roman" w:hAnsi="Times New Roman" w:cs="Times New Roman"/>
          <w:sz w:val="24"/>
          <w:lang w:eastAsia="ru-RU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88"/>
        <w:gridCol w:w="4905"/>
        <w:gridCol w:w="4885"/>
      </w:tblGrid>
      <w:tr w:rsidR="00E468B0">
        <w:trPr>
          <w:trHeight w:val="1"/>
        </w:trPr>
        <w:tc>
          <w:tcPr>
            <w:tcW w:w="492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68B0" w:rsidRDefault="006B1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СОГЛАСОВАНО</w:t>
            </w:r>
          </w:p>
          <w:p w:rsidR="00E468B0" w:rsidRDefault="006B1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на заседании  МО </w:t>
            </w:r>
          </w:p>
          <w:p w:rsidR="00E468B0" w:rsidRDefault="006B1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учителей трудового обучения</w:t>
            </w:r>
          </w:p>
          <w:p w:rsidR="00E468B0" w:rsidRDefault="006B1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от 30.08.2024г.  № 1</w:t>
            </w:r>
          </w:p>
          <w:p w:rsidR="00E468B0" w:rsidRDefault="00E468B0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492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68B0" w:rsidRDefault="006B1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            СОГЛАСОВАНО</w:t>
            </w:r>
          </w:p>
          <w:p w:rsidR="00E468B0" w:rsidRDefault="006B1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           Заместитель директора </w:t>
            </w:r>
          </w:p>
          <w:p w:rsidR="00E468B0" w:rsidRDefault="006B1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____________________2024г.</w:t>
            </w:r>
          </w:p>
        </w:tc>
        <w:tc>
          <w:tcPr>
            <w:tcW w:w="492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68B0" w:rsidRDefault="006B1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                                   УТВЕРЖДЕНА</w:t>
            </w:r>
          </w:p>
          <w:p w:rsidR="00E468B0" w:rsidRDefault="006B11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                                   Приказом ГБОУ ВКШИ </w:t>
            </w:r>
          </w:p>
          <w:p w:rsidR="00E468B0" w:rsidRDefault="006B1124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                                   от 2.09.2024г. № 179-од</w:t>
            </w:r>
          </w:p>
        </w:tc>
      </w:tr>
    </w:tbl>
    <w:p w:rsidR="00E468B0" w:rsidRDefault="00E468B0">
      <w:pPr>
        <w:spacing w:after="0"/>
        <w:jc w:val="center"/>
        <w:rPr>
          <w:rFonts w:ascii="Times New Roman" w:eastAsia="Times New Roman" w:hAnsi="Times New Roman" w:cs="Times New Roman"/>
          <w:sz w:val="24"/>
          <w:lang w:eastAsia="ru-RU"/>
        </w:rPr>
      </w:pPr>
    </w:p>
    <w:p w:rsidR="00E468B0" w:rsidRDefault="00E468B0">
      <w:pPr>
        <w:spacing w:after="0"/>
        <w:rPr>
          <w:rFonts w:ascii="Times New Roman" w:eastAsia="Times New Roman" w:hAnsi="Times New Roman" w:cs="Times New Roman"/>
          <w:sz w:val="24"/>
          <w:lang w:eastAsia="ru-RU"/>
        </w:rPr>
      </w:pPr>
    </w:p>
    <w:p w:rsidR="00E468B0" w:rsidRDefault="00E468B0">
      <w:pPr>
        <w:spacing w:after="0"/>
        <w:rPr>
          <w:rFonts w:ascii="Times New Roman" w:eastAsia="Times New Roman" w:hAnsi="Times New Roman" w:cs="Times New Roman"/>
          <w:sz w:val="24"/>
          <w:lang w:eastAsia="ru-RU"/>
        </w:rPr>
      </w:pPr>
    </w:p>
    <w:p w:rsidR="00E468B0" w:rsidRDefault="00E468B0">
      <w:pPr>
        <w:spacing w:after="0"/>
        <w:rPr>
          <w:rFonts w:ascii="Times New Roman" w:eastAsia="Times New Roman" w:hAnsi="Times New Roman" w:cs="Times New Roman"/>
          <w:sz w:val="28"/>
          <w:lang w:eastAsia="ru-RU"/>
        </w:rPr>
      </w:pPr>
    </w:p>
    <w:p w:rsidR="00E468B0" w:rsidRDefault="006B112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lang w:eastAsia="ru-RU"/>
        </w:rPr>
        <w:t>Рабочая программа</w:t>
      </w:r>
    </w:p>
    <w:p w:rsidR="00E468B0" w:rsidRDefault="006B112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lang w:eastAsia="ru-RU"/>
        </w:rPr>
        <w:t>(вариант 1)</w:t>
      </w:r>
    </w:p>
    <w:p w:rsidR="00E468B0" w:rsidRDefault="006B1124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lang w:eastAsia="ru-RU"/>
        </w:rPr>
        <w:t>по  предмету: «Труд</w:t>
      </w:r>
      <w:r w:rsidR="000216AA">
        <w:rPr>
          <w:rFonts w:ascii="Times New Roman" w:eastAsia="Times New Roman" w:hAnsi="Times New Roman" w:cs="Times New Roman"/>
          <w:i/>
          <w:sz w:val="28"/>
          <w:lang w:eastAsia="ru-RU"/>
        </w:rPr>
        <w:t xml:space="preserve"> (технология)</w:t>
      </w:r>
      <w:r>
        <w:rPr>
          <w:rFonts w:ascii="Times New Roman" w:eastAsia="Times New Roman" w:hAnsi="Times New Roman" w:cs="Times New Roman"/>
          <w:i/>
          <w:sz w:val="28"/>
          <w:lang w:eastAsia="ru-RU"/>
        </w:rPr>
        <w:t>»</w:t>
      </w:r>
    </w:p>
    <w:p w:rsidR="00E468B0" w:rsidRDefault="006B1124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lang w:eastAsia="ru-RU"/>
        </w:rPr>
        <w:t>предметная область: «Технология»</w:t>
      </w:r>
    </w:p>
    <w:p w:rsidR="00E468B0" w:rsidRDefault="006B1124">
      <w:pPr>
        <w:tabs>
          <w:tab w:val="left" w:pos="5632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lang w:eastAsia="ru-RU"/>
        </w:rPr>
        <w:t xml:space="preserve"> класс: 7А</w:t>
      </w:r>
    </w:p>
    <w:p w:rsidR="00E468B0" w:rsidRDefault="006B1124">
      <w:pPr>
        <w:tabs>
          <w:tab w:val="left" w:pos="563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lang w:eastAsia="ru-RU"/>
        </w:rPr>
        <w:t xml:space="preserve"> 2024-2025 учебный год</w:t>
      </w:r>
    </w:p>
    <w:p w:rsidR="00E468B0" w:rsidRDefault="00E468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lang w:eastAsia="ru-RU"/>
        </w:rPr>
      </w:pPr>
    </w:p>
    <w:p w:rsidR="00E468B0" w:rsidRDefault="006B1124">
      <w:pPr>
        <w:spacing w:after="0"/>
        <w:jc w:val="right"/>
        <w:rPr>
          <w:rFonts w:ascii="Times New Roman" w:eastAsia="Times New Roman" w:hAnsi="Times New Roman" w:cs="Times New Roman"/>
          <w:sz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lang w:eastAsia="ru-RU"/>
        </w:rPr>
        <w:t>Разработала:</w:t>
      </w:r>
    </w:p>
    <w:p w:rsidR="00E468B0" w:rsidRDefault="006B1124">
      <w:pPr>
        <w:spacing w:after="0"/>
        <w:jc w:val="right"/>
        <w:rPr>
          <w:rFonts w:ascii="Times New Roman" w:eastAsia="Times New Roman" w:hAnsi="Times New Roman" w:cs="Times New Roman"/>
          <w:sz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lang w:eastAsia="ru-RU"/>
        </w:rPr>
        <w:t>Виденеева Марина Евгеньевна</w:t>
      </w:r>
    </w:p>
    <w:p w:rsidR="00E468B0" w:rsidRDefault="006B1124">
      <w:pPr>
        <w:spacing w:after="0"/>
        <w:jc w:val="right"/>
        <w:rPr>
          <w:rFonts w:ascii="Times New Roman" w:eastAsia="Times New Roman" w:hAnsi="Times New Roman" w:cs="Times New Roman"/>
          <w:b/>
          <w:sz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lang w:eastAsia="ru-RU"/>
        </w:rPr>
        <w:t xml:space="preserve">учитель </w:t>
      </w:r>
    </w:p>
    <w:p w:rsidR="00E468B0" w:rsidRDefault="00E468B0">
      <w:pPr>
        <w:rPr>
          <w:rFonts w:ascii="Times New Roman" w:eastAsia="Times New Roman" w:hAnsi="Times New Roman" w:cs="Times New Roman"/>
          <w:b/>
          <w:sz w:val="24"/>
          <w:lang w:eastAsia="ru-RU"/>
        </w:rPr>
      </w:pPr>
    </w:p>
    <w:p w:rsidR="007023B0" w:rsidRDefault="007023B0">
      <w:pPr>
        <w:rPr>
          <w:rFonts w:ascii="Times New Roman" w:eastAsia="Times New Roman" w:hAnsi="Times New Roman" w:cs="Times New Roman"/>
          <w:b/>
          <w:sz w:val="24"/>
          <w:lang w:eastAsia="ru-RU"/>
        </w:rPr>
      </w:pPr>
    </w:p>
    <w:p w:rsidR="00861059" w:rsidRDefault="00861059">
      <w:pPr>
        <w:rPr>
          <w:rFonts w:ascii="Times New Roman" w:eastAsia="Times New Roman" w:hAnsi="Times New Roman" w:cs="Times New Roman"/>
          <w:b/>
          <w:sz w:val="24"/>
          <w:lang w:eastAsia="ru-RU"/>
        </w:rPr>
      </w:pPr>
    </w:p>
    <w:p w:rsidR="003E0A9D" w:rsidRPr="007023B0" w:rsidRDefault="006B1124" w:rsidP="007023B0">
      <w:pPr>
        <w:jc w:val="center"/>
        <w:rPr>
          <w:rFonts w:ascii="Times New Roman" w:eastAsia="Times New Roman" w:hAnsi="Times New Roman" w:cs="Times New Roman"/>
          <w:sz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lang w:eastAsia="ru-RU"/>
        </w:rPr>
        <w:t xml:space="preserve"> Воскресенское, 2024 год</w:t>
      </w:r>
    </w:p>
    <w:p w:rsidR="003E0A9D" w:rsidRDefault="003E0A9D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468B0" w:rsidRDefault="006B1124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СОДЕРЖАНИЕ</w:t>
      </w:r>
    </w:p>
    <w:p w:rsidR="00E468B0" w:rsidRDefault="006B1124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 ПОЯСНИТЕЛЬНАЯ ЗАПИСКА …………………………………………………………………………………………………………………….3</w:t>
      </w:r>
    </w:p>
    <w:p w:rsidR="00E468B0" w:rsidRDefault="006B1124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 ЛИЧНОСТНЫЕ И ПРЕДМЕТНЫЕ</w:t>
      </w:r>
      <w:r w:rsidR="00852A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РЕЗУЛЬТАТЫ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52A37">
        <w:rPr>
          <w:rFonts w:ascii="Times New Roman" w:eastAsia="Times New Roman" w:hAnsi="Times New Roman" w:cs="Times New Roman"/>
          <w:sz w:val="24"/>
          <w:szCs w:val="24"/>
          <w:lang w:eastAsia="ru-RU"/>
        </w:rPr>
        <w:t>ОСВОЕНИЯ</w:t>
      </w:r>
      <w:r w:rsidR="003E0A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УЧЕБНОГО ПРЕДМЕТА ………..</w:t>
      </w:r>
      <w:r w:rsidR="00852A37">
        <w:rPr>
          <w:rFonts w:ascii="Times New Roman" w:eastAsia="Times New Roman" w:hAnsi="Times New Roman" w:cs="Times New Roman"/>
          <w:sz w:val="24"/>
          <w:szCs w:val="24"/>
          <w:lang w:eastAsia="ru-RU"/>
        </w:rPr>
        <w:t>…………………….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…………………..6</w:t>
      </w:r>
    </w:p>
    <w:p w:rsidR="00E468B0" w:rsidRDefault="006B1124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СОДЕРЖАНИЕ </w:t>
      </w:r>
      <w:r w:rsidR="003E0A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УЧЕБНОГО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ПРЕДМЕТА </w:t>
      </w:r>
      <w:r w:rsidR="003E0A9D">
        <w:rPr>
          <w:rFonts w:ascii="Times New Roman" w:eastAsia="Times New Roman" w:hAnsi="Times New Roman" w:cs="Times New Roman"/>
          <w:sz w:val="24"/>
          <w:szCs w:val="24"/>
          <w:lang w:eastAsia="ru-RU"/>
        </w:rPr>
        <w:t>………..………………….….</w:t>
      </w:r>
      <w:r w:rsidR="001222A5">
        <w:rPr>
          <w:rFonts w:ascii="Times New Roman" w:eastAsia="Times New Roman" w:hAnsi="Times New Roman" w:cs="Times New Roman"/>
          <w:sz w:val="24"/>
          <w:szCs w:val="24"/>
          <w:lang w:eastAsia="ru-RU"/>
        </w:rPr>
        <w:t>………………</w:t>
      </w:r>
      <w:bookmarkStart w:id="0" w:name="_GoBack"/>
      <w:bookmarkEnd w:id="0"/>
      <w:r w:rsidR="001222A5">
        <w:rPr>
          <w:rFonts w:ascii="Times New Roman" w:eastAsia="Times New Roman" w:hAnsi="Times New Roman" w:cs="Times New Roman"/>
          <w:sz w:val="24"/>
          <w:szCs w:val="24"/>
          <w:lang w:eastAsia="ru-RU"/>
        </w:rPr>
        <w:t>…………………………………………………..…..…9</w:t>
      </w:r>
    </w:p>
    <w:p w:rsidR="00E468B0" w:rsidRDefault="006B1124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 ТЕМАТИЧЕСКОЕ ПЛАНИРОВАНИЕ……………………………………………</w:t>
      </w:r>
      <w:r w:rsidR="00852A37">
        <w:rPr>
          <w:rFonts w:ascii="Times New Roman" w:eastAsia="Times New Roman" w:hAnsi="Times New Roman" w:cs="Times New Roman"/>
          <w:sz w:val="24"/>
          <w:szCs w:val="24"/>
          <w:lang w:eastAsia="ru-RU"/>
        </w:rPr>
        <w:t>………………...</w:t>
      </w:r>
      <w:r w:rsidR="001222A5">
        <w:rPr>
          <w:rFonts w:ascii="Times New Roman" w:eastAsia="Times New Roman" w:hAnsi="Times New Roman" w:cs="Times New Roman"/>
          <w:sz w:val="24"/>
          <w:szCs w:val="24"/>
          <w:lang w:eastAsia="ru-RU"/>
        </w:rPr>
        <w:t>……………………………………………..11</w:t>
      </w:r>
    </w:p>
    <w:p w:rsidR="00E468B0" w:rsidRDefault="006B1124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5.ПРИЛОЖЕНИЯ…………………………………………</w:t>
      </w:r>
      <w:r w:rsidR="00852A37">
        <w:rPr>
          <w:rFonts w:ascii="Times New Roman" w:eastAsia="Times New Roman" w:hAnsi="Times New Roman" w:cs="Times New Roman"/>
          <w:sz w:val="24"/>
          <w:szCs w:val="24"/>
          <w:lang w:eastAsia="ru-RU"/>
        </w:rPr>
        <w:t>………………………………………………………………………………….</w:t>
      </w:r>
      <w:r w:rsidR="001222A5">
        <w:rPr>
          <w:rFonts w:ascii="Times New Roman" w:eastAsia="Times New Roman" w:hAnsi="Times New Roman" w:cs="Times New Roman"/>
          <w:sz w:val="24"/>
          <w:szCs w:val="24"/>
          <w:lang w:eastAsia="ru-RU"/>
        </w:rPr>
        <w:t>………...20</w:t>
      </w:r>
    </w:p>
    <w:p w:rsidR="00E468B0" w:rsidRDefault="00E468B0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68B0" w:rsidRDefault="00E468B0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68B0" w:rsidRDefault="00E468B0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68B0" w:rsidRDefault="00E468B0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68B0" w:rsidRDefault="00E468B0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68B0" w:rsidRDefault="00E468B0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68B0" w:rsidRDefault="00E468B0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68B0" w:rsidRDefault="00E468B0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68B0" w:rsidRDefault="00E468B0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68B0" w:rsidRDefault="00E468B0" w:rsidP="003E0A9D">
      <w:pPr>
        <w:autoSpaceDN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E0A9D" w:rsidRDefault="003E0A9D" w:rsidP="003E0A9D">
      <w:pPr>
        <w:autoSpaceDN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E0A9D" w:rsidRDefault="003E0A9D" w:rsidP="003E0A9D">
      <w:pPr>
        <w:autoSpaceDN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E0A9D" w:rsidRDefault="003E0A9D" w:rsidP="003E0A9D">
      <w:pPr>
        <w:autoSpaceDN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E0A9D" w:rsidRDefault="003E0A9D" w:rsidP="003E0A9D">
      <w:pPr>
        <w:autoSpaceDN w:val="0"/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468B0" w:rsidRPr="00B830E8" w:rsidRDefault="00852A37" w:rsidP="00852A37">
      <w:pPr>
        <w:pStyle w:val="ab"/>
        <w:autoSpaceDN w:val="0"/>
        <w:spacing w:after="0" w:line="360" w:lineRule="auto"/>
        <w:ind w:left="4329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1. </w:t>
      </w:r>
      <w:r w:rsidR="003E0A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6B1124" w:rsidRPr="004A3C7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ПОЯСНИТЕЛЬНАЯ ЗАПИСКА</w:t>
      </w:r>
    </w:p>
    <w:p w:rsidR="00B830E8" w:rsidRPr="001E5552" w:rsidRDefault="00B830E8" w:rsidP="0086105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highlight w:val="white"/>
        </w:rPr>
      </w:pPr>
      <w:r w:rsidRPr="00B830E8">
        <w:rPr>
          <w:rFonts w:ascii="Times New Roman" w:eastAsia="Times New Roman" w:hAnsi="Times New Roman" w:cs="Times New Roman"/>
          <w:sz w:val="24"/>
          <w:szCs w:val="24"/>
        </w:rPr>
        <w:t>П</w:t>
      </w:r>
      <w:r w:rsidRPr="00B830E8">
        <w:rPr>
          <w:rFonts w:ascii="Times New Roman" w:eastAsia="Calibri" w:hAnsi="Times New Roman" w:cs="Times New Roman"/>
          <w:color w:val="000000"/>
          <w:sz w:val="24"/>
          <w:szCs w:val="24"/>
          <w:highlight w:val="white"/>
        </w:rPr>
        <w:t xml:space="preserve">рограмма по учебному предмету </w:t>
      </w:r>
      <w:r w:rsidRPr="00B830E8">
        <w:rPr>
          <w:rFonts w:ascii="Times New Roman" w:eastAsia="Calibri" w:hAnsi="Times New Roman" w:cs="Times New Roman"/>
          <w:sz w:val="24"/>
          <w:szCs w:val="24"/>
        </w:rPr>
        <w:t xml:space="preserve">«Труд (технология)» </w:t>
      </w:r>
      <w:r w:rsidRPr="00B830E8">
        <w:rPr>
          <w:rFonts w:ascii="Times New Roman" w:eastAsia="Calibri" w:hAnsi="Times New Roman" w:cs="Times New Roman"/>
          <w:color w:val="000000"/>
          <w:sz w:val="24"/>
          <w:szCs w:val="24"/>
          <w:highlight w:val="white"/>
        </w:rPr>
        <w:t>составлена на основе</w:t>
      </w:r>
      <w:r w:rsidRPr="001E5552">
        <w:rPr>
          <w:rFonts w:ascii="Times New Roman" w:eastAsia="Calibri" w:hAnsi="Times New Roman" w:cs="Times New Roman"/>
          <w:color w:val="000000"/>
          <w:sz w:val="24"/>
          <w:szCs w:val="24"/>
          <w:highlight w:val="white"/>
        </w:rPr>
        <w:t>:</w:t>
      </w:r>
    </w:p>
    <w:p w:rsidR="00B830E8" w:rsidRPr="001E5552" w:rsidRDefault="00B830E8" w:rsidP="0086105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E5552">
        <w:rPr>
          <w:rFonts w:ascii="Times New Roman" w:eastAsia="Calibri" w:hAnsi="Times New Roman" w:cs="Times New Roman"/>
          <w:color w:val="000000"/>
          <w:sz w:val="24"/>
          <w:szCs w:val="24"/>
          <w:highlight w:val="white"/>
        </w:rPr>
        <w:t>-</w:t>
      </w:r>
      <w:r w:rsidR="00852A37" w:rsidRPr="001E5552">
        <w:rPr>
          <w:rFonts w:ascii="Times New Roman" w:eastAsia="Calibri" w:hAnsi="Times New Roman" w:cs="Times New Roman"/>
          <w:color w:val="000000"/>
          <w:sz w:val="24"/>
          <w:szCs w:val="24"/>
          <w:highlight w:val="white"/>
        </w:rPr>
        <w:t xml:space="preserve"> А</w:t>
      </w:r>
      <w:r w:rsidRPr="00B830E8">
        <w:rPr>
          <w:rFonts w:ascii="Times New Roman" w:eastAsia="Calibri" w:hAnsi="Times New Roman" w:cs="Times New Roman"/>
          <w:color w:val="000000"/>
          <w:sz w:val="24"/>
          <w:szCs w:val="24"/>
          <w:highlight w:val="white"/>
        </w:rPr>
        <w:t>даптированной основной общеобразовательной программы обучающихся с умственной отсталостью (интеллектуальными нарушениями) (вариант 1)</w:t>
      </w:r>
      <w:r w:rsidRPr="001E5552">
        <w:rPr>
          <w:rFonts w:ascii="Times New Roman" w:eastAsia="Calibri" w:hAnsi="Times New Roman" w:cs="Times New Roman"/>
          <w:color w:val="000000"/>
          <w:sz w:val="24"/>
          <w:szCs w:val="24"/>
        </w:rPr>
        <w:t>;</w:t>
      </w:r>
    </w:p>
    <w:p w:rsidR="00B830E8" w:rsidRPr="001E5552" w:rsidRDefault="00B830E8" w:rsidP="0086105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E5552">
        <w:rPr>
          <w:rFonts w:ascii="Times New Roman" w:eastAsia="Calibri" w:hAnsi="Times New Roman" w:cs="Times New Roman"/>
          <w:color w:val="000000"/>
          <w:sz w:val="24"/>
          <w:szCs w:val="24"/>
        </w:rPr>
        <w:t>-</w:t>
      </w:r>
      <w:r w:rsidRPr="001E5552">
        <w:rPr>
          <w:rFonts w:ascii="Times New Roman" w:eastAsia="Calibri" w:hAnsi="Times New Roman" w:cs="Times New Roman"/>
          <w:sz w:val="24"/>
          <w:szCs w:val="24"/>
        </w:rPr>
        <w:t xml:space="preserve">ФГОС образования обучающихся с умственной отсталостью (интеллектуальными нарушениями), </w:t>
      </w:r>
      <w:proofErr w:type="gramStart"/>
      <w:r w:rsidRPr="001E5552">
        <w:rPr>
          <w:rFonts w:ascii="Times New Roman" w:eastAsia="Calibri" w:hAnsi="Times New Roman" w:cs="Times New Roman"/>
          <w:sz w:val="24"/>
          <w:szCs w:val="24"/>
        </w:rPr>
        <w:t>утвержденный</w:t>
      </w:r>
      <w:proofErr w:type="gramEnd"/>
      <w:r w:rsidRPr="001E5552">
        <w:rPr>
          <w:rFonts w:ascii="Times New Roman" w:eastAsia="Calibri" w:hAnsi="Times New Roman" w:cs="Times New Roman"/>
          <w:sz w:val="24"/>
          <w:szCs w:val="24"/>
        </w:rPr>
        <w:t xml:space="preserve"> приказом </w:t>
      </w:r>
      <w:proofErr w:type="spellStart"/>
      <w:r w:rsidRPr="001E5552">
        <w:rPr>
          <w:rFonts w:ascii="Times New Roman" w:eastAsia="Calibri" w:hAnsi="Times New Roman" w:cs="Times New Roman"/>
          <w:sz w:val="24"/>
          <w:szCs w:val="24"/>
        </w:rPr>
        <w:t>Минобрнауки</w:t>
      </w:r>
      <w:proofErr w:type="spellEnd"/>
      <w:r w:rsidRPr="001E5552">
        <w:rPr>
          <w:rFonts w:ascii="Times New Roman" w:eastAsia="Calibri" w:hAnsi="Times New Roman" w:cs="Times New Roman"/>
          <w:sz w:val="24"/>
          <w:szCs w:val="24"/>
        </w:rPr>
        <w:t xml:space="preserve"> РФ №1599 от 19 декабря 2014 года;</w:t>
      </w:r>
    </w:p>
    <w:p w:rsidR="00B830E8" w:rsidRPr="001E5552" w:rsidRDefault="00B830E8" w:rsidP="0086105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E5552">
        <w:rPr>
          <w:rFonts w:ascii="Times New Roman" w:eastAsia="Calibri" w:hAnsi="Times New Roman" w:cs="Times New Roman"/>
          <w:sz w:val="24"/>
          <w:szCs w:val="24"/>
        </w:rPr>
        <w:t>- учебным планом ГБОУ Воскресенская КШИ на 2024-2025 учебный год.</w:t>
      </w:r>
    </w:p>
    <w:p w:rsidR="00B830E8" w:rsidRPr="00B830E8" w:rsidRDefault="00B830E8" w:rsidP="00861059">
      <w:pPr>
        <w:widowControl w:val="0"/>
        <w:autoSpaceDE w:val="0"/>
        <w:autoSpaceDN w:val="0"/>
        <w:spacing w:after="0" w:line="360" w:lineRule="auto"/>
        <w:ind w:right="-1" w:firstLine="709"/>
        <w:jc w:val="both"/>
        <w:rPr>
          <w:rFonts w:ascii="Times New Roman" w:eastAsia="NewtonCSanPin" w:hAnsi="Times New Roman" w:cs="Times New Roman"/>
          <w:sz w:val="24"/>
          <w:szCs w:val="24"/>
        </w:rPr>
      </w:pPr>
      <w:r w:rsidRPr="00B830E8">
        <w:rPr>
          <w:rFonts w:ascii="Times New Roman" w:eastAsia="NewtonCSanPin" w:hAnsi="Times New Roman" w:cs="Times New Roman"/>
          <w:sz w:val="24"/>
          <w:szCs w:val="24"/>
        </w:rPr>
        <w:t xml:space="preserve">Рабочая программа разработана с учётом актуальных целей и задач обучения и воспитания, развития обучающихся с умственной отсталостью (интеллектуальными нарушениями) и условий, необходимых для достижения личностных и предметных результатов при освоении учебного предмета. </w:t>
      </w:r>
    </w:p>
    <w:p w:rsidR="00B830E8" w:rsidRPr="00B830E8" w:rsidRDefault="00B830E8" w:rsidP="0086105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30E8">
        <w:rPr>
          <w:rFonts w:ascii="Times New Roman" w:eastAsia="Calibri" w:hAnsi="Times New Roman" w:cs="Times New Roman"/>
          <w:color w:val="333333"/>
          <w:sz w:val="24"/>
          <w:szCs w:val="24"/>
        </w:rPr>
        <w:t xml:space="preserve">Основная цель изучения предмета заключается во всестороннем развитии личности обучающихся с умственной отсталостью (интеллектуальными нарушениями) старшего возраста </w:t>
      </w:r>
      <w:r w:rsidRPr="00B830E8">
        <w:rPr>
          <w:rFonts w:ascii="Times New Roman" w:eastAsia="Times New Roman" w:hAnsi="Times New Roman" w:cs="Times New Roman"/>
          <w:sz w:val="24"/>
          <w:szCs w:val="24"/>
        </w:rPr>
        <w:t xml:space="preserve">в процессе формирования их трудовой культуры. </w:t>
      </w:r>
    </w:p>
    <w:p w:rsidR="00B830E8" w:rsidRPr="00B830E8" w:rsidRDefault="00B830E8" w:rsidP="00861059">
      <w:pPr>
        <w:tabs>
          <w:tab w:val="left" w:pos="0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333333"/>
          <w:sz w:val="24"/>
          <w:szCs w:val="24"/>
          <w:shd w:val="clear" w:color="auto" w:fill="FFFFFF"/>
        </w:rPr>
      </w:pPr>
      <w:r w:rsidRPr="00B830E8">
        <w:rPr>
          <w:rFonts w:ascii="Times New Roman" w:eastAsia="Calibri" w:hAnsi="Times New Roman" w:cs="Times New Roman"/>
          <w:sz w:val="24"/>
          <w:szCs w:val="24"/>
        </w:rPr>
        <w:t>В соответствии с требованиями</w:t>
      </w:r>
      <w:r w:rsidRPr="00B830E8">
        <w:rPr>
          <w:rFonts w:ascii="Times New Roman" w:eastAsia="SchoolBookSanPin" w:hAnsi="Times New Roman" w:cs="Times New Roman"/>
          <w:sz w:val="24"/>
          <w:szCs w:val="24"/>
        </w:rPr>
        <w:t xml:space="preserve"> ФГОС обучающихся с умственной отсталостью (интеллектуальными нарушениями) (вариант 1) </w:t>
      </w:r>
      <w:r w:rsidRPr="00B830E8">
        <w:rPr>
          <w:rFonts w:ascii="Times New Roman" w:eastAsia="Calibri" w:hAnsi="Times New Roman" w:cs="Times New Roman"/>
          <w:sz w:val="24"/>
          <w:szCs w:val="24"/>
        </w:rPr>
        <w:t xml:space="preserve">в обобщенном виде задачи реализации содержания учебного предмета включают: </w:t>
      </w:r>
    </w:p>
    <w:p w:rsidR="00B830E8" w:rsidRPr="001E5552" w:rsidRDefault="00B830E8" w:rsidP="00861059">
      <w:pPr>
        <w:pStyle w:val="ab"/>
        <w:numPr>
          <w:ilvl w:val="0"/>
          <w:numId w:val="6"/>
        </w:numPr>
        <w:tabs>
          <w:tab w:val="left" w:pos="426"/>
        </w:tabs>
        <w:spacing w:after="0" w:line="360" w:lineRule="auto"/>
        <w:jc w:val="both"/>
        <w:rPr>
          <w:rFonts w:ascii="Times New Roman" w:eastAsia="Calibri" w:hAnsi="Times New Roman" w:cs="Times New Roman"/>
          <w:color w:val="333333"/>
          <w:sz w:val="24"/>
          <w:szCs w:val="24"/>
          <w:shd w:val="clear" w:color="auto" w:fill="FFFFFF"/>
        </w:rPr>
      </w:pPr>
      <w:r w:rsidRPr="001E5552">
        <w:rPr>
          <w:rFonts w:ascii="Times New Roman" w:eastAsia="Calibri" w:hAnsi="Times New Roman" w:cs="Times New Roman"/>
          <w:color w:val="333333"/>
          <w:sz w:val="24"/>
          <w:szCs w:val="24"/>
          <w:shd w:val="clear" w:color="auto" w:fill="FFFFFF"/>
        </w:rPr>
        <w:t xml:space="preserve">формирование трудовых умений, необходимых в разных жизненных сферах; </w:t>
      </w:r>
    </w:p>
    <w:p w:rsidR="00B830E8" w:rsidRPr="001E5552" w:rsidRDefault="00B830E8" w:rsidP="00861059">
      <w:pPr>
        <w:pStyle w:val="ab"/>
        <w:numPr>
          <w:ilvl w:val="0"/>
          <w:numId w:val="6"/>
        </w:numPr>
        <w:tabs>
          <w:tab w:val="left" w:pos="426"/>
        </w:tabs>
        <w:spacing w:after="0" w:line="360" w:lineRule="auto"/>
        <w:jc w:val="both"/>
        <w:rPr>
          <w:rFonts w:ascii="Times New Roman" w:eastAsia="Calibri" w:hAnsi="Times New Roman" w:cs="Times New Roman"/>
          <w:color w:val="333333"/>
          <w:sz w:val="24"/>
          <w:szCs w:val="24"/>
          <w:shd w:val="clear" w:color="auto" w:fill="FFFFFF"/>
        </w:rPr>
      </w:pPr>
      <w:r w:rsidRPr="001E5552">
        <w:rPr>
          <w:rFonts w:ascii="Times New Roman" w:eastAsia="Calibri" w:hAnsi="Times New Roman" w:cs="Times New Roman"/>
          <w:color w:val="333333"/>
          <w:sz w:val="24"/>
          <w:szCs w:val="24"/>
          <w:shd w:val="clear" w:color="auto" w:fill="FFFFFF"/>
        </w:rPr>
        <w:t>формирование умения адекватно применять доступные технологии и освоенные трудовые навыки для полноценной коммуникации, социального и трудового взаимодействия;</w:t>
      </w:r>
    </w:p>
    <w:p w:rsidR="00B830E8" w:rsidRPr="001E5552" w:rsidRDefault="00B830E8" w:rsidP="00861059">
      <w:pPr>
        <w:pStyle w:val="ab"/>
        <w:numPr>
          <w:ilvl w:val="0"/>
          <w:numId w:val="6"/>
        </w:numPr>
        <w:tabs>
          <w:tab w:val="left" w:pos="426"/>
        </w:tabs>
        <w:spacing w:after="0" w:line="360" w:lineRule="auto"/>
        <w:jc w:val="both"/>
        <w:rPr>
          <w:rFonts w:ascii="Times New Roman" w:eastAsia="Calibri" w:hAnsi="Times New Roman" w:cs="Times New Roman"/>
          <w:color w:val="333333"/>
          <w:sz w:val="24"/>
          <w:szCs w:val="24"/>
          <w:shd w:val="clear" w:color="auto" w:fill="FFFFFF"/>
        </w:rPr>
      </w:pPr>
      <w:r w:rsidRPr="001E5552">
        <w:rPr>
          <w:rFonts w:ascii="Times New Roman" w:eastAsia="Calibri" w:hAnsi="Times New Roman" w:cs="Times New Roman"/>
          <w:color w:val="333333"/>
          <w:sz w:val="24"/>
          <w:szCs w:val="24"/>
          <w:shd w:val="clear" w:color="auto" w:fill="FFFFFF"/>
        </w:rPr>
        <w:t>приобретение навыков самостоятельной работы и работы в коллективе, воспитание чувства товарищества, сотрудничества и взаимопомощи.</w:t>
      </w:r>
    </w:p>
    <w:p w:rsidR="00B830E8" w:rsidRPr="00B830E8" w:rsidRDefault="00B830E8" w:rsidP="00861059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NewtonCSanPin" w:hAnsi="Times New Roman" w:cs="Times New Roman"/>
          <w:sz w:val="24"/>
          <w:szCs w:val="24"/>
        </w:rPr>
      </w:pPr>
      <w:r w:rsidRPr="00B830E8">
        <w:rPr>
          <w:rFonts w:ascii="Times New Roman" w:eastAsia="NewtonCSanPin" w:hAnsi="Times New Roman" w:cs="Times New Roman"/>
          <w:color w:val="231F20"/>
          <w:w w:val="105"/>
          <w:sz w:val="24"/>
          <w:szCs w:val="24"/>
        </w:rPr>
        <w:t>Основные</w:t>
      </w:r>
      <w:r w:rsidRPr="00B830E8">
        <w:rPr>
          <w:rFonts w:ascii="Times New Roman" w:eastAsia="NewtonCSanPin" w:hAnsi="Times New Roman" w:cs="Times New Roman"/>
          <w:color w:val="231F20"/>
          <w:spacing w:val="-7"/>
          <w:w w:val="105"/>
          <w:sz w:val="24"/>
          <w:szCs w:val="24"/>
        </w:rPr>
        <w:t xml:space="preserve"> </w:t>
      </w:r>
      <w:r w:rsidRPr="00B830E8">
        <w:rPr>
          <w:rFonts w:ascii="Times New Roman" w:eastAsia="NewtonCSanPin" w:hAnsi="Times New Roman" w:cs="Times New Roman"/>
          <w:color w:val="231F20"/>
          <w:w w:val="105"/>
          <w:sz w:val="24"/>
          <w:szCs w:val="24"/>
        </w:rPr>
        <w:t>направления</w:t>
      </w:r>
      <w:r w:rsidRPr="00B830E8">
        <w:rPr>
          <w:rFonts w:ascii="Times New Roman" w:eastAsia="NewtonCSanPin" w:hAnsi="Times New Roman" w:cs="Times New Roman"/>
          <w:color w:val="231F20"/>
          <w:spacing w:val="-7"/>
          <w:w w:val="105"/>
          <w:sz w:val="24"/>
          <w:szCs w:val="24"/>
        </w:rPr>
        <w:t xml:space="preserve"> </w:t>
      </w:r>
      <w:r w:rsidRPr="00B830E8">
        <w:rPr>
          <w:rFonts w:ascii="Times New Roman" w:eastAsia="NewtonCSanPin" w:hAnsi="Times New Roman" w:cs="Times New Roman"/>
          <w:color w:val="231F20"/>
          <w:w w:val="105"/>
          <w:sz w:val="24"/>
          <w:szCs w:val="24"/>
        </w:rPr>
        <w:t>работы</w:t>
      </w:r>
      <w:r w:rsidRPr="00B830E8">
        <w:rPr>
          <w:rFonts w:ascii="Times New Roman" w:eastAsia="NewtonCSanPin" w:hAnsi="Times New Roman" w:cs="Times New Roman"/>
          <w:color w:val="231F20"/>
          <w:spacing w:val="-6"/>
          <w:w w:val="105"/>
          <w:sz w:val="24"/>
          <w:szCs w:val="24"/>
        </w:rPr>
        <w:t xml:space="preserve"> </w:t>
      </w:r>
      <w:r w:rsidRPr="00B830E8">
        <w:rPr>
          <w:rFonts w:ascii="Times New Roman" w:eastAsia="NewtonCSanPin" w:hAnsi="Times New Roman" w:cs="Times New Roman"/>
          <w:color w:val="231F20"/>
          <w:w w:val="105"/>
          <w:sz w:val="24"/>
          <w:szCs w:val="24"/>
        </w:rPr>
        <w:t>связаны с</w:t>
      </w:r>
      <w:r w:rsidRPr="00B830E8">
        <w:rPr>
          <w:rFonts w:ascii="Times New Roman" w:eastAsia="NewtonCSanPin" w:hAnsi="Times New Roman" w:cs="Times New Roman"/>
          <w:color w:val="231F20"/>
          <w:spacing w:val="-6"/>
          <w:w w:val="105"/>
          <w:sz w:val="24"/>
          <w:szCs w:val="24"/>
        </w:rPr>
        <w:t xml:space="preserve"> решением </w:t>
      </w:r>
      <w:r w:rsidRPr="00B830E8">
        <w:rPr>
          <w:rFonts w:ascii="Times New Roman" w:eastAsia="NewtonCSanPin" w:hAnsi="Times New Roman" w:cs="Times New Roman"/>
          <w:color w:val="231F20"/>
          <w:w w:val="105"/>
          <w:sz w:val="24"/>
          <w:szCs w:val="24"/>
        </w:rPr>
        <w:t>задач</w:t>
      </w:r>
      <w:r w:rsidRPr="00B830E8">
        <w:rPr>
          <w:rFonts w:ascii="Times New Roman" w:eastAsia="NewtonCSanPin" w:hAnsi="Times New Roman" w:cs="Times New Roman"/>
          <w:color w:val="231F20"/>
          <w:spacing w:val="-2"/>
          <w:w w:val="105"/>
          <w:sz w:val="24"/>
          <w:szCs w:val="24"/>
        </w:rPr>
        <w:t xml:space="preserve"> предмета:</w:t>
      </w:r>
    </w:p>
    <w:p w:rsidR="00B830E8" w:rsidRPr="001E5552" w:rsidRDefault="00B830E8" w:rsidP="00861059">
      <w:pPr>
        <w:pStyle w:val="ab"/>
        <w:widowControl w:val="0"/>
        <w:numPr>
          <w:ilvl w:val="0"/>
          <w:numId w:val="7"/>
        </w:numPr>
        <w:tabs>
          <w:tab w:val="left" w:pos="851"/>
        </w:tabs>
        <w:autoSpaceDE w:val="0"/>
        <w:autoSpaceDN w:val="0"/>
        <w:spacing w:after="0" w:line="360" w:lineRule="auto"/>
        <w:ind w:right="20"/>
        <w:jc w:val="both"/>
        <w:rPr>
          <w:rFonts w:ascii="Times New Roman" w:eastAsia="NewtonCSanPin" w:hAnsi="Times New Roman" w:cs="Times New Roman"/>
          <w:sz w:val="24"/>
          <w:szCs w:val="24"/>
        </w:rPr>
      </w:pPr>
      <w:r w:rsidRPr="001E5552">
        <w:rPr>
          <w:rFonts w:ascii="Times New Roman" w:eastAsia="NewtonCSanPin" w:hAnsi="Times New Roman" w:cs="Times New Roman"/>
          <w:sz w:val="24"/>
          <w:szCs w:val="24"/>
        </w:rPr>
        <w:t>развитие социально ценных качеств личности</w:t>
      </w:r>
      <w:r w:rsidR="00852A37" w:rsidRPr="001E5552">
        <w:rPr>
          <w:rFonts w:ascii="Times New Roman" w:eastAsia="NewtonCSanPin" w:hAnsi="Times New Roman" w:cs="Times New Roman"/>
          <w:sz w:val="24"/>
          <w:szCs w:val="24"/>
        </w:rPr>
        <w:t>;</w:t>
      </w:r>
    </w:p>
    <w:p w:rsidR="00B830E8" w:rsidRPr="001E5552" w:rsidRDefault="00B830E8" w:rsidP="00861059">
      <w:pPr>
        <w:pStyle w:val="ab"/>
        <w:widowControl w:val="0"/>
        <w:numPr>
          <w:ilvl w:val="0"/>
          <w:numId w:val="7"/>
        </w:numPr>
        <w:tabs>
          <w:tab w:val="left" w:pos="851"/>
        </w:tabs>
        <w:autoSpaceDE w:val="0"/>
        <w:autoSpaceDN w:val="0"/>
        <w:spacing w:after="0" w:line="360" w:lineRule="auto"/>
        <w:ind w:right="20"/>
        <w:jc w:val="both"/>
        <w:rPr>
          <w:rFonts w:ascii="Times New Roman" w:eastAsia="NewtonCSanPin" w:hAnsi="Times New Roman" w:cs="Times New Roman"/>
          <w:sz w:val="24"/>
          <w:szCs w:val="24"/>
        </w:rPr>
      </w:pPr>
      <w:r w:rsidRPr="001E5552">
        <w:rPr>
          <w:rFonts w:ascii="Times New Roman" w:eastAsia="NewtonCSanPin" w:hAnsi="Times New Roman" w:cs="Times New Roman"/>
          <w:sz w:val="24"/>
          <w:szCs w:val="24"/>
        </w:rPr>
        <w:t xml:space="preserve">обучение обязательному общественно полезному, производительному труду; </w:t>
      </w:r>
    </w:p>
    <w:p w:rsidR="00B830E8" w:rsidRPr="001E5552" w:rsidRDefault="00B830E8" w:rsidP="00861059">
      <w:pPr>
        <w:pStyle w:val="ab"/>
        <w:widowControl w:val="0"/>
        <w:numPr>
          <w:ilvl w:val="0"/>
          <w:numId w:val="7"/>
        </w:numPr>
        <w:tabs>
          <w:tab w:val="left" w:pos="851"/>
        </w:tabs>
        <w:autoSpaceDE w:val="0"/>
        <w:autoSpaceDN w:val="0"/>
        <w:spacing w:after="0" w:line="360" w:lineRule="auto"/>
        <w:ind w:right="20"/>
        <w:jc w:val="both"/>
        <w:rPr>
          <w:rFonts w:ascii="Times New Roman" w:eastAsia="NewtonCSanPin" w:hAnsi="Times New Roman" w:cs="Times New Roman"/>
          <w:sz w:val="24"/>
          <w:szCs w:val="24"/>
        </w:rPr>
      </w:pPr>
      <w:r w:rsidRPr="001E5552">
        <w:rPr>
          <w:rFonts w:ascii="Times New Roman" w:eastAsia="NewtonCSanPin" w:hAnsi="Times New Roman" w:cs="Times New Roman"/>
          <w:sz w:val="24"/>
          <w:szCs w:val="24"/>
        </w:rPr>
        <w:t>подготовка обучающихся к выполнению необходимых и доступ</w:t>
      </w:r>
      <w:r w:rsidR="00852A37" w:rsidRPr="001E5552">
        <w:rPr>
          <w:rFonts w:ascii="Times New Roman" w:eastAsia="NewtonCSanPin" w:hAnsi="Times New Roman" w:cs="Times New Roman"/>
          <w:sz w:val="24"/>
          <w:szCs w:val="24"/>
        </w:rPr>
        <w:t xml:space="preserve">ных видов труда дома, в семье, </w:t>
      </w:r>
      <w:r w:rsidRPr="001E5552">
        <w:rPr>
          <w:rFonts w:ascii="Times New Roman" w:eastAsia="NewtonCSanPin" w:hAnsi="Times New Roman" w:cs="Times New Roman"/>
          <w:sz w:val="24"/>
          <w:szCs w:val="24"/>
        </w:rPr>
        <w:t>по месту жительства;</w:t>
      </w:r>
    </w:p>
    <w:p w:rsidR="00B830E8" w:rsidRPr="001E5552" w:rsidRDefault="00B830E8" w:rsidP="00861059">
      <w:pPr>
        <w:pStyle w:val="ab"/>
        <w:widowControl w:val="0"/>
        <w:numPr>
          <w:ilvl w:val="0"/>
          <w:numId w:val="7"/>
        </w:numPr>
        <w:tabs>
          <w:tab w:val="left" w:pos="851"/>
        </w:tabs>
        <w:autoSpaceDE w:val="0"/>
        <w:autoSpaceDN w:val="0"/>
        <w:spacing w:after="0" w:line="360" w:lineRule="auto"/>
        <w:ind w:right="20"/>
        <w:jc w:val="both"/>
        <w:rPr>
          <w:rFonts w:ascii="Times New Roman" w:eastAsia="NewtonCSanPin" w:hAnsi="Times New Roman" w:cs="Times New Roman"/>
          <w:sz w:val="24"/>
          <w:szCs w:val="24"/>
        </w:rPr>
      </w:pPr>
      <w:r w:rsidRPr="001E5552">
        <w:rPr>
          <w:rFonts w:ascii="Times New Roman" w:eastAsia="NewtonCSanPin" w:hAnsi="Times New Roman" w:cs="Times New Roman"/>
          <w:sz w:val="24"/>
          <w:szCs w:val="24"/>
        </w:rPr>
        <w:lastRenderedPageBreak/>
        <w:t>расширение культурного кругозора, обогащение знаний о культурно-исторических традициях в мире вещей;</w:t>
      </w:r>
    </w:p>
    <w:p w:rsidR="00B830E8" w:rsidRPr="001E5552" w:rsidRDefault="00B830E8" w:rsidP="00861059">
      <w:pPr>
        <w:pStyle w:val="ab"/>
        <w:widowControl w:val="0"/>
        <w:numPr>
          <w:ilvl w:val="0"/>
          <w:numId w:val="7"/>
        </w:numPr>
        <w:tabs>
          <w:tab w:val="left" w:pos="851"/>
        </w:tabs>
        <w:autoSpaceDE w:val="0"/>
        <w:autoSpaceDN w:val="0"/>
        <w:spacing w:after="0" w:line="360" w:lineRule="auto"/>
        <w:ind w:right="20"/>
        <w:jc w:val="both"/>
        <w:rPr>
          <w:rFonts w:ascii="Times New Roman" w:eastAsia="NewtonCSanPin" w:hAnsi="Times New Roman" w:cs="Times New Roman"/>
          <w:sz w:val="24"/>
          <w:szCs w:val="24"/>
        </w:rPr>
      </w:pPr>
      <w:r w:rsidRPr="001E5552">
        <w:rPr>
          <w:rFonts w:ascii="Times New Roman" w:eastAsia="NewtonCSanPin" w:hAnsi="Times New Roman" w:cs="Times New Roman"/>
          <w:sz w:val="24"/>
          <w:szCs w:val="24"/>
        </w:rPr>
        <w:t>ознакомление с ролью человека-труженика и его местом на современном производстве;</w:t>
      </w:r>
    </w:p>
    <w:p w:rsidR="00B830E8" w:rsidRPr="001E5552" w:rsidRDefault="00B830E8" w:rsidP="00861059">
      <w:pPr>
        <w:pStyle w:val="ab"/>
        <w:widowControl w:val="0"/>
        <w:numPr>
          <w:ilvl w:val="0"/>
          <w:numId w:val="7"/>
        </w:numPr>
        <w:tabs>
          <w:tab w:val="left" w:pos="851"/>
        </w:tabs>
        <w:autoSpaceDE w:val="0"/>
        <w:autoSpaceDN w:val="0"/>
        <w:spacing w:after="0" w:line="360" w:lineRule="auto"/>
        <w:ind w:right="20"/>
        <w:jc w:val="both"/>
        <w:rPr>
          <w:rFonts w:ascii="Times New Roman" w:eastAsia="NewtonCSanPin" w:hAnsi="Times New Roman" w:cs="Times New Roman"/>
          <w:sz w:val="24"/>
          <w:szCs w:val="24"/>
        </w:rPr>
      </w:pPr>
      <w:r w:rsidRPr="001E5552">
        <w:rPr>
          <w:rFonts w:ascii="Times New Roman" w:eastAsia="NewtonCSanPin" w:hAnsi="Times New Roman" w:cs="Times New Roman"/>
          <w:sz w:val="24"/>
          <w:szCs w:val="24"/>
        </w:rPr>
        <w:t>ознакомление с массовыми рабочими профессиями, формирование устойчивых интересов к определенным видам труда, побуждение к сознательному выбору профессии и получение первоначальной профильной трудовой подготовки;</w:t>
      </w:r>
    </w:p>
    <w:p w:rsidR="00B830E8" w:rsidRPr="001E5552" w:rsidRDefault="00B830E8" w:rsidP="00861059">
      <w:pPr>
        <w:pStyle w:val="ab"/>
        <w:widowControl w:val="0"/>
        <w:numPr>
          <w:ilvl w:val="0"/>
          <w:numId w:val="7"/>
        </w:numPr>
        <w:tabs>
          <w:tab w:val="left" w:pos="851"/>
        </w:tabs>
        <w:autoSpaceDE w:val="0"/>
        <w:autoSpaceDN w:val="0"/>
        <w:spacing w:after="0" w:line="360" w:lineRule="auto"/>
        <w:ind w:right="20"/>
        <w:jc w:val="both"/>
        <w:rPr>
          <w:rFonts w:ascii="Times New Roman" w:eastAsia="NewtonCSanPin" w:hAnsi="Times New Roman" w:cs="Times New Roman"/>
          <w:sz w:val="24"/>
          <w:szCs w:val="24"/>
        </w:rPr>
      </w:pPr>
      <w:r w:rsidRPr="001E5552">
        <w:rPr>
          <w:rFonts w:ascii="Times New Roman" w:eastAsia="NewtonCSanPin" w:hAnsi="Times New Roman" w:cs="Times New Roman"/>
          <w:sz w:val="24"/>
          <w:szCs w:val="24"/>
        </w:rPr>
        <w:t>формирование представлений о производстве, структуре производственного процесса, деятельности производственного предприятия, содержании и условиях труда по массовым профессиям</w:t>
      </w:r>
      <w:r w:rsidR="001E5552" w:rsidRPr="001E5552">
        <w:rPr>
          <w:rFonts w:ascii="Times New Roman" w:eastAsia="NewtonCSanPin" w:hAnsi="Times New Roman" w:cs="Times New Roman"/>
          <w:sz w:val="24"/>
          <w:szCs w:val="24"/>
        </w:rPr>
        <w:t>;</w:t>
      </w:r>
    </w:p>
    <w:p w:rsidR="00B830E8" w:rsidRPr="001E5552" w:rsidRDefault="00B830E8" w:rsidP="00861059">
      <w:pPr>
        <w:pStyle w:val="ab"/>
        <w:widowControl w:val="0"/>
        <w:numPr>
          <w:ilvl w:val="0"/>
          <w:numId w:val="7"/>
        </w:numPr>
        <w:tabs>
          <w:tab w:val="left" w:pos="851"/>
        </w:tabs>
        <w:autoSpaceDE w:val="0"/>
        <w:autoSpaceDN w:val="0"/>
        <w:spacing w:after="0" w:line="360" w:lineRule="auto"/>
        <w:ind w:right="20"/>
        <w:jc w:val="both"/>
        <w:rPr>
          <w:rFonts w:ascii="Times New Roman" w:eastAsia="NewtonCSanPin" w:hAnsi="Times New Roman" w:cs="Times New Roman"/>
          <w:sz w:val="24"/>
          <w:szCs w:val="24"/>
        </w:rPr>
      </w:pPr>
      <w:r w:rsidRPr="001E5552">
        <w:rPr>
          <w:rFonts w:ascii="Times New Roman" w:eastAsia="NewtonCSanPin" w:hAnsi="Times New Roman" w:cs="Times New Roman"/>
          <w:sz w:val="24"/>
          <w:szCs w:val="24"/>
        </w:rPr>
        <w:t>формиров</w:t>
      </w:r>
      <w:r w:rsidR="001E5552" w:rsidRPr="001E5552">
        <w:rPr>
          <w:rFonts w:ascii="Times New Roman" w:eastAsia="NewtonCSanPin" w:hAnsi="Times New Roman" w:cs="Times New Roman"/>
          <w:sz w:val="24"/>
          <w:szCs w:val="24"/>
        </w:rPr>
        <w:t xml:space="preserve">ание трудовых навыков и умений, </w:t>
      </w:r>
      <w:r w:rsidRPr="001E5552">
        <w:rPr>
          <w:rFonts w:ascii="Times New Roman" w:eastAsia="NewtonCSanPin" w:hAnsi="Times New Roman" w:cs="Times New Roman"/>
          <w:sz w:val="24"/>
          <w:szCs w:val="24"/>
        </w:rPr>
        <w:t xml:space="preserve">необходимых для </w:t>
      </w:r>
      <w:r w:rsidR="001E5552" w:rsidRPr="001E5552">
        <w:rPr>
          <w:rFonts w:ascii="Times New Roman" w:eastAsia="NewtonCSanPin" w:hAnsi="Times New Roman" w:cs="Times New Roman"/>
          <w:sz w:val="24"/>
          <w:szCs w:val="24"/>
        </w:rPr>
        <w:t xml:space="preserve">участия в общественно полезном </w:t>
      </w:r>
      <w:r w:rsidRPr="001E5552">
        <w:rPr>
          <w:rFonts w:ascii="Times New Roman" w:eastAsia="NewtonCSanPin" w:hAnsi="Times New Roman" w:cs="Times New Roman"/>
          <w:sz w:val="24"/>
          <w:szCs w:val="24"/>
        </w:rPr>
        <w:t>труде;</w:t>
      </w:r>
    </w:p>
    <w:p w:rsidR="00B830E8" w:rsidRPr="001E5552" w:rsidRDefault="00B830E8" w:rsidP="00861059">
      <w:pPr>
        <w:pStyle w:val="ab"/>
        <w:widowControl w:val="0"/>
        <w:numPr>
          <w:ilvl w:val="0"/>
          <w:numId w:val="7"/>
        </w:numPr>
        <w:tabs>
          <w:tab w:val="left" w:pos="851"/>
        </w:tabs>
        <w:autoSpaceDE w:val="0"/>
        <w:autoSpaceDN w:val="0"/>
        <w:spacing w:after="0" w:line="360" w:lineRule="auto"/>
        <w:ind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5552">
        <w:rPr>
          <w:rFonts w:ascii="Times New Roman" w:eastAsia="Times New Roman" w:hAnsi="Times New Roman" w:cs="Times New Roman"/>
          <w:sz w:val="24"/>
          <w:szCs w:val="24"/>
        </w:rPr>
        <w:t xml:space="preserve">Коррекционные задачи направлены </w:t>
      </w:r>
      <w:proofErr w:type="gramStart"/>
      <w:r w:rsidRPr="001E5552"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gramEnd"/>
      <w:r w:rsidRPr="001E5552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B830E8" w:rsidRPr="001E5552" w:rsidRDefault="00B830E8" w:rsidP="00861059">
      <w:pPr>
        <w:pStyle w:val="ab"/>
        <w:widowControl w:val="0"/>
        <w:numPr>
          <w:ilvl w:val="0"/>
          <w:numId w:val="7"/>
        </w:numPr>
        <w:tabs>
          <w:tab w:val="left" w:pos="851"/>
        </w:tabs>
        <w:autoSpaceDE w:val="0"/>
        <w:autoSpaceDN w:val="0"/>
        <w:spacing w:after="0" w:line="360" w:lineRule="auto"/>
        <w:ind w:right="20"/>
        <w:jc w:val="both"/>
        <w:rPr>
          <w:rFonts w:ascii="Times New Roman" w:eastAsia="NewtonCSanPin" w:hAnsi="Times New Roman" w:cs="Times New Roman"/>
          <w:sz w:val="24"/>
          <w:szCs w:val="24"/>
        </w:rPr>
      </w:pPr>
      <w:r w:rsidRPr="001E5552">
        <w:rPr>
          <w:rFonts w:ascii="Times New Roman" w:eastAsia="NewtonCSanPin" w:hAnsi="Times New Roman" w:cs="Times New Roman"/>
          <w:sz w:val="24"/>
          <w:szCs w:val="24"/>
        </w:rPr>
        <w:t>коррекцию и развитие познав</w:t>
      </w:r>
      <w:r w:rsidR="001E5552" w:rsidRPr="001E5552">
        <w:rPr>
          <w:rFonts w:ascii="Times New Roman" w:eastAsia="NewtonCSanPin" w:hAnsi="Times New Roman" w:cs="Times New Roman"/>
          <w:sz w:val="24"/>
          <w:szCs w:val="24"/>
        </w:rPr>
        <w:t xml:space="preserve">ательных психических процессов: </w:t>
      </w:r>
      <w:r w:rsidRPr="001E5552">
        <w:rPr>
          <w:rFonts w:ascii="Times New Roman" w:eastAsia="NewtonCSanPin" w:hAnsi="Times New Roman" w:cs="Times New Roman"/>
          <w:sz w:val="24"/>
          <w:szCs w:val="24"/>
        </w:rPr>
        <w:t>восприятия, памя</w:t>
      </w:r>
      <w:r w:rsidR="001E5552" w:rsidRPr="001E5552">
        <w:rPr>
          <w:rFonts w:ascii="Times New Roman" w:eastAsia="NewtonCSanPin" w:hAnsi="Times New Roman" w:cs="Times New Roman"/>
          <w:sz w:val="24"/>
          <w:szCs w:val="24"/>
        </w:rPr>
        <w:t>ти, воображения, мышления, речи</w:t>
      </w:r>
      <w:r w:rsidRPr="001E5552">
        <w:rPr>
          <w:rFonts w:ascii="Times New Roman" w:eastAsia="NewtonCSanPin" w:hAnsi="Times New Roman" w:cs="Times New Roman"/>
          <w:sz w:val="24"/>
          <w:szCs w:val="24"/>
        </w:rPr>
        <w:t>;</w:t>
      </w:r>
    </w:p>
    <w:p w:rsidR="00B830E8" w:rsidRPr="001E5552" w:rsidRDefault="00B830E8" w:rsidP="00861059">
      <w:pPr>
        <w:pStyle w:val="ab"/>
        <w:widowControl w:val="0"/>
        <w:numPr>
          <w:ilvl w:val="0"/>
          <w:numId w:val="7"/>
        </w:numPr>
        <w:tabs>
          <w:tab w:val="left" w:pos="851"/>
        </w:tabs>
        <w:autoSpaceDE w:val="0"/>
        <w:autoSpaceDN w:val="0"/>
        <w:spacing w:after="0" w:line="360" w:lineRule="auto"/>
        <w:ind w:right="20"/>
        <w:jc w:val="both"/>
        <w:rPr>
          <w:rFonts w:ascii="Times New Roman" w:eastAsia="NewtonCSanPin" w:hAnsi="Times New Roman" w:cs="Times New Roman"/>
          <w:sz w:val="24"/>
          <w:szCs w:val="24"/>
        </w:rPr>
      </w:pPr>
      <w:r w:rsidRPr="001E5552">
        <w:rPr>
          <w:rFonts w:ascii="Times New Roman" w:eastAsia="NewtonCSanPin" w:hAnsi="Times New Roman" w:cs="Times New Roman"/>
          <w:sz w:val="24"/>
          <w:szCs w:val="24"/>
        </w:rPr>
        <w:t>коррекцию и ра</w:t>
      </w:r>
      <w:r w:rsidR="001E5552" w:rsidRPr="001E5552">
        <w:rPr>
          <w:rFonts w:ascii="Times New Roman" w:eastAsia="NewtonCSanPin" w:hAnsi="Times New Roman" w:cs="Times New Roman"/>
          <w:sz w:val="24"/>
          <w:szCs w:val="24"/>
        </w:rPr>
        <w:t xml:space="preserve">звитие умственной деятельности: </w:t>
      </w:r>
      <w:r w:rsidRPr="001E5552">
        <w:rPr>
          <w:rFonts w:ascii="Times New Roman" w:eastAsia="NewtonCSanPin" w:hAnsi="Times New Roman" w:cs="Times New Roman"/>
          <w:sz w:val="24"/>
          <w:szCs w:val="24"/>
        </w:rPr>
        <w:t>анализ, синтез, срав</w:t>
      </w:r>
      <w:r w:rsidR="001E5552" w:rsidRPr="001E5552">
        <w:rPr>
          <w:rFonts w:ascii="Times New Roman" w:eastAsia="NewtonCSanPin" w:hAnsi="Times New Roman" w:cs="Times New Roman"/>
          <w:sz w:val="24"/>
          <w:szCs w:val="24"/>
        </w:rPr>
        <w:t>нение, классификация, обобщение</w:t>
      </w:r>
      <w:r w:rsidRPr="001E5552">
        <w:rPr>
          <w:rFonts w:ascii="Times New Roman" w:eastAsia="NewtonCSanPin" w:hAnsi="Times New Roman" w:cs="Times New Roman"/>
          <w:sz w:val="24"/>
          <w:szCs w:val="24"/>
        </w:rPr>
        <w:t>;</w:t>
      </w:r>
    </w:p>
    <w:p w:rsidR="00B830E8" w:rsidRPr="001E5552" w:rsidRDefault="00B830E8" w:rsidP="00861059">
      <w:pPr>
        <w:pStyle w:val="ab"/>
        <w:widowControl w:val="0"/>
        <w:numPr>
          <w:ilvl w:val="0"/>
          <w:numId w:val="7"/>
        </w:numPr>
        <w:tabs>
          <w:tab w:val="left" w:pos="851"/>
        </w:tabs>
        <w:autoSpaceDE w:val="0"/>
        <w:autoSpaceDN w:val="0"/>
        <w:spacing w:after="0" w:line="360" w:lineRule="auto"/>
        <w:ind w:right="20"/>
        <w:jc w:val="both"/>
        <w:rPr>
          <w:rFonts w:ascii="Times New Roman" w:eastAsia="NewtonCSanPin" w:hAnsi="Times New Roman" w:cs="Times New Roman"/>
          <w:sz w:val="24"/>
          <w:szCs w:val="24"/>
        </w:rPr>
      </w:pPr>
      <w:r w:rsidRPr="001E5552">
        <w:rPr>
          <w:rFonts w:ascii="Times New Roman" w:eastAsia="NewtonCSanPin" w:hAnsi="Times New Roman" w:cs="Times New Roman"/>
          <w:sz w:val="24"/>
          <w:szCs w:val="24"/>
        </w:rPr>
        <w:t>коррекцию и развитие сенсомоторных процессов в процессе ф</w:t>
      </w:r>
      <w:r w:rsidR="001E5552" w:rsidRPr="001E5552">
        <w:rPr>
          <w:rFonts w:ascii="Times New Roman" w:eastAsia="NewtonCSanPin" w:hAnsi="Times New Roman" w:cs="Times New Roman"/>
          <w:sz w:val="24"/>
          <w:szCs w:val="24"/>
        </w:rPr>
        <w:t>ормирование практических умений.</w:t>
      </w:r>
    </w:p>
    <w:p w:rsidR="00B830E8" w:rsidRPr="00B830E8" w:rsidRDefault="001E5552" w:rsidP="00861059">
      <w:pPr>
        <w:widowControl w:val="0"/>
        <w:tabs>
          <w:tab w:val="left" w:pos="709"/>
        </w:tabs>
        <w:autoSpaceDE w:val="0"/>
        <w:autoSpaceDN w:val="0"/>
        <w:spacing w:after="0" w:line="360" w:lineRule="auto"/>
        <w:ind w:right="20"/>
        <w:jc w:val="both"/>
        <w:rPr>
          <w:rFonts w:ascii="Times New Roman" w:eastAsia="NewtonCSanPin" w:hAnsi="Times New Roman" w:cs="Times New Roman"/>
          <w:sz w:val="24"/>
          <w:szCs w:val="24"/>
        </w:rPr>
      </w:pPr>
      <w:r w:rsidRPr="001E55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B830E8" w:rsidRPr="00B830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реализации рабочей программы по предмету </w:t>
      </w:r>
      <w:r w:rsidR="00B830E8" w:rsidRPr="00B830E8">
        <w:rPr>
          <w:rFonts w:ascii="Times New Roman" w:eastAsia="NewtonCSanPin" w:hAnsi="Times New Roman" w:cs="Times New Roman"/>
          <w:sz w:val="24"/>
          <w:szCs w:val="24"/>
        </w:rPr>
        <w:t xml:space="preserve">«Труд (технология)» приоритет воспитательных задач состоит в формировании и развитии жизненной компетенции обучающихся с умственной отсталостью, </w:t>
      </w:r>
      <w:proofErr w:type="gramStart"/>
      <w:r w:rsidR="00B830E8" w:rsidRPr="00B830E8">
        <w:rPr>
          <w:rFonts w:ascii="Times New Roman" w:eastAsia="NewtonCSanPin" w:hAnsi="Times New Roman" w:cs="Times New Roman"/>
          <w:sz w:val="24"/>
          <w:szCs w:val="24"/>
        </w:rPr>
        <w:t>всестороннего</w:t>
      </w:r>
      <w:proofErr w:type="gramEnd"/>
      <w:r w:rsidR="00B830E8" w:rsidRPr="00B830E8">
        <w:rPr>
          <w:rFonts w:ascii="Times New Roman" w:eastAsia="NewtonCSanPin" w:hAnsi="Times New Roman" w:cs="Times New Roman"/>
          <w:sz w:val="24"/>
          <w:szCs w:val="24"/>
        </w:rPr>
        <w:t xml:space="preserve"> развитии личности с целью социализации, интеграции в общество.</w:t>
      </w:r>
    </w:p>
    <w:p w:rsidR="00B830E8" w:rsidRPr="00B830E8" w:rsidRDefault="00B830E8" w:rsidP="00861059">
      <w:pPr>
        <w:widowControl w:val="0"/>
        <w:tabs>
          <w:tab w:val="left" w:pos="709"/>
        </w:tabs>
        <w:autoSpaceDE w:val="0"/>
        <w:autoSpaceDN w:val="0"/>
        <w:spacing w:after="0" w:line="360" w:lineRule="auto"/>
        <w:ind w:right="2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30E8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связи с этим определены воспитательные задачи:</w:t>
      </w:r>
    </w:p>
    <w:p w:rsidR="00B830E8" w:rsidRPr="001E5552" w:rsidRDefault="00B830E8" w:rsidP="00861059">
      <w:pPr>
        <w:pStyle w:val="ab"/>
        <w:widowControl w:val="0"/>
        <w:numPr>
          <w:ilvl w:val="0"/>
          <w:numId w:val="8"/>
        </w:numPr>
        <w:tabs>
          <w:tab w:val="left" w:pos="851"/>
        </w:tabs>
        <w:autoSpaceDE w:val="0"/>
        <w:autoSpaceDN w:val="0"/>
        <w:spacing w:after="0" w:line="360" w:lineRule="auto"/>
        <w:ind w:right="2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1E5552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выявление и поддержка детских инициатив и самостоятельности;</w:t>
      </w:r>
    </w:p>
    <w:p w:rsidR="00B830E8" w:rsidRPr="001E5552" w:rsidRDefault="00B830E8" w:rsidP="00861059">
      <w:pPr>
        <w:pStyle w:val="ab"/>
        <w:numPr>
          <w:ilvl w:val="0"/>
          <w:numId w:val="8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E5552">
        <w:rPr>
          <w:rFonts w:ascii="Times New Roman" w:eastAsia="Times New Roman" w:hAnsi="Times New Roman" w:cs="Times New Roman"/>
          <w:sz w:val="24"/>
          <w:szCs w:val="24"/>
        </w:rPr>
        <w:t xml:space="preserve">организация ранней </w:t>
      </w:r>
      <w:proofErr w:type="spellStart"/>
      <w:r w:rsidRPr="001E5552">
        <w:rPr>
          <w:rFonts w:ascii="Times New Roman" w:eastAsia="Times New Roman" w:hAnsi="Times New Roman" w:cs="Times New Roman"/>
          <w:sz w:val="24"/>
          <w:szCs w:val="24"/>
        </w:rPr>
        <w:t>профориентационной</w:t>
      </w:r>
      <w:proofErr w:type="spellEnd"/>
      <w:r w:rsidRPr="001E5552">
        <w:rPr>
          <w:rFonts w:ascii="Times New Roman" w:eastAsia="Times New Roman" w:hAnsi="Times New Roman" w:cs="Times New Roman"/>
          <w:sz w:val="24"/>
          <w:szCs w:val="24"/>
        </w:rPr>
        <w:t xml:space="preserve"> работы с </w:t>
      </w:r>
      <w:proofErr w:type="gramStart"/>
      <w:r w:rsidRPr="001E5552">
        <w:rPr>
          <w:rFonts w:ascii="Times New Roman" w:eastAsia="Times New Roman" w:hAnsi="Times New Roman" w:cs="Times New Roman"/>
          <w:sz w:val="24"/>
          <w:szCs w:val="24"/>
        </w:rPr>
        <w:t>обучающимися</w:t>
      </w:r>
      <w:proofErr w:type="gramEnd"/>
      <w:r w:rsidRPr="001E5552">
        <w:rPr>
          <w:rFonts w:ascii="Times New Roman" w:eastAsia="Times New Roman" w:hAnsi="Times New Roman" w:cs="Times New Roman"/>
          <w:sz w:val="24"/>
          <w:szCs w:val="24"/>
        </w:rPr>
        <w:t>, расширение знаний о современных профессиях;</w:t>
      </w:r>
    </w:p>
    <w:p w:rsidR="00B830E8" w:rsidRPr="001E5552" w:rsidRDefault="00B830E8" w:rsidP="00861059">
      <w:pPr>
        <w:pStyle w:val="ab"/>
        <w:numPr>
          <w:ilvl w:val="0"/>
          <w:numId w:val="8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E5552">
        <w:rPr>
          <w:rFonts w:ascii="Times New Roman" w:eastAsia="Times New Roman" w:hAnsi="Times New Roman" w:cs="Times New Roman"/>
          <w:sz w:val="24"/>
          <w:szCs w:val="24"/>
        </w:rPr>
        <w:t xml:space="preserve">развитие </w:t>
      </w:r>
      <w:proofErr w:type="spellStart"/>
      <w:r w:rsidRPr="001E5552">
        <w:rPr>
          <w:rFonts w:ascii="Times New Roman" w:eastAsia="Times New Roman" w:hAnsi="Times New Roman" w:cs="Times New Roman"/>
          <w:sz w:val="24"/>
          <w:szCs w:val="24"/>
        </w:rPr>
        <w:t>здоровьесберегающей</w:t>
      </w:r>
      <w:proofErr w:type="spellEnd"/>
      <w:r w:rsidRPr="001E5552">
        <w:rPr>
          <w:rFonts w:ascii="Times New Roman" w:eastAsia="Times New Roman" w:hAnsi="Times New Roman" w:cs="Times New Roman"/>
          <w:sz w:val="24"/>
          <w:szCs w:val="24"/>
        </w:rPr>
        <w:t xml:space="preserve"> предметно-пространственной и коммуникативной среды образовательной организации и реализация ее воспитательных возможностей;</w:t>
      </w:r>
    </w:p>
    <w:p w:rsidR="00B830E8" w:rsidRPr="001E5552" w:rsidRDefault="00B830E8" w:rsidP="00861059">
      <w:pPr>
        <w:pStyle w:val="ab"/>
        <w:numPr>
          <w:ilvl w:val="0"/>
          <w:numId w:val="8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E5552">
        <w:rPr>
          <w:rFonts w:ascii="Times New Roman" w:eastAsia="Times New Roman" w:hAnsi="Times New Roman" w:cs="Times New Roman"/>
          <w:sz w:val="24"/>
          <w:szCs w:val="24"/>
        </w:rPr>
        <w:t>организация работы с семьями обучающихся, их родителями (законными представителями), направленной на совместное решение проблем личностного развития обучающихся, их будущего самоопределения;</w:t>
      </w:r>
    </w:p>
    <w:p w:rsidR="00B830E8" w:rsidRPr="001E5552" w:rsidRDefault="00B830E8" w:rsidP="00861059">
      <w:pPr>
        <w:pStyle w:val="ab"/>
        <w:widowControl w:val="0"/>
        <w:numPr>
          <w:ilvl w:val="0"/>
          <w:numId w:val="8"/>
        </w:numPr>
        <w:tabs>
          <w:tab w:val="left" w:pos="993"/>
        </w:tabs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E5552">
        <w:rPr>
          <w:rFonts w:ascii="Times New Roman" w:eastAsia="Times New Roman" w:hAnsi="Times New Roman" w:cs="Times New Roman"/>
          <w:sz w:val="24"/>
          <w:szCs w:val="24"/>
        </w:rPr>
        <w:t xml:space="preserve">воспитание у </w:t>
      </w:r>
      <w:proofErr w:type="gramStart"/>
      <w:r w:rsidRPr="001E5552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End"/>
      <w:r w:rsidRPr="001E5552">
        <w:rPr>
          <w:rFonts w:ascii="Times New Roman" w:eastAsia="Times New Roman" w:hAnsi="Times New Roman" w:cs="Times New Roman"/>
          <w:sz w:val="24"/>
          <w:szCs w:val="24"/>
        </w:rPr>
        <w:t xml:space="preserve"> положительного отношения к труду как к важнейшей жизненной ценности, как основному способу достижения жизненного благополучия человека; </w:t>
      </w:r>
    </w:p>
    <w:p w:rsidR="00B830E8" w:rsidRPr="001E5552" w:rsidRDefault="00B830E8" w:rsidP="00861059">
      <w:pPr>
        <w:pStyle w:val="ab"/>
        <w:widowControl w:val="0"/>
        <w:numPr>
          <w:ilvl w:val="0"/>
          <w:numId w:val="8"/>
        </w:numPr>
        <w:tabs>
          <w:tab w:val="left" w:pos="993"/>
        </w:tabs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E5552">
        <w:rPr>
          <w:rFonts w:ascii="Times New Roman" w:eastAsia="Times New Roman" w:hAnsi="Times New Roman" w:cs="Times New Roman"/>
          <w:sz w:val="24"/>
          <w:szCs w:val="24"/>
        </w:rPr>
        <w:t>воспитание трудолюбия и уважения к людям труда, к культурным традициям;</w:t>
      </w:r>
    </w:p>
    <w:p w:rsidR="00B830E8" w:rsidRPr="001E5552" w:rsidRDefault="00B830E8" w:rsidP="00861059">
      <w:pPr>
        <w:pStyle w:val="ab"/>
        <w:widowControl w:val="0"/>
        <w:numPr>
          <w:ilvl w:val="0"/>
          <w:numId w:val="8"/>
        </w:numPr>
        <w:tabs>
          <w:tab w:val="left" w:pos="993"/>
        </w:tabs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E5552">
        <w:rPr>
          <w:rFonts w:ascii="Times New Roman" w:eastAsia="Times New Roman" w:hAnsi="Times New Roman" w:cs="Times New Roman"/>
          <w:sz w:val="24"/>
          <w:szCs w:val="24"/>
        </w:rPr>
        <w:lastRenderedPageBreak/>
        <w:t>воспитание социальной ценности трудового задания, умения согласованно и продуктивно работать в группах, выполняя определенный этап работы;</w:t>
      </w:r>
    </w:p>
    <w:p w:rsidR="00B830E8" w:rsidRPr="001E5552" w:rsidRDefault="00B830E8" w:rsidP="00861059">
      <w:pPr>
        <w:pStyle w:val="ab"/>
        <w:numPr>
          <w:ilvl w:val="0"/>
          <w:numId w:val="8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E5552">
        <w:rPr>
          <w:rFonts w:ascii="Times New Roman" w:eastAsia="Times New Roman" w:hAnsi="Times New Roman" w:cs="Times New Roman"/>
          <w:sz w:val="24"/>
          <w:szCs w:val="24"/>
        </w:rPr>
        <w:t>воспитание нравств</w:t>
      </w:r>
      <w:r w:rsidR="001E5552" w:rsidRPr="001E5552">
        <w:rPr>
          <w:rFonts w:ascii="Times New Roman" w:eastAsia="Times New Roman" w:hAnsi="Times New Roman" w:cs="Times New Roman"/>
          <w:sz w:val="24"/>
          <w:szCs w:val="24"/>
        </w:rPr>
        <w:t>енных, морально-волевых качеств,</w:t>
      </w:r>
      <w:r w:rsidRPr="001E5552">
        <w:rPr>
          <w:rFonts w:ascii="Times New Roman" w:eastAsia="Times New Roman" w:hAnsi="Times New Roman" w:cs="Times New Roman"/>
          <w:sz w:val="24"/>
          <w:szCs w:val="24"/>
        </w:rPr>
        <w:t xml:space="preserve"> навыков культурного поведения.</w:t>
      </w:r>
    </w:p>
    <w:p w:rsidR="00B830E8" w:rsidRPr="00B830E8" w:rsidRDefault="00B830E8" w:rsidP="0086105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30E8">
        <w:rPr>
          <w:rFonts w:ascii="Times New Roman" w:eastAsia="Times New Roman" w:hAnsi="Times New Roman" w:cs="Times New Roman"/>
          <w:sz w:val="24"/>
          <w:szCs w:val="24"/>
        </w:rPr>
        <w:t xml:space="preserve">Программа по учебному предмету «Труд (технология)» включает теоретические и практические занятия по </w:t>
      </w:r>
      <w:r w:rsidR="001E5552" w:rsidRPr="001E5552">
        <w:rPr>
          <w:rFonts w:ascii="Times New Roman" w:eastAsia="Times New Roman" w:hAnsi="Times New Roman" w:cs="Times New Roman"/>
          <w:sz w:val="24"/>
          <w:szCs w:val="24"/>
        </w:rPr>
        <w:t>сельскохозяйственному труду</w:t>
      </w:r>
      <w:r w:rsidRPr="00B830E8">
        <w:rPr>
          <w:rFonts w:ascii="Times New Roman" w:eastAsia="Times New Roman" w:hAnsi="Times New Roman" w:cs="Times New Roman"/>
          <w:sz w:val="24"/>
          <w:szCs w:val="24"/>
        </w:rPr>
        <w:t xml:space="preserve">. При составлении программы учтены принципы повторяемости пройденного материала и постепенного ввода нового. </w:t>
      </w:r>
    </w:p>
    <w:p w:rsidR="00B830E8" w:rsidRPr="00B830E8" w:rsidRDefault="00B830E8" w:rsidP="0086105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30E8">
        <w:rPr>
          <w:rFonts w:ascii="Times New Roman" w:eastAsia="Times New Roman" w:hAnsi="Times New Roman" w:cs="Times New Roman"/>
          <w:sz w:val="24"/>
          <w:szCs w:val="24"/>
        </w:rPr>
        <w:t>В трудовом обучении широко применяется инструктаж, который представляет собой не столько отдельный метод, сколько совокупность методов, словесных и наглядных, сочетание объяснения, наглядного показа способов действия, демонстрации таблиц, схем</w:t>
      </w:r>
      <w:r w:rsidR="001E5552" w:rsidRPr="001E5552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B830E8" w:rsidRPr="00B830E8" w:rsidRDefault="00B830E8" w:rsidP="00861059">
      <w:pPr>
        <w:spacing w:after="16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30E8">
        <w:rPr>
          <w:rFonts w:ascii="Times New Roman" w:eastAsia="Times New Roman" w:hAnsi="Times New Roman" w:cs="Times New Roman"/>
          <w:sz w:val="24"/>
          <w:szCs w:val="24"/>
        </w:rPr>
        <w:t xml:space="preserve">В рамках </w:t>
      </w:r>
      <w:proofErr w:type="gramStart"/>
      <w:r w:rsidRPr="00B830E8">
        <w:rPr>
          <w:rFonts w:ascii="Times New Roman" w:eastAsia="Times New Roman" w:hAnsi="Times New Roman" w:cs="Times New Roman"/>
          <w:sz w:val="24"/>
          <w:szCs w:val="24"/>
        </w:rPr>
        <w:t xml:space="preserve">обучения по </w:t>
      </w:r>
      <w:r w:rsidR="001E5552" w:rsidRPr="001E5552">
        <w:rPr>
          <w:rFonts w:ascii="Times New Roman" w:eastAsia="Times New Roman" w:hAnsi="Times New Roman" w:cs="Times New Roman"/>
          <w:sz w:val="24"/>
          <w:szCs w:val="24"/>
        </w:rPr>
        <w:t>профилю</w:t>
      </w:r>
      <w:proofErr w:type="gramEnd"/>
      <w:r w:rsidR="001E5552" w:rsidRPr="001E5552">
        <w:rPr>
          <w:rFonts w:ascii="Times New Roman" w:eastAsia="Times New Roman" w:hAnsi="Times New Roman" w:cs="Times New Roman"/>
          <w:sz w:val="24"/>
          <w:szCs w:val="24"/>
        </w:rPr>
        <w:t xml:space="preserve"> сельскохозяйственный труд, </w:t>
      </w:r>
      <w:r w:rsidRPr="00B830E8">
        <w:rPr>
          <w:rFonts w:ascii="Times New Roman" w:eastAsia="Times New Roman" w:hAnsi="Times New Roman" w:cs="Times New Roman"/>
          <w:sz w:val="24"/>
          <w:szCs w:val="24"/>
        </w:rPr>
        <w:t xml:space="preserve">обучающиеся последовательно знакомятся с приемами и способами обработки земли, посадки и выращивания овощей, уборки и хранения корнеплодов, узнают строение и свойства растений; правила охраны труда; овладевают умениями и навыками использования по назначению сельскохозяйственных инструментов и приспособлений, применять правила ухода за ними. В процессе обучения знакомятся с технологией выращивания разных видов растений, овладевают умениями обработки почвы, готовить семена к посеву, высеивать их, проводить уход, убирать урожай. На практических занятиях овладевают </w:t>
      </w:r>
      <w:proofErr w:type="spellStart"/>
      <w:r w:rsidRPr="00B830E8">
        <w:rPr>
          <w:rFonts w:ascii="Times New Roman" w:eastAsia="Times New Roman" w:hAnsi="Times New Roman" w:cs="Times New Roman"/>
          <w:sz w:val="24"/>
          <w:szCs w:val="24"/>
        </w:rPr>
        <w:t>общетрудовыми</w:t>
      </w:r>
      <w:proofErr w:type="spellEnd"/>
      <w:r w:rsidRPr="00B830E8">
        <w:rPr>
          <w:rFonts w:ascii="Times New Roman" w:eastAsia="Times New Roman" w:hAnsi="Times New Roman" w:cs="Times New Roman"/>
          <w:sz w:val="24"/>
          <w:szCs w:val="24"/>
        </w:rPr>
        <w:t xml:space="preserve"> умениями на доступном уровне, необходимыми для работы в подсобных хозяйствах, в быту и в индивидуальной трудовой деятельности; получают знания и практические умения безопасного ведения работ, придание эстетики результатам своего труда. </w:t>
      </w:r>
    </w:p>
    <w:p w:rsidR="00B830E8" w:rsidRPr="00B830E8" w:rsidRDefault="00B830E8" w:rsidP="00B830E8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830E8" w:rsidRDefault="00B830E8">
      <w:pPr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E0A9D" w:rsidRDefault="003E0A9D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468B0" w:rsidRDefault="00E468B0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222A5" w:rsidRDefault="001222A5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830E8" w:rsidRDefault="00B830E8" w:rsidP="001E5552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61059" w:rsidRDefault="00861059" w:rsidP="001E5552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61059" w:rsidRDefault="00861059" w:rsidP="001E5552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468B0" w:rsidRDefault="001E5552" w:rsidP="001E555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E555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2. ЛИЧНОСТНЫЕ И ПРЕДМЕТНЫЕ РЕЗУЛЬТАТЫ ОСВОЕНИЯ УЧЕБНОГО ПРЕДМЕТА</w:t>
      </w:r>
    </w:p>
    <w:p w:rsidR="001652D6" w:rsidRDefault="001652D6" w:rsidP="001E555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652D6" w:rsidRDefault="001652D6" w:rsidP="001652D6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Личностные результаты:</w:t>
      </w:r>
    </w:p>
    <w:p w:rsidR="001652D6" w:rsidRPr="001652D6" w:rsidRDefault="001652D6" w:rsidP="001652D6">
      <w:pPr>
        <w:pStyle w:val="af"/>
        <w:numPr>
          <w:ilvl w:val="0"/>
          <w:numId w:val="9"/>
        </w:numPr>
        <w:spacing w:before="0" w:beforeAutospacing="0" w:after="0" w:afterAutospacing="0" w:line="360" w:lineRule="auto"/>
        <w:jc w:val="both"/>
      </w:pPr>
      <w:r w:rsidRPr="001652D6">
        <w:t>начальные представле</w:t>
      </w:r>
      <w:r w:rsidRPr="001652D6">
        <w:t xml:space="preserve">ния о собственных возможностях, </w:t>
      </w:r>
      <w:r w:rsidRPr="001652D6">
        <w:t>о необходимости жизнеобеспечения;</w:t>
      </w:r>
    </w:p>
    <w:p w:rsidR="001652D6" w:rsidRPr="001652D6" w:rsidRDefault="001652D6" w:rsidP="001652D6">
      <w:pPr>
        <w:pStyle w:val="af"/>
        <w:numPr>
          <w:ilvl w:val="0"/>
          <w:numId w:val="9"/>
        </w:numPr>
        <w:spacing w:before="0" w:beforeAutospacing="0" w:after="0" w:afterAutospacing="0" w:line="360" w:lineRule="auto"/>
        <w:jc w:val="both"/>
      </w:pPr>
      <w:r w:rsidRPr="001652D6">
        <w:t>проявление уважения к труду, людям труда, результатам труда (своего и других людей);</w:t>
      </w:r>
    </w:p>
    <w:p w:rsidR="001652D6" w:rsidRPr="001652D6" w:rsidRDefault="001652D6" w:rsidP="001652D6">
      <w:pPr>
        <w:pStyle w:val="pboth"/>
        <w:numPr>
          <w:ilvl w:val="0"/>
          <w:numId w:val="9"/>
        </w:numPr>
        <w:shd w:val="clear" w:color="auto" w:fill="FFFFFF"/>
        <w:spacing w:before="0" w:beforeAutospacing="0" w:after="0" w:afterAutospacing="0" w:line="360" w:lineRule="auto"/>
        <w:jc w:val="both"/>
      </w:pPr>
      <w:r w:rsidRPr="001652D6">
        <w:t xml:space="preserve">ориентация на трудовую деятельность, получение профессии; </w:t>
      </w:r>
    </w:p>
    <w:p w:rsidR="001652D6" w:rsidRPr="001652D6" w:rsidRDefault="001652D6" w:rsidP="001652D6">
      <w:pPr>
        <w:pStyle w:val="pboth"/>
        <w:numPr>
          <w:ilvl w:val="0"/>
          <w:numId w:val="9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1652D6">
        <w:t>наличие мотивации к творческому труду;</w:t>
      </w:r>
      <w:r w:rsidRPr="001652D6">
        <w:rPr>
          <w:color w:val="000000"/>
        </w:rPr>
        <w:t xml:space="preserve"> </w:t>
      </w:r>
    </w:p>
    <w:p w:rsidR="001652D6" w:rsidRPr="001652D6" w:rsidRDefault="001652D6" w:rsidP="001652D6">
      <w:pPr>
        <w:pStyle w:val="pboth"/>
        <w:numPr>
          <w:ilvl w:val="0"/>
          <w:numId w:val="9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1652D6">
        <w:rPr>
          <w:color w:val="000000"/>
        </w:rPr>
        <w:t xml:space="preserve">ориентировки на результат; </w:t>
      </w:r>
    </w:p>
    <w:p w:rsidR="001652D6" w:rsidRPr="001652D6" w:rsidRDefault="001652D6" w:rsidP="001652D6">
      <w:pPr>
        <w:pStyle w:val="af"/>
        <w:numPr>
          <w:ilvl w:val="0"/>
          <w:numId w:val="9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1652D6">
        <w:t>умение ориентироваться в мире современных профессий;</w:t>
      </w:r>
    </w:p>
    <w:p w:rsidR="001652D6" w:rsidRPr="001652D6" w:rsidRDefault="001652D6" w:rsidP="001652D6">
      <w:pPr>
        <w:pStyle w:val="pboth"/>
        <w:numPr>
          <w:ilvl w:val="0"/>
          <w:numId w:val="9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1652D6">
        <w:t xml:space="preserve">установка на безопасный образ жизни, </w:t>
      </w:r>
      <w:r w:rsidRPr="001652D6">
        <w:rPr>
          <w:color w:val="000000"/>
        </w:rPr>
        <w:t xml:space="preserve">бережное отношение к материальным и духовным ценностям; </w:t>
      </w:r>
    </w:p>
    <w:p w:rsidR="001652D6" w:rsidRPr="001652D6" w:rsidRDefault="001652D6" w:rsidP="001652D6">
      <w:pPr>
        <w:pStyle w:val="pboth"/>
        <w:numPr>
          <w:ilvl w:val="0"/>
          <w:numId w:val="9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1652D6">
        <w:t>способность к осмыслению картины мира, ее временно-пространственной организации;</w:t>
      </w:r>
    </w:p>
    <w:p w:rsidR="001652D6" w:rsidRPr="001652D6" w:rsidRDefault="001652D6" w:rsidP="001652D6">
      <w:pPr>
        <w:pStyle w:val="pboth"/>
        <w:numPr>
          <w:ilvl w:val="0"/>
          <w:numId w:val="9"/>
        </w:numPr>
        <w:shd w:val="clear" w:color="auto" w:fill="FFFFFF"/>
        <w:spacing w:before="0" w:beforeAutospacing="0" w:after="0" w:afterAutospacing="0" w:line="360" w:lineRule="auto"/>
        <w:jc w:val="both"/>
      </w:pPr>
      <w:r w:rsidRPr="001652D6">
        <w:t>восприятие эстетических каче</w:t>
      </w:r>
      <w:proofErr w:type="gramStart"/>
      <w:r w:rsidRPr="001652D6">
        <w:t>ств пр</w:t>
      </w:r>
      <w:proofErr w:type="gramEnd"/>
      <w:r w:rsidRPr="001652D6">
        <w:t xml:space="preserve">едметов труда; </w:t>
      </w:r>
    </w:p>
    <w:p w:rsidR="001652D6" w:rsidRPr="001652D6" w:rsidRDefault="001652D6" w:rsidP="001652D6">
      <w:pPr>
        <w:pStyle w:val="pboth"/>
        <w:numPr>
          <w:ilvl w:val="0"/>
          <w:numId w:val="9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1652D6">
        <w:t>умение создавать эстетически значимые изделия из различных материалов;</w:t>
      </w:r>
    </w:p>
    <w:p w:rsidR="001652D6" w:rsidRPr="001652D6" w:rsidRDefault="001652D6" w:rsidP="001652D6">
      <w:pPr>
        <w:pStyle w:val="pboth"/>
        <w:numPr>
          <w:ilvl w:val="0"/>
          <w:numId w:val="9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1652D6">
        <w:rPr>
          <w:color w:val="000000"/>
        </w:rPr>
        <w:t>проявление этических чувств, доброжелательности, эмоционально-нравственной отзывчивости и взаимопомощи, сопереживания к чувствам других людей;</w:t>
      </w:r>
    </w:p>
    <w:p w:rsidR="001652D6" w:rsidRDefault="001652D6" w:rsidP="001652D6">
      <w:pPr>
        <w:pStyle w:val="ab"/>
        <w:numPr>
          <w:ilvl w:val="0"/>
          <w:numId w:val="9"/>
        </w:numPr>
        <w:tabs>
          <w:tab w:val="left" w:pos="1100"/>
          <w:tab w:val="left" w:pos="1153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52D6">
        <w:rPr>
          <w:rFonts w:ascii="Times New Roman" w:eastAsia="Times New Roman" w:hAnsi="Times New Roman" w:cs="Times New Roman"/>
          <w:sz w:val="24"/>
          <w:szCs w:val="24"/>
        </w:rPr>
        <w:t>готовность к самостоятельной жизни.</w:t>
      </w:r>
    </w:p>
    <w:p w:rsidR="001652D6" w:rsidRDefault="001652D6" w:rsidP="001652D6">
      <w:pPr>
        <w:tabs>
          <w:tab w:val="left" w:pos="1100"/>
          <w:tab w:val="left" w:pos="1153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652D6">
        <w:rPr>
          <w:rFonts w:ascii="Times New Roman" w:eastAsia="Times New Roman" w:hAnsi="Times New Roman" w:cs="Times New Roman"/>
          <w:b/>
          <w:sz w:val="24"/>
          <w:szCs w:val="24"/>
        </w:rPr>
        <w:t>Предметные результаты:</w:t>
      </w:r>
    </w:p>
    <w:p w:rsidR="001652D6" w:rsidRPr="001652D6" w:rsidRDefault="001652D6" w:rsidP="001652D6">
      <w:pPr>
        <w:tabs>
          <w:tab w:val="left" w:pos="1100"/>
          <w:tab w:val="left" w:pos="1153"/>
        </w:tabs>
        <w:spacing w:after="0"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1652D6">
        <w:rPr>
          <w:rFonts w:ascii="Times New Roman" w:eastAsia="Times New Roman" w:hAnsi="Times New Roman" w:cs="Times New Roman"/>
          <w:i/>
          <w:sz w:val="24"/>
          <w:szCs w:val="24"/>
        </w:rPr>
        <w:t>Минимальный уровень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:</w:t>
      </w:r>
    </w:p>
    <w:p w:rsidR="001652D6" w:rsidRPr="007023B0" w:rsidRDefault="001652D6" w:rsidP="007023B0">
      <w:pPr>
        <w:pStyle w:val="ab"/>
        <w:numPr>
          <w:ilvl w:val="0"/>
          <w:numId w:val="10"/>
        </w:numPr>
        <w:spacing w:after="0" w:line="36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023B0">
        <w:rPr>
          <w:rFonts w:ascii="Times New Roman" w:eastAsia="Calibri" w:hAnsi="Times New Roman" w:cs="Times New Roman"/>
          <w:color w:val="00000A"/>
          <w:sz w:val="24"/>
          <w:szCs w:val="24"/>
        </w:rPr>
        <w:t>знать правила техники безопасности;</w:t>
      </w:r>
    </w:p>
    <w:p w:rsidR="001652D6" w:rsidRPr="007023B0" w:rsidRDefault="001652D6" w:rsidP="007023B0">
      <w:pPr>
        <w:pStyle w:val="ab"/>
        <w:numPr>
          <w:ilvl w:val="0"/>
          <w:numId w:val="10"/>
        </w:numPr>
        <w:spacing w:after="0" w:line="36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023B0">
        <w:rPr>
          <w:rFonts w:ascii="Times New Roman" w:eastAsia="Calibri" w:hAnsi="Times New Roman" w:cs="Times New Roman"/>
          <w:color w:val="00000A"/>
          <w:sz w:val="24"/>
          <w:szCs w:val="24"/>
        </w:rPr>
        <w:t>понимать значимость организации школьного рабочего места, обеспечивающего внутреннюю дисциплину;</w:t>
      </w:r>
    </w:p>
    <w:p w:rsidR="001652D6" w:rsidRPr="007023B0" w:rsidRDefault="001652D6" w:rsidP="007023B0">
      <w:pPr>
        <w:pStyle w:val="ab"/>
        <w:numPr>
          <w:ilvl w:val="0"/>
          <w:numId w:val="10"/>
        </w:numPr>
        <w:spacing w:after="0" w:line="36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023B0">
        <w:rPr>
          <w:rFonts w:ascii="Times New Roman" w:eastAsia="Calibri" w:hAnsi="Times New Roman" w:cs="Times New Roman"/>
          <w:color w:val="00000A"/>
          <w:sz w:val="24"/>
          <w:szCs w:val="24"/>
        </w:rPr>
        <w:t xml:space="preserve">иметь представления об основных свойствах используемых </w:t>
      </w:r>
      <w:r w:rsidRPr="007023B0">
        <w:rPr>
          <w:rFonts w:ascii="Times New Roman" w:eastAsia="Calibri" w:hAnsi="Times New Roman" w:cs="Times New Roman"/>
          <w:color w:val="00000A"/>
          <w:sz w:val="24"/>
          <w:szCs w:val="24"/>
        </w:rPr>
        <w:t>инструментов</w:t>
      </w:r>
      <w:r w:rsidRPr="007023B0">
        <w:rPr>
          <w:rFonts w:ascii="Times New Roman" w:eastAsia="Calibri" w:hAnsi="Times New Roman" w:cs="Times New Roman"/>
          <w:color w:val="00000A"/>
          <w:sz w:val="24"/>
          <w:szCs w:val="24"/>
        </w:rPr>
        <w:t>;</w:t>
      </w:r>
    </w:p>
    <w:p w:rsidR="001652D6" w:rsidRPr="007023B0" w:rsidRDefault="001652D6" w:rsidP="007023B0">
      <w:pPr>
        <w:pStyle w:val="ab"/>
        <w:numPr>
          <w:ilvl w:val="0"/>
          <w:numId w:val="10"/>
        </w:numPr>
        <w:spacing w:after="0" w:line="36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023B0">
        <w:rPr>
          <w:rFonts w:ascii="Times New Roman" w:eastAsia="Calibri" w:hAnsi="Times New Roman" w:cs="Times New Roman"/>
          <w:color w:val="00000A"/>
          <w:sz w:val="24"/>
          <w:szCs w:val="24"/>
        </w:rPr>
        <w:t xml:space="preserve">уметь отобрать (с незначительной помощью педагогического работника) </w:t>
      </w:r>
      <w:r w:rsidR="007023B0" w:rsidRPr="007023B0">
        <w:rPr>
          <w:rFonts w:ascii="Times New Roman" w:eastAsia="Calibri" w:hAnsi="Times New Roman" w:cs="Times New Roman"/>
          <w:color w:val="00000A"/>
          <w:sz w:val="24"/>
          <w:szCs w:val="24"/>
        </w:rPr>
        <w:t>инвентарь</w:t>
      </w:r>
      <w:r w:rsidRPr="007023B0">
        <w:rPr>
          <w:rFonts w:ascii="Times New Roman" w:eastAsia="Calibri" w:hAnsi="Times New Roman" w:cs="Times New Roman"/>
          <w:color w:val="00000A"/>
          <w:sz w:val="24"/>
          <w:szCs w:val="24"/>
        </w:rPr>
        <w:t>, необходим</w:t>
      </w:r>
      <w:r w:rsidR="007023B0" w:rsidRPr="007023B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ый </w:t>
      </w:r>
      <w:r w:rsidRPr="007023B0">
        <w:rPr>
          <w:rFonts w:ascii="Times New Roman" w:eastAsia="Calibri" w:hAnsi="Times New Roman" w:cs="Times New Roman"/>
          <w:color w:val="00000A"/>
          <w:sz w:val="24"/>
          <w:szCs w:val="24"/>
        </w:rPr>
        <w:t>для работы;</w:t>
      </w:r>
    </w:p>
    <w:p w:rsidR="001652D6" w:rsidRPr="007023B0" w:rsidRDefault="001652D6" w:rsidP="007023B0">
      <w:pPr>
        <w:pStyle w:val="ab"/>
        <w:numPr>
          <w:ilvl w:val="0"/>
          <w:numId w:val="10"/>
        </w:numPr>
        <w:spacing w:after="0" w:line="36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023B0">
        <w:rPr>
          <w:rFonts w:ascii="Times New Roman" w:eastAsia="Calibri" w:hAnsi="Times New Roman" w:cs="Times New Roman"/>
          <w:color w:val="00000A"/>
          <w:sz w:val="24"/>
          <w:szCs w:val="24"/>
        </w:rPr>
        <w:t xml:space="preserve">иметь общие представления о принципах действия, общем устройстве </w:t>
      </w:r>
      <w:r w:rsidR="007023B0" w:rsidRPr="007023B0">
        <w:rPr>
          <w:rFonts w:ascii="Times New Roman" w:eastAsia="Calibri" w:hAnsi="Times New Roman" w:cs="Times New Roman"/>
          <w:color w:val="00000A"/>
          <w:sz w:val="24"/>
          <w:szCs w:val="24"/>
        </w:rPr>
        <w:t>инвентаря</w:t>
      </w:r>
      <w:r w:rsidRPr="007023B0">
        <w:rPr>
          <w:rFonts w:ascii="Times New Roman" w:eastAsia="Calibri" w:hAnsi="Times New Roman" w:cs="Times New Roman"/>
          <w:color w:val="00000A"/>
          <w:sz w:val="24"/>
          <w:szCs w:val="24"/>
        </w:rPr>
        <w:t xml:space="preserve"> и его основных частей;</w:t>
      </w:r>
    </w:p>
    <w:p w:rsidR="001652D6" w:rsidRPr="007023B0" w:rsidRDefault="001652D6" w:rsidP="007023B0">
      <w:pPr>
        <w:pStyle w:val="ab"/>
        <w:numPr>
          <w:ilvl w:val="0"/>
          <w:numId w:val="10"/>
        </w:numPr>
        <w:spacing w:after="0" w:line="36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023B0">
        <w:rPr>
          <w:rFonts w:ascii="Times New Roman" w:eastAsia="Calibri" w:hAnsi="Times New Roman" w:cs="Times New Roman"/>
          <w:color w:val="00000A"/>
          <w:sz w:val="24"/>
          <w:szCs w:val="24"/>
        </w:rPr>
        <w:t>владеть базовыми умениями, лежащими в основе наиболее распространенных производственных технологических процессов;</w:t>
      </w:r>
    </w:p>
    <w:p w:rsidR="001652D6" w:rsidRPr="007023B0" w:rsidRDefault="001652D6" w:rsidP="007023B0">
      <w:pPr>
        <w:pStyle w:val="ab"/>
        <w:numPr>
          <w:ilvl w:val="0"/>
          <w:numId w:val="10"/>
        </w:numPr>
        <w:spacing w:after="0" w:line="36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023B0">
        <w:rPr>
          <w:rFonts w:ascii="Times New Roman" w:eastAsia="Calibri" w:hAnsi="Times New Roman" w:cs="Times New Roman"/>
          <w:color w:val="000000"/>
          <w:sz w:val="24"/>
          <w:szCs w:val="24"/>
        </w:rPr>
        <w:t>заботливо и бережно относиться к общественному достоянию;</w:t>
      </w:r>
    </w:p>
    <w:p w:rsidR="001652D6" w:rsidRPr="007023B0" w:rsidRDefault="001652D6" w:rsidP="007023B0">
      <w:pPr>
        <w:pStyle w:val="ab"/>
        <w:numPr>
          <w:ilvl w:val="0"/>
          <w:numId w:val="10"/>
        </w:numPr>
        <w:spacing w:after="0" w:line="36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023B0">
        <w:rPr>
          <w:rFonts w:ascii="Times New Roman" w:eastAsia="Calibri" w:hAnsi="Times New Roman" w:cs="Times New Roman"/>
          <w:color w:val="00000A"/>
          <w:sz w:val="24"/>
          <w:szCs w:val="24"/>
        </w:rPr>
        <w:lastRenderedPageBreak/>
        <w:t>уметь выразить свое отношение к результатам собственной и чужой творческой деятельности («нравится» / «не нравится»);</w:t>
      </w:r>
    </w:p>
    <w:p w:rsidR="001652D6" w:rsidRPr="007023B0" w:rsidRDefault="001652D6" w:rsidP="007023B0">
      <w:pPr>
        <w:pStyle w:val="ab"/>
        <w:numPr>
          <w:ilvl w:val="0"/>
          <w:numId w:val="10"/>
        </w:numPr>
        <w:spacing w:after="0" w:line="36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023B0">
        <w:rPr>
          <w:rFonts w:ascii="Times New Roman" w:eastAsia="Calibri" w:hAnsi="Times New Roman" w:cs="Times New Roman"/>
          <w:color w:val="00000A"/>
          <w:sz w:val="24"/>
          <w:szCs w:val="24"/>
        </w:rPr>
        <w:t xml:space="preserve">соблюдать в процессе выполнения трудовых заданий порядок и </w:t>
      </w:r>
      <w:r w:rsidRPr="007023B0">
        <w:rPr>
          <w:rFonts w:ascii="Times New Roman" w:eastAsia="Calibri" w:hAnsi="Times New Roman" w:cs="Times New Roman"/>
          <w:color w:val="000000"/>
          <w:sz w:val="24"/>
          <w:szCs w:val="24"/>
        </w:rPr>
        <w:t>аккуратность.</w:t>
      </w:r>
    </w:p>
    <w:p w:rsidR="001652D6" w:rsidRPr="001652D6" w:rsidRDefault="001652D6" w:rsidP="001652D6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i/>
          <w:color w:val="000000"/>
          <w:sz w:val="24"/>
          <w:szCs w:val="24"/>
        </w:rPr>
      </w:pPr>
      <w:r w:rsidRPr="001652D6">
        <w:rPr>
          <w:rFonts w:ascii="Times New Roman" w:eastAsia="Calibri" w:hAnsi="Times New Roman" w:cs="Times New Roman"/>
          <w:i/>
          <w:color w:val="000000"/>
          <w:sz w:val="24"/>
          <w:szCs w:val="24"/>
        </w:rPr>
        <w:t>Достаточный уровень:</w:t>
      </w:r>
    </w:p>
    <w:p w:rsidR="001652D6" w:rsidRPr="007023B0" w:rsidRDefault="001652D6" w:rsidP="007023B0">
      <w:pPr>
        <w:pStyle w:val="ab"/>
        <w:numPr>
          <w:ilvl w:val="0"/>
          <w:numId w:val="11"/>
        </w:numPr>
        <w:spacing w:after="0" w:line="36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023B0">
        <w:rPr>
          <w:rFonts w:ascii="Times New Roman" w:eastAsia="Calibri" w:hAnsi="Times New Roman" w:cs="Times New Roman"/>
          <w:color w:val="000000"/>
          <w:sz w:val="24"/>
          <w:szCs w:val="24"/>
        </w:rPr>
        <w:t>знать правила техники безопасности и соблюдать их;</w:t>
      </w:r>
    </w:p>
    <w:p w:rsidR="001652D6" w:rsidRPr="007023B0" w:rsidRDefault="001652D6" w:rsidP="007023B0">
      <w:pPr>
        <w:pStyle w:val="ab"/>
        <w:numPr>
          <w:ilvl w:val="0"/>
          <w:numId w:val="11"/>
        </w:numPr>
        <w:spacing w:after="0" w:line="36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023B0">
        <w:rPr>
          <w:rFonts w:ascii="Times New Roman" w:eastAsia="Calibri" w:hAnsi="Times New Roman" w:cs="Times New Roman"/>
          <w:color w:val="000000"/>
          <w:sz w:val="24"/>
          <w:szCs w:val="24"/>
        </w:rPr>
        <w:t>понимать значимость организации школьного рабочего места, обеспечивающего внутреннюю дисциплину и чёткое умение организовывать своё рабочее место;</w:t>
      </w:r>
    </w:p>
    <w:p w:rsidR="001652D6" w:rsidRPr="007023B0" w:rsidRDefault="001652D6" w:rsidP="007023B0">
      <w:pPr>
        <w:pStyle w:val="ab"/>
        <w:numPr>
          <w:ilvl w:val="0"/>
          <w:numId w:val="11"/>
        </w:numPr>
        <w:spacing w:after="0" w:line="36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023B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производить </w:t>
      </w:r>
      <w:r w:rsidRPr="007023B0">
        <w:rPr>
          <w:rFonts w:ascii="Times New Roman" w:eastAsia="Calibri" w:hAnsi="Times New Roman" w:cs="Times New Roman"/>
          <w:color w:val="00000A"/>
          <w:sz w:val="24"/>
          <w:szCs w:val="24"/>
        </w:rPr>
        <w:t xml:space="preserve">самостоятельно </w:t>
      </w:r>
      <w:r w:rsidRPr="007023B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отбор </w:t>
      </w:r>
      <w:r w:rsidR="007023B0" w:rsidRPr="007023B0">
        <w:rPr>
          <w:rFonts w:ascii="Times New Roman" w:eastAsia="Calibri" w:hAnsi="Times New Roman" w:cs="Times New Roman"/>
          <w:color w:val="000000"/>
          <w:sz w:val="24"/>
          <w:szCs w:val="24"/>
        </w:rPr>
        <w:t>инвентаря, необходимого</w:t>
      </w:r>
      <w:r w:rsidRPr="007023B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для работы;</w:t>
      </w:r>
    </w:p>
    <w:p w:rsidR="001652D6" w:rsidRPr="007023B0" w:rsidRDefault="001652D6" w:rsidP="007023B0">
      <w:pPr>
        <w:pStyle w:val="ab"/>
        <w:numPr>
          <w:ilvl w:val="0"/>
          <w:numId w:val="11"/>
        </w:numPr>
        <w:spacing w:after="0" w:line="36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023B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планировать  </w:t>
      </w:r>
      <w:r w:rsidRPr="007023B0">
        <w:rPr>
          <w:rFonts w:ascii="Times New Roman" w:eastAsia="Calibri" w:hAnsi="Times New Roman" w:cs="Times New Roman"/>
          <w:color w:val="00000A"/>
          <w:sz w:val="24"/>
          <w:szCs w:val="24"/>
        </w:rPr>
        <w:t>(с частичной помощью педагогического работника)</w:t>
      </w:r>
      <w:r w:rsidRPr="007023B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предстоящую практическую работу;  </w:t>
      </w:r>
    </w:p>
    <w:p w:rsidR="001652D6" w:rsidRPr="007023B0" w:rsidRDefault="001652D6" w:rsidP="007023B0">
      <w:pPr>
        <w:pStyle w:val="ab"/>
        <w:numPr>
          <w:ilvl w:val="0"/>
          <w:numId w:val="11"/>
        </w:numPr>
        <w:spacing w:after="0" w:line="36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023B0">
        <w:rPr>
          <w:rFonts w:ascii="Times New Roman" w:eastAsia="Calibri" w:hAnsi="Times New Roman" w:cs="Times New Roman"/>
          <w:color w:val="000000"/>
          <w:sz w:val="24"/>
          <w:szCs w:val="24"/>
        </w:rPr>
        <w:t>знать элементарные и доступные технологические приемы трудовых действий в зависимости от свойств материалов и поставленных целей</w:t>
      </w:r>
      <w:r w:rsidR="007023B0" w:rsidRPr="007023B0">
        <w:rPr>
          <w:rFonts w:ascii="Times New Roman" w:eastAsia="Calibri" w:hAnsi="Times New Roman" w:cs="Times New Roman"/>
          <w:color w:val="000000"/>
          <w:sz w:val="24"/>
          <w:szCs w:val="24"/>
        </w:rPr>
        <w:t>;</w:t>
      </w:r>
    </w:p>
    <w:p w:rsidR="001652D6" w:rsidRPr="007023B0" w:rsidRDefault="001652D6" w:rsidP="007023B0">
      <w:pPr>
        <w:pStyle w:val="ab"/>
        <w:numPr>
          <w:ilvl w:val="0"/>
          <w:numId w:val="11"/>
        </w:numPr>
        <w:spacing w:after="0" w:line="36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023B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осуществлять </w:t>
      </w:r>
      <w:r w:rsidRPr="007023B0">
        <w:rPr>
          <w:rFonts w:ascii="Times New Roman" w:eastAsia="Calibri" w:hAnsi="Times New Roman" w:cs="Times New Roman"/>
          <w:color w:val="00000A"/>
          <w:sz w:val="24"/>
          <w:szCs w:val="24"/>
        </w:rPr>
        <w:t xml:space="preserve">(с незначительной помощью педагогического работника) </w:t>
      </w:r>
      <w:r w:rsidRPr="007023B0">
        <w:rPr>
          <w:rFonts w:ascii="Times New Roman" w:eastAsia="Calibri" w:hAnsi="Times New Roman" w:cs="Times New Roman"/>
          <w:color w:val="000000"/>
          <w:sz w:val="24"/>
          <w:szCs w:val="24"/>
        </w:rPr>
        <w:t>текущий самоконтроль выполняемых практических действий и корректировку</w:t>
      </w:r>
      <w:r w:rsidRPr="007023B0">
        <w:rPr>
          <w:rFonts w:ascii="Times New Roman" w:eastAsia="Calibri" w:hAnsi="Times New Roman" w:cs="Times New Roman"/>
          <w:color w:val="FF0000"/>
          <w:sz w:val="24"/>
          <w:szCs w:val="24"/>
        </w:rPr>
        <w:t xml:space="preserve"> </w:t>
      </w:r>
      <w:r w:rsidRPr="007023B0">
        <w:rPr>
          <w:rFonts w:ascii="Times New Roman" w:eastAsia="Calibri" w:hAnsi="Times New Roman" w:cs="Times New Roman"/>
          <w:color w:val="000000"/>
          <w:sz w:val="24"/>
          <w:szCs w:val="24"/>
        </w:rPr>
        <w:t>хода практической работы;</w:t>
      </w:r>
    </w:p>
    <w:p w:rsidR="001652D6" w:rsidRPr="007023B0" w:rsidRDefault="001652D6" w:rsidP="007023B0">
      <w:pPr>
        <w:pStyle w:val="ab"/>
        <w:numPr>
          <w:ilvl w:val="0"/>
          <w:numId w:val="11"/>
        </w:numPr>
        <w:spacing w:after="0" w:line="36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023B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соблюдать правила подготовки </w:t>
      </w:r>
      <w:r w:rsidR="007023B0" w:rsidRPr="007023B0">
        <w:rPr>
          <w:rFonts w:ascii="Times New Roman" w:eastAsia="Calibri" w:hAnsi="Times New Roman" w:cs="Times New Roman"/>
          <w:color w:val="000000"/>
          <w:sz w:val="24"/>
          <w:szCs w:val="24"/>
        </w:rPr>
        <w:t>инвентаря</w:t>
      </w:r>
      <w:r w:rsidRPr="007023B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к работе; </w:t>
      </w:r>
    </w:p>
    <w:p w:rsidR="00E468B0" w:rsidRPr="007023B0" w:rsidRDefault="001652D6" w:rsidP="007023B0">
      <w:pPr>
        <w:pStyle w:val="ab"/>
        <w:numPr>
          <w:ilvl w:val="0"/>
          <w:numId w:val="11"/>
        </w:numPr>
        <w:spacing w:after="0" w:line="36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023B0">
        <w:rPr>
          <w:rFonts w:ascii="Times New Roman" w:eastAsia="Calibri" w:hAnsi="Times New Roman" w:cs="Times New Roman"/>
          <w:color w:val="000000"/>
          <w:sz w:val="24"/>
          <w:szCs w:val="24"/>
        </w:rPr>
        <w:t>понимать общественную значимость своего труда, своих достижений в области трудовой деятельности.</w:t>
      </w:r>
    </w:p>
    <w:p w:rsidR="00E468B0" w:rsidRPr="007023B0" w:rsidRDefault="006B1124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023B0">
        <w:rPr>
          <w:rFonts w:ascii="Times New Roman" w:hAnsi="Times New Roman" w:cs="Times New Roman"/>
          <w:b/>
          <w:sz w:val="24"/>
          <w:szCs w:val="24"/>
        </w:rPr>
        <w:t>БАЗОВЫЕ УЧЕБНЫЕ ДЕЙСТВИЯ</w:t>
      </w:r>
    </w:p>
    <w:p w:rsidR="007023B0" w:rsidRPr="007023B0" w:rsidRDefault="007023B0" w:rsidP="007023B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7023B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Личностные учебные действия:</w:t>
      </w:r>
    </w:p>
    <w:p w:rsidR="007023B0" w:rsidRPr="007023B0" w:rsidRDefault="007023B0" w:rsidP="007023B0">
      <w:pPr>
        <w:pStyle w:val="ab"/>
        <w:numPr>
          <w:ilvl w:val="0"/>
          <w:numId w:val="12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23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гордиться успехами и достижениями как собственными, так и своих других обучающихся; </w:t>
      </w:r>
    </w:p>
    <w:p w:rsidR="007023B0" w:rsidRPr="007023B0" w:rsidRDefault="007023B0" w:rsidP="007023B0">
      <w:pPr>
        <w:pStyle w:val="ab"/>
        <w:numPr>
          <w:ilvl w:val="0"/>
          <w:numId w:val="12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23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уважительно и бережно относиться к людям труда и результатам их деятельности; </w:t>
      </w:r>
    </w:p>
    <w:p w:rsidR="007023B0" w:rsidRPr="007023B0" w:rsidRDefault="007023B0" w:rsidP="007023B0">
      <w:pPr>
        <w:pStyle w:val="ab"/>
        <w:numPr>
          <w:ilvl w:val="0"/>
          <w:numId w:val="12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23B0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активно включаться в общеполезную социальную деятельность;</w:t>
      </w:r>
    </w:p>
    <w:p w:rsidR="007023B0" w:rsidRPr="007023B0" w:rsidRDefault="007023B0" w:rsidP="007023B0">
      <w:pPr>
        <w:pStyle w:val="ab"/>
        <w:numPr>
          <w:ilvl w:val="0"/>
          <w:numId w:val="12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23B0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бережно относиться к культурно-историческому наследию родного края и страны.</w:t>
      </w:r>
    </w:p>
    <w:p w:rsidR="007023B0" w:rsidRPr="007023B0" w:rsidRDefault="007023B0" w:rsidP="007023B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7023B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Коммуникативные учебные действия:</w:t>
      </w:r>
    </w:p>
    <w:p w:rsidR="007023B0" w:rsidRPr="007023B0" w:rsidRDefault="007023B0" w:rsidP="007023B0">
      <w:pPr>
        <w:pStyle w:val="ab"/>
        <w:numPr>
          <w:ilvl w:val="0"/>
          <w:numId w:val="15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23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вступать и поддерживать коммуникацию в ситуациях коллективного взаимодействия (учебных, трудовых, бытовых); </w:t>
      </w:r>
    </w:p>
    <w:p w:rsidR="007023B0" w:rsidRPr="007023B0" w:rsidRDefault="007023B0" w:rsidP="007023B0">
      <w:pPr>
        <w:pStyle w:val="ab"/>
        <w:numPr>
          <w:ilvl w:val="0"/>
          <w:numId w:val="15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23B0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слушать собеседника;</w:t>
      </w:r>
      <w:r w:rsidRPr="007023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023B0" w:rsidRPr="007023B0" w:rsidRDefault="007023B0" w:rsidP="007023B0">
      <w:pPr>
        <w:pStyle w:val="ab"/>
        <w:numPr>
          <w:ilvl w:val="0"/>
          <w:numId w:val="15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23B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вступать в диалог </w:t>
      </w:r>
      <w:r w:rsidRPr="007023B0">
        <w:rPr>
          <w:rFonts w:ascii="Times New Roman" w:eastAsia="Times New Roman" w:hAnsi="Times New Roman" w:cs="Times New Roman"/>
          <w:sz w:val="24"/>
          <w:szCs w:val="24"/>
          <w:lang w:eastAsia="ru-RU"/>
        </w:rPr>
        <w:t>и поддерживать его;</w:t>
      </w:r>
    </w:p>
    <w:p w:rsidR="007023B0" w:rsidRPr="007023B0" w:rsidRDefault="007023B0" w:rsidP="007023B0">
      <w:pPr>
        <w:pStyle w:val="ab"/>
        <w:numPr>
          <w:ilvl w:val="0"/>
          <w:numId w:val="15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23B0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 разные виды делового письма для решения жизненно значимых задач;</w:t>
      </w:r>
    </w:p>
    <w:p w:rsidR="007023B0" w:rsidRPr="007023B0" w:rsidRDefault="007023B0" w:rsidP="007023B0">
      <w:pPr>
        <w:pStyle w:val="ab"/>
        <w:numPr>
          <w:ilvl w:val="0"/>
          <w:numId w:val="15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23B0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 доступные источники и средства получения информации для решения коммуникативных и познавательных задач.</w:t>
      </w:r>
    </w:p>
    <w:p w:rsidR="007023B0" w:rsidRPr="007023B0" w:rsidRDefault="007023B0" w:rsidP="007023B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7023B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Регулятивные учебные действия: </w:t>
      </w:r>
    </w:p>
    <w:p w:rsidR="007023B0" w:rsidRPr="007023B0" w:rsidRDefault="007023B0" w:rsidP="007023B0">
      <w:pPr>
        <w:pStyle w:val="ab"/>
        <w:numPr>
          <w:ilvl w:val="0"/>
          <w:numId w:val="14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23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принимать цели и задачи решения практических задач; </w:t>
      </w:r>
    </w:p>
    <w:p w:rsidR="007023B0" w:rsidRPr="007023B0" w:rsidRDefault="007023B0" w:rsidP="007023B0">
      <w:pPr>
        <w:pStyle w:val="ab"/>
        <w:numPr>
          <w:ilvl w:val="0"/>
          <w:numId w:val="14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23B0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осуществлять коллективный поиск средств их осуществления;</w:t>
      </w:r>
    </w:p>
    <w:p w:rsidR="007023B0" w:rsidRPr="007023B0" w:rsidRDefault="007023B0" w:rsidP="007023B0">
      <w:pPr>
        <w:pStyle w:val="ab"/>
        <w:numPr>
          <w:ilvl w:val="0"/>
          <w:numId w:val="14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23B0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осознанно действовать на основе разных видов инструкций;</w:t>
      </w:r>
    </w:p>
    <w:p w:rsidR="007023B0" w:rsidRPr="007023B0" w:rsidRDefault="007023B0" w:rsidP="007023B0">
      <w:pPr>
        <w:pStyle w:val="ab"/>
        <w:numPr>
          <w:ilvl w:val="0"/>
          <w:numId w:val="14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23B0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осуществлять взаимный контроль в совместной деятельности;</w:t>
      </w:r>
    </w:p>
    <w:p w:rsidR="007023B0" w:rsidRPr="007023B0" w:rsidRDefault="007023B0" w:rsidP="007023B0">
      <w:pPr>
        <w:pStyle w:val="ab"/>
        <w:numPr>
          <w:ilvl w:val="0"/>
          <w:numId w:val="14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23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проявлять готовность к осуществлению самоконтроля в процессе выполнения трудового задания; </w:t>
      </w:r>
    </w:p>
    <w:p w:rsidR="007023B0" w:rsidRPr="007023B0" w:rsidRDefault="007023B0" w:rsidP="007023B0">
      <w:pPr>
        <w:pStyle w:val="ab"/>
        <w:numPr>
          <w:ilvl w:val="0"/>
          <w:numId w:val="14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23B0">
        <w:rPr>
          <w:rFonts w:ascii="Times New Roman" w:eastAsia="Times New Roman" w:hAnsi="Times New Roman" w:cs="Times New Roman"/>
          <w:sz w:val="24"/>
          <w:szCs w:val="24"/>
          <w:lang w:eastAsia="ru-RU"/>
        </w:rPr>
        <w:t>адекватно реагировать на внешний контроль и оценку, корректировать в соответствии с ней свою деятельность.</w:t>
      </w:r>
    </w:p>
    <w:p w:rsidR="007023B0" w:rsidRPr="007023B0" w:rsidRDefault="007023B0" w:rsidP="007023B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7023B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Познавательные учебные действия: </w:t>
      </w:r>
    </w:p>
    <w:p w:rsidR="007023B0" w:rsidRPr="007023B0" w:rsidRDefault="007023B0" w:rsidP="007023B0">
      <w:pPr>
        <w:pStyle w:val="ab"/>
        <w:numPr>
          <w:ilvl w:val="0"/>
          <w:numId w:val="13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023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использовать усвоенные логические операции (сравнение, анализ, синтез, обобщение, классификацию, установление аналогий, закономерностей, причинно-следственных связей) на наглядном, доступном вербальном материале, основе практической деятельности в соответствии с индивидуальными возможностями; </w:t>
      </w:r>
      <w:proofErr w:type="gramEnd"/>
    </w:p>
    <w:p w:rsidR="007023B0" w:rsidRPr="007023B0" w:rsidRDefault="007023B0" w:rsidP="007023B0">
      <w:pPr>
        <w:pStyle w:val="ab"/>
        <w:numPr>
          <w:ilvl w:val="0"/>
          <w:numId w:val="13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23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использовать в процессе деятельности некоторые </w:t>
      </w:r>
      <w:proofErr w:type="spellStart"/>
      <w:r w:rsidRPr="007023B0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межпредметные</w:t>
      </w:r>
      <w:proofErr w:type="spellEnd"/>
      <w:r w:rsidRPr="007023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знания, отражающие несложные, доступные существенные связи и отношения между объектами и процессами.</w:t>
      </w:r>
    </w:p>
    <w:p w:rsidR="00E468B0" w:rsidRDefault="00E468B0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E468B0" w:rsidRDefault="00E468B0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7023B0" w:rsidRDefault="007023B0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7023B0" w:rsidRDefault="007023B0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E468B0" w:rsidRDefault="00E468B0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E468B0" w:rsidRDefault="00E468B0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E468B0" w:rsidRDefault="006B1124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3. СОДЕРЖАНИЕ </w:t>
      </w:r>
      <w:r w:rsidR="003E0A9D">
        <w:rPr>
          <w:rFonts w:ascii="Times New Roman" w:hAnsi="Times New Roman" w:cs="Times New Roman"/>
          <w:b/>
          <w:sz w:val="24"/>
          <w:szCs w:val="24"/>
        </w:rPr>
        <w:t xml:space="preserve">УЧЕБНОГО </w:t>
      </w:r>
      <w:r>
        <w:rPr>
          <w:rFonts w:ascii="Times New Roman" w:hAnsi="Times New Roman" w:cs="Times New Roman"/>
          <w:b/>
          <w:sz w:val="24"/>
          <w:szCs w:val="24"/>
        </w:rPr>
        <w:t xml:space="preserve">ПРЕДМЕТА </w:t>
      </w:r>
    </w:p>
    <w:tbl>
      <w:tblPr>
        <w:tblStyle w:val="aa"/>
        <w:tblpPr w:leftFromText="180" w:rightFromText="180" w:vertAnchor="text" w:horzAnchor="margin" w:tblpY="140"/>
        <w:tblW w:w="14992" w:type="dxa"/>
        <w:tblLook w:val="04A0" w:firstRow="1" w:lastRow="0" w:firstColumn="1" w:lastColumn="0" w:noHBand="0" w:noVBand="1"/>
      </w:tblPr>
      <w:tblGrid>
        <w:gridCol w:w="675"/>
        <w:gridCol w:w="4111"/>
        <w:gridCol w:w="1843"/>
        <w:gridCol w:w="8363"/>
      </w:tblGrid>
      <w:tr w:rsidR="00E468B0">
        <w:trPr>
          <w:trHeight w:val="84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8B0" w:rsidRDefault="006B1124">
            <w:pPr>
              <w:spacing w:after="0" w:line="360" w:lineRule="auto"/>
              <w:ind w:right="-366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№</w:t>
            </w:r>
          </w:p>
          <w:p w:rsidR="00E468B0" w:rsidRDefault="006B1124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Calibri" w:hAnsi="Times New Roman" w:cs="Times New Roman"/>
                <w:b/>
                <w:color w:val="000000"/>
                <w:spacing w:val="-4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п</w:t>
            </w:r>
            <w:proofErr w:type="gramEnd"/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8B0" w:rsidRDefault="006B1124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pacing w:val="-4"/>
                <w:sz w:val="28"/>
                <w:szCs w:val="28"/>
                <w:lang w:eastAsia="ru-RU"/>
              </w:rPr>
              <w:t xml:space="preserve">Наименование    разделов   учебной    программы 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8B0" w:rsidRDefault="006B1124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right="-108" w:hanging="91"/>
              <w:jc w:val="center"/>
              <w:rPr>
                <w:rFonts w:ascii="Times New Roman" w:eastAsia="Calibri" w:hAnsi="Times New Roman" w:cs="Times New Roman"/>
                <w:b/>
                <w:color w:val="000000"/>
                <w:spacing w:val="-4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pacing w:val="-4"/>
                <w:sz w:val="28"/>
                <w:szCs w:val="28"/>
                <w:lang w:eastAsia="ru-RU"/>
              </w:rPr>
              <w:t>Кол-во часов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8B0" w:rsidRDefault="006B1124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pacing w:val="-4"/>
                <w:sz w:val="28"/>
                <w:szCs w:val="28"/>
                <w:lang w:eastAsia="ru-RU"/>
              </w:rPr>
              <w:t xml:space="preserve">Основные виды учебной деятельности </w:t>
            </w:r>
            <w:proofErr w:type="gramStart"/>
            <w:r>
              <w:rPr>
                <w:rFonts w:ascii="Times New Roman" w:eastAsia="Calibri" w:hAnsi="Times New Roman" w:cs="Times New Roman"/>
                <w:b/>
                <w:color w:val="000000"/>
                <w:spacing w:val="-4"/>
                <w:sz w:val="28"/>
                <w:szCs w:val="28"/>
                <w:lang w:eastAsia="ru-RU"/>
              </w:rPr>
              <w:t>обучающихся</w:t>
            </w:r>
            <w:proofErr w:type="gramEnd"/>
          </w:p>
        </w:tc>
      </w:tr>
      <w:tr w:rsidR="00E468B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8B0" w:rsidRDefault="006B1124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8B0" w:rsidRDefault="006B1124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right="-139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Вводный инструктаж.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8B0" w:rsidRDefault="006B1124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8B0" w:rsidRDefault="006B1124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Повторение правил ТБ при работе с  сельскохозяйственным инвентарем, при уходе за животными. Подготовка спецодежды к сезону.  </w:t>
            </w:r>
          </w:p>
        </w:tc>
      </w:tr>
      <w:tr w:rsidR="00E468B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8B0" w:rsidRDefault="006B1124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8B0" w:rsidRDefault="006B1124">
            <w:pPr>
              <w:spacing w:after="0" w:line="360" w:lineRule="auto"/>
              <w:ind w:right="-139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Уборка урожая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8B0" w:rsidRDefault="00D24358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8B0" w:rsidRDefault="006B1124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Срезка семенных головок ножницами. Связывание срезанных стеблей в снопики. Укладка семенных головок на просушку. Обмолот семян лука репчатого.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Выборка лука из рядков, раскладка для просушки. Проверка степени просушки. Отбор лука толстошея для первоочередного использования.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Размещение срезанных стеблей для просушки и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дозаривания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семян. Обмолот семян столовой свеклы.</w:t>
            </w:r>
          </w:p>
        </w:tc>
      </w:tr>
      <w:tr w:rsidR="00E468B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8B0" w:rsidRDefault="006B1124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8B0" w:rsidRDefault="006B1124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right="-139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Ягодные кустарники и уход за ними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8B0" w:rsidRDefault="00D24358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8B0" w:rsidRDefault="006B1124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Обрезка засохших ветвей смородины и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отплодоносивших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стеблей малины. Удаление обрезанных ветвей из сада. Внесение органических удобрений под кустарники. Вскапывание почвы вокруг кустарников.</w:t>
            </w:r>
          </w:p>
        </w:tc>
      </w:tr>
      <w:tr w:rsidR="00E468B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8B0" w:rsidRDefault="006B1124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8B0" w:rsidRDefault="006B1124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right="-139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Основные плодовые деревья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8B0" w:rsidRDefault="00D24358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8B0" w:rsidRDefault="006B1124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Определение плодового дерева по характеру кроны и цвету коры. Определение плодовой и листовой почки.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Распознавание вида плодового дерева, плодовой и листовой почки.</w:t>
            </w:r>
          </w:p>
        </w:tc>
      </w:tr>
      <w:tr w:rsidR="00E468B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8B0" w:rsidRDefault="006B1124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8B0" w:rsidRDefault="006B1124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right="-139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Минеральные удобрения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8B0" w:rsidRDefault="00D24358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8B0" w:rsidRDefault="006B1124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Виды минеральных удобрений. Элементы питания растений, содержащиеся в минеральных удобрениях. Комплексные минеральные удобрения (аммофос, нитрофоска,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аммофоска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и др.). Хранение минеральных удобрений. Смешивание минеральных и органических удобрений. Правила безопасной работы с минеральными удобрениями. Правила внесения минеральных удобрений в почву.</w:t>
            </w:r>
          </w:p>
        </w:tc>
      </w:tr>
      <w:tr w:rsidR="00E468B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8B0" w:rsidRDefault="006B1124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8B0" w:rsidRDefault="006B1124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right="-139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Парники и теплицы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8B0" w:rsidRDefault="00D24358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8B0" w:rsidRDefault="006B1124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Заготовка дерновой и листовой земли. Укладка дерновой земли под навес. Заготовка перегноя. Выемка парникового грунта лопатами. Обработка обвязки парника и парниковых рам настоем древесной золы.</w:t>
            </w:r>
          </w:p>
        </w:tc>
      </w:tr>
      <w:tr w:rsidR="00E468B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8B0" w:rsidRDefault="006B1124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8B0" w:rsidRDefault="006B1124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right="-139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Капуста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8B0" w:rsidRDefault="00D24358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  <w:r w:rsidR="006B112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8B0" w:rsidRDefault="006B1124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Подготовка земляной смеси и заполнение ею посевных ящиков. Полив земляной смеси раствором марганца. Разметка рядков, раскладка и заделка семян в рядках. Полив посева теплой водой, укрытие пленкой и установка ящиков в теплое место. Наблюдение за всходами.</w:t>
            </w:r>
          </w:p>
        </w:tc>
      </w:tr>
      <w:tr w:rsidR="00E468B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8B0" w:rsidRDefault="006B1124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8B0" w:rsidRDefault="006B1124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right="-139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Зеленые овощи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8B0" w:rsidRDefault="00D24358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8B0" w:rsidRDefault="006B1124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Разбивка гряд под зеленные овощи, разметка рядков, раскладка семян в лунки, заделка семян, полив. Прополка в рядках и междурядьях. Сбор урожая.</w:t>
            </w:r>
          </w:p>
        </w:tc>
      </w:tr>
      <w:tr w:rsidR="00E468B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8B0" w:rsidRDefault="006B1124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8B0" w:rsidRDefault="006B1124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right="-139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Свиноводческая ферма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8B0" w:rsidRDefault="006B1124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8B0" w:rsidRDefault="006B1124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Норма и рацион кормления свиньи. Зависимость нормы и рациона кормления от групповой принадлежности и возраста свиньи. Норма и рацион кормления откормочной свиньи. Кратность кормления. Подготовка кормов к скармливанию. Кормление свиноматки и уход за ней. Кормление поросят-отъемышей и уход за ними.</w:t>
            </w:r>
          </w:p>
        </w:tc>
      </w:tr>
    </w:tbl>
    <w:p w:rsidR="00E468B0" w:rsidRDefault="006B1124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ОПИСАНИЕ МЕСТА В УЧЕБНОМ ПЛАНЕ</w:t>
      </w:r>
    </w:p>
    <w:p w:rsidR="00E468B0" w:rsidRDefault="006B112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Согласно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учебного плана ВКШИ на изучение предмета </w:t>
      </w:r>
      <w:r w:rsidR="00D24358">
        <w:rPr>
          <w:rFonts w:ascii="Times New Roman" w:hAnsi="Times New Roman" w:cs="Times New Roman"/>
          <w:sz w:val="24"/>
          <w:szCs w:val="24"/>
        </w:rPr>
        <w:t>«Труд» в 7 классе отводится 234 часа, из расчета 7</w:t>
      </w:r>
      <w:r w:rsidRPr="00D24358">
        <w:rPr>
          <w:rFonts w:ascii="Times New Roman" w:hAnsi="Times New Roman" w:cs="Times New Roman"/>
          <w:sz w:val="24"/>
          <w:szCs w:val="24"/>
        </w:rPr>
        <w:t xml:space="preserve"> часов в неделю.</w:t>
      </w:r>
    </w:p>
    <w:p w:rsidR="00E468B0" w:rsidRDefault="006B1124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Программа 7 класс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766"/>
        <w:gridCol w:w="1886"/>
        <w:gridCol w:w="1646"/>
        <w:gridCol w:w="1766"/>
        <w:gridCol w:w="1766"/>
        <w:gridCol w:w="1769"/>
        <w:gridCol w:w="1767"/>
      </w:tblGrid>
      <w:tr w:rsidR="00E468B0">
        <w:trPr>
          <w:trHeight w:val="328"/>
        </w:trPr>
        <w:tc>
          <w:tcPr>
            <w:tcW w:w="1766" w:type="dxa"/>
            <w:vMerge w:val="restart"/>
          </w:tcPr>
          <w:p w:rsidR="00E468B0" w:rsidRDefault="006B1124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886" w:type="dxa"/>
            <w:vMerge w:val="restart"/>
          </w:tcPr>
          <w:p w:rsidR="00E468B0" w:rsidRDefault="006B1124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Количество часов в неделю</w:t>
            </w:r>
          </w:p>
        </w:tc>
        <w:tc>
          <w:tcPr>
            <w:tcW w:w="6947" w:type="dxa"/>
            <w:gridSpan w:val="4"/>
          </w:tcPr>
          <w:p w:rsidR="00E468B0" w:rsidRDefault="006B112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Количество часов в четверти</w:t>
            </w:r>
          </w:p>
        </w:tc>
        <w:tc>
          <w:tcPr>
            <w:tcW w:w="1767" w:type="dxa"/>
            <w:vMerge w:val="restart"/>
          </w:tcPr>
          <w:p w:rsidR="00E468B0" w:rsidRDefault="006B112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Количество часов в год</w:t>
            </w:r>
          </w:p>
        </w:tc>
      </w:tr>
      <w:tr w:rsidR="00E468B0">
        <w:trPr>
          <w:trHeight w:val="617"/>
        </w:trPr>
        <w:tc>
          <w:tcPr>
            <w:tcW w:w="1766" w:type="dxa"/>
            <w:vMerge/>
          </w:tcPr>
          <w:p w:rsidR="00E468B0" w:rsidRDefault="00E468B0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86" w:type="dxa"/>
            <w:vMerge/>
          </w:tcPr>
          <w:p w:rsidR="00E468B0" w:rsidRDefault="00E468B0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46" w:type="dxa"/>
          </w:tcPr>
          <w:p w:rsidR="00E468B0" w:rsidRDefault="006B112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</w:p>
        </w:tc>
        <w:tc>
          <w:tcPr>
            <w:tcW w:w="1766" w:type="dxa"/>
          </w:tcPr>
          <w:p w:rsidR="00E468B0" w:rsidRDefault="006B112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II</w:t>
            </w:r>
          </w:p>
        </w:tc>
        <w:tc>
          <w:tcPr>
            <w:tcW w:w="1766" w:type="dxa"/>
          </w:tcPr>
          <w:p w:rsidR="00E468B0" w:rsidRDefault="006B112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III</w:t>
            </w:r>
          </w:p>
        </w:tc>
        <w:tc>
          <w:tcPr>
            <w:tcW w:w="1769" w:type="dxa"/>
          </w:tcPr>
          <w:p w:rsidR="00E468B0" w:rsidRDefault="006B112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IV</w:t>
            </w:r>
          </w:p>
        </w:tc>
        <w:tc>
          <w:tcPr>
            <w:tcW w:w="1767" w:type="dxa"/>
            <w:vMerge/>
          </w:tcPr>
          <w:p w:rsidR="00E468B0" w:rsidRDefault="00E468B0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468B0">
        <w:trPr>
          <w:trHeight w:val="687"/>
        </w:trPr>
        <w:tc>
          <w:tcPr>
            <w:tcW w:w="1766" w:type="dxa"/>
          </w:tcPr>
          <w:p w:rsidR="00E468B0" w:rsidRDefault="006B1124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886" w:type="dxa"/>
          </w:tcPr>
          <w:p w:rsidR="00E468B0" w:rsidRDefault="006B1124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7</w:t>
            </w:r>
          </w:p>
        </w:tc>
        <w:tc>
          <w:tcPr>
            <w:tcW w:w="1646" w:type="dxa"/>
          </w:tcPr>
          <w:p w:rsidR="00E468B0" w:rsidRPr="00D24358" w:rsidRDefault="00D2435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56 </w:t>
            </w:r>
            <w:r w:rsidR="006B1124" w:rsidRPr="00D2435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часов</w:t>
            </w:r>
          </w:p>
        </w:tc>
        <w:tc>
          <w:tcPr>
            <w:tcW w:w="1766" w:type="dxa"/>
          </w:tcPr>
          <w:p w:rsidR="00E468B0" w:rsidRPr="00D24358" w:rsidRDefault="00D24358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56</w:t>
            </w:r>
            <w:r w:rsidR="006B1124" w:rsidRPr="00D2435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часов</w:t>
            </w:r>
          </w:p>
        </w:tc>
        <w:tc>
          <w:tcPr>
            <w:tcW w:w="1766" w:type="dxa"/>
          </w:tcPr>
          <w:p w:rsidR="00E468B0" w:rsidRPr="00D24358" w:rsidRDefault="00D24358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77</w:t>
            </w:r>
            <w:r w:rsidR="006B1124" w:rsidRPr="00D2435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часов</w:t>
            </w:r>
          </w:p>
        </w:tc>
        <w:tc>
          <w:tcPr>
            <w:tcW w:w="1769" w:type="dxa"/>
          </w:tcPr>
          <w:p w:rsidR="00E468B0" w:rsidRPr="00D24358" w:rsidRDefault="00D24358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45</w:t>
            </w:r>
            <w:r w:rsidR="006B1124" w:rsidRPr="00D2435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часов</w:t>
            </w:r>
          </w:p>
        </w:tc>
        <w:tc>
          <w:tcPr>
            <w:tcW w:w="1767" w:type="dxa"/>
          </w:tcPr>
          <w:p w:rsidR="00E468B0" w:rsidRPr="00D24358" w:rsidRDefault="00D24358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234</w:t>
            </w:r>
          </w:p>
        </w:tc>
      </w:tr>
    </w:tbl>
    <w:p w:rsidR="00E468B0" w:rsidRDefault="00E468B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E468B0" w:rsidRDefault="00E468B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7023B0" w:rsidRDefault="007023B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E468B0" w:rsidRDefault="006B1124">
      <w:pPr>
        <w:numPr>
          <w:ilvl w:val="0"/>
          <w:numId w:val="1"/>
        </w:num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ТЕМАТИЧЕСКОЕ ПЛАНИРОВАНИЕ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817"/>
        <w:gridCol w:w="1134"/>
        <w:gridCol w:w="5670"/>
        <w:gridCol w:w="992"/>
        <w:gridCol w:w="6173"/>
      </w:tblGrid>
      <w:tr w:rsidR="00E468B0">
        <w:tc>
          <w:tcPr>
            <w:tcW w:w="817" w:type="dxa"/>
          </w:tcPr>
          <w:p w:rsidR="00E468B0" w:rsidRDefault="00E468B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E468B0" w:rsidRDefault="006B112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134" w:type="dxa"/>
          </w:tcPr>
          <w:p w:rsidR="00E468B0" w:rsidRDefault="00E468B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E468B0" w:rsidRDefault="006B112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5670" w:type="dxa"/>
          </w:tcPr>
          <w:p w:rsidR="00E468B0" w:rsidRDefault="00E468B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E468B0" w:rsidRDefault="006B112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Тема урока, практической/ самостоятельной работы</w:t>
            </w:r>
          </w:p>
        </w:tc>
        <w:tc>
          <w:tcPr>
            <w:tcW w:w="992" w:type="dxa"/>
          </w:tcPr>
          <w:p w:rsidR="00E468B0" w:rsidRDefault="006B112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Кол-во часов</w:t>
            </w:r>
          </w:p>
        </w:tc>
        <w:tc>
          <w:tcPr>
            <w:tcW w:w="6173" w:type="dxa"/>
          </w:tcPr>
          <w:p w:rsidR="00E468B0" w:rsidRDefault="006B112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Основные виды учебной деятельности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обучающихся</w:t>
            </w:r>
            <w:proofErr w:type="gramEnd"/>
          </w:p>
        </w:tc>
      </w:tr>
      <w:tr w:rsidR="00E468B0">
        <w:tc>
          <w:tcPr>
            <w:tcW w:w="817" w:type="dxa"/>
          </w:tcPr>
          <w:p w:rsidR="00E468B0" w:rsidRDefault="006B11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1-2</w:t>
            </w:r>
          </w:p>
        </w:tc>
        <w:tc>
          <w:tcPr>
            <w:tcW w:w="1134" w:type="dxa"/>
          </w:tcPr>
          <w:p w:rsidR="00E468B0" w:rsidRDefault="006B1124">
            <w:pPr>
              <w:pStyle w:val="TableContents"/>
              <w:jc w:val="both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0</w:t>
            </w:r>
            <w:r>
              <w:rPr>
                <w:rFonts w:eastAsia="Times New Roman" w:cs="Times New Roman"/>
                <w:lang w:val="ru-RU"/>
              </w:rPr>
              <w:t>2.</w:t>
            </w:r>
            <w:r>
              <w:rPr>
                <w:rFonts w:eastAsia="Times New Roman" w:cs="Times New Roman"/>
              </w:rPr>
              <w:t>09</w:t>
            </w:r>
          </w:p>
        </w:tc>
        <w:tc>
          <w:tcPr>
            <w:tcW w:w="5670" w:type="dxa"/>
          </w:tcPr>
          <w:p w:rsidR="00E468B0" w:rsidRDefault="006B1124">
            <w:pPr>
              <w:pStyle w:val="TableContents"/>
              <w:jc w:val="both"/>
              <w:rPr>
                <w:rFonts w:eastAsia="Times New Roman" w:cs="Times New Roman"/>
                <w:bCs/>
                <w:lang w:val="ru-RU"/>
              </w:rPr>
            </w:pPr>
            <w:r>
              <w:rPr>
                <w:rFonts w:eastAsia="Times New Roman" w:cs="Times New Roman"/>
                <w:bCs/>
                <w:lang w:val="ru-RU"/>
              </w:rPr>
              <w:t>Вводное занятие.</w:t>
            </w:r>
          </w:p>
          <w:p w:rsidR="00E468B0" w:rsidRDefault="006B1124">
            <w:pPr>
              <w:pStyle w:val="TableContents"/>
              <w:jc w:val="both"/>
              <w:rPr>
                <w:rFonts w:eastAsia="Times New Roman" w:cs="Times New Roman"/>
                <w:bCs/>
                <w:lang w:val="ru-RU"/>
              </w:rPr>
            </w:pPr>
            <w:r>
              <w:rPr>
                <w:rFonts w:eastAsia="Times New Roman" w:cs="Times New Roman"/>
                <w:bCs/>
                <w:lang w:val="ru-RU"/>
              </w:rPr>
              <w:t>План работы на четверть. Правила техники безопасности на уроках с/х труда.</w:t>
            </w:r>
          </w:p>
        </w:tc>
        <w:tc>
          <w:tcPr>
            <w:tcW w:w="992" w:type="dxa"/>
          </w:tcPr>
          <w:p w:rsidR="00E468B0" w:rsidRDefault="006B1124">
            <w:pPr>
              <w:pStyle w:val="TableContents"/>
              <w:jc w:val="center"/>
              <w:rPr>
                <w:rFonts w:eastAsia="Times New Roman" w:cs="Times New Roman"/>
                <w:bCs/>
                <w:lang w:val="ru-RU"/>
              </w:rPr>
            </w:pPr>
            <w:r>
              <w:rPr>
                <w:rFonts w:eastAsia="Times New Roman" w:cs="Times New Roman"/>
                <w:bCs/>
                <w:lang w:val="ru-RU"/>
              </w:rPr>
              <w:t>2</w:t>
            </w:r>
          </w:p>
        </w:tc>
        <w:tc>
          <w:tcPr>
            <w:tcW w:w="6173" w:type="dxa"/>
          </w:tcPr>
          <w:p w:rsidR="00E468B0" w:rsidRDefault="006B11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Оценивают итоги обучения в 6 классе. Составляют план работы на осенний период. Рассказывают правила техники безопасности при работе на пришкольном участке. Подготавливают спецодежду к работе (подбор по размеру, мелкий ремонт одежды)</w:t>
            </w:r>
          </w:p>
        </w:tc>
      </w:tr>
      <w:tr w:rsidR="00E468B0">
        <w:tc>
          <w:tcPr>
            <w:tcW w:w="7621" w:type="dxa"/>
            <w:gridSpan w:val="3"/>
          </w:tcPr>
          <w:p w:rsidR="00E468B0" w:rsidRDefault="006B1124">
            <w:pPr>
              <w:pStyle w:val="TableContents"/>
              <w:jc w:val="center"/>
              <w:rPr>
                <w:rFonts w:eastAsia="Times New Roman" w:cs="Times New Roman"/>
                <w:b/>
                <w:bCs/>
                <w:lang w:val="ru-RU"/>
              </w:rPr>
            </w:pPr>
            <w:r>
              <w:rPr>
                <w:rFonts w:eastAsia="Times New Roman" w:cs="Times New Roman"/>
                <w:b/>
                <w:bCs/>
                <w:lang w:val="ru-RU"/>
              </w:rPr>
              <w:t>Уборка урожая</w:t>
            </w:r>
          </w:p>
        </w:tc>
        <w:tc>
          <w:tcPr>
            <w:tcW w:w="992" w:type="dxa"/>
          </w:tcPr>
          <w:p w:rsidR="00E468B0" w:rsidRDefault="006B1124">
            <w:pPr>
              <w:pStyle w:val="TableContents"/>
              <w:jc w:val="center"/>
              <w:rPr>
                <w:rFonts w:eastAsia="Times New Roman" w:cs="Times New Roman"/>
                <w:b/>
                <w:bCs/>
                <w:lang w:val="ru-RU"/>
              </w:rPr>
            </w:pPr>
            <w:r>
              <w:rPr>
                <w:rFonts w:eastAsia="Times New Roman" w:cs="Times New Roman"/>
                <w:b/>
                <w:bCs/>
                <w:lang w:val="ru-RU"/>
              </w:rPr>
              <w:t>34</w:t>
            </w:r>
          </w:p>
        </w:tc>
        <w:tc>
          <w:tcPr>
            <w:tcW w:w="6173" w:type="dxa"/>
          </w:tcPr>
          <w:p w:rsidR="00E468B0" w:rsidRDefault="00E468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468B0">
        <w:tc>
          <w:tcPr>
            <w:tcW w:w="817" w:type="dxa"/>
          </w:tcPr>
          <w:p w:rsidR="00E468B0" w:rsidRDefault="006B11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3-4</w:t>
            </w:r>
          </w:p>
        </w:tc>
        <w:tc>
          <w:tcPr>
            <w:tcW w:w="1134" w:type="dxa"/>
          </w:tcPr>
          <w:p w:rsidR="00E468B0" w:rsidRDefault="006B1124">
            <w:pPr>
              <w:pStyle w:val="TableContents"/>
              <w:jc w:val="both"/>
            </w:pPr>
            <w:r>
              <w:rPr>
                <w:rFonts w:eastAsia="Times New Roman" w:cs="Times New Roman"/>
              </w:rPr>
              <w:t>0</w:t>
            </w:r>
            <w:r>
              <w:rPr>
                <w:rFonts w:eastAsia="Times New Roman" w:cs="Times New Roman"/>
                <w:lang w:val="ru-RU"/>
              </w:rPr>
              <w:t>3</w:t>
            </w:r>
            <w:r>
              <w:rPr>
                <w:rFonts w:eastAsia="Times New Roman" w:cs="Times New Roman"/>
              </w:rPr>
              <w:t>.09</w:t>
            </w:r>
          </w:p>
        </w:tc>
        <w:tc>
          <w:tcPr>
            <w:tcW w:w="5670" w:type="dxa"/>
          </w:tcPr>
          <w:p w:rsidR="00E468B0" w:rsidRDefault="006B1124">
            <w:pPr>
              <w:pStyle w:val="TableContents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Уборка семенников лука.</w:t>
            </w:r>
          </w:p>
        </w:tc>
        <w:tc>
          <w:tcPr>
            <w:tcW w:w="992" w:type="dxa"/>
          </w:tcPr>
          <w:p w:rsidR="00E468B0" w:rsidRDefault="006B1124">
            <w:pPr>
              <w:pStyle w:val="TableContents"/>
              <w:jc w:val="both"/>
            </w:pPr>
            <w:r>
              <w:rPr>
                <w:rFonts w:eastAsia="Times New Roman" w:cs="Times New Roman"/>
              </w:rPr>
              <w:t xml:space="preserve">   </w:t>
            </w:r>
            <w:r>
              <w:rPr>
                <w:rFonts w:eastAsia="Times New Roman" w:cs="Times New Roman"/>
                <w:lang w:val="ru-RU"/>
              </w:rPr>
              <w:t>2</w:t>
            </w:r>
          </w:p>
        </w:tc>
        <w:tc>
          <w:tcPr>
            <w:tcW w:w="6173" w:type="dxa"/>
          </w:tcPr>
          <w:p w:rsidR="00E468B0" w:rsidRDefault="006B11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Называют признаки созревания семян укропа.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Находят в тексте правила уборки семенников лука и записывают в тетради.</w:t>
            </w:r>
          </w:p>
        </w:tc>
      </w:tr>
      <w:tr w:rsidR="00E468B0">
        <w:tc>
          <w:tcPr>
            <w:tcW w:w="817" w:type="dxa"/>
          </w:tcPr>
          <w:p w:rsidR="00E468B0" w:rsidRDefault="006B11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5-7</w:t>
            </w:r>
          </w:p>
        </w:tc>
        <w:tc>
          <w:tcPr>
            <w:tcW w:w="1134" w:type="dxa"/>
          </w:tcPr>
          <w:p w:rsidR="00E468B0" w:rsidRDefault="006B1124">
            <w:pPr>
              <w:pStyle w:val="TableContents"/>
              <w:jc w:val="both"/>
            </w:pPr>
            <w:r>
              <w:rPr>
                <w:rFonts w:eastAsia="Times New Roman" w:cs="Times New Roman"/>
              </w:rPr>
              <w:t>0</w:t>
            </w:r>
            <w:r>
              <w:rPr>
                <w:rFonts w:eastAsia="Times New Roman" w:cs="Times New Roman"/>
                <w:lang w:val="ru-RU"/>
              </w:rPr>
              <w:t>5</w:t>
            </w:r>
            <w:r>
              <w:rPr>
                <w:rFonts w:eastAsia="Times New Roman" w:cs="Times New Roman"/>
              </w:rPr>
              <w:t>.09</w:t>
            </w:r>
          </w:p>
        </w:tc>
        <w:tc>
          <w:tcPr>
            <w:tcW w:w="5670" w:type="dxa"/>
          </w:tcPr>
          <w:p w:rsidR="00E468B0" w:rsidRDefault="006B1124">
            <w:pPr>
              <w:pStyle w:val="TableContents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Обмолот семян лука репчатого.</w:t>
            </w:r>
          </w:p>
        </w:tc>
        <w:tc>
          <w:tcPr>
            <w:tcW w:w="992" w:type="dxa"/>
          </w:tcPr>
          <w:p w:rsidR="00E468B0" w:rsidRDefault="006B1124">
            <w:pPr>
              <w:pStyle w:val="TableContents"/>
              <w:jc w:val="both"/>
            </w:pPr>
            <w:r>
              <w:rPr>
                <w:rFonts w:eastAsia="Times New Roman" w:cs="Times New Roman"/>
              </w:rPr>
              <w:t xml:space="preserve">   </w:t>
            </w:r>
            <w:r>
              <w:rPr>
                <w:rFonts w:eastAsia="Times New Roman" w:cs="Times New Roman"/>
                <w:lang w:val="ru-RU"/>
              </w:rPr>
              <w:t>3</w:t>
            </w:r>
          </w:p>
        </w:tc>
        <w:tc>
          <w:tcPr>
            <w:tcW w:w="6173" w:type="dxa"/>
          </w:tcPr>
          <w:p w:rsidR="00E468B0" w:rsidRDefault="006B11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Срезают семенные головки лука ножницами. </w:t>
            </w:r>
          </w:p>
          <w:p w:rsidR="00E468B0" w:rsidRDefault="006B11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Укладывают семенники на просушку. </w:t>
            </w:r>
          </w:p>
          <w:p w:rsidR="00E468B0" w:rsidRDefault="006B11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Обмолачивают семена лука.</w:t>
            </w:r>
          </w:p>
        </w:tc>
      </w:tr>
      <w:tr w:rsidR="00E468B0">
        <w:tc>
          <w:tcPr>
            <w:tcW w:w="817" w:type="dxa"/>
          </w:tcPr>
          <w:p w:rsidR="00E468B0" w:rsidRDefault="006B11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8-9</w:t>
            </w:r>
          </w:p>
        </w:tc>
        <w:tc>
          <w:tcPr>
            <w:tcW w:w="1134" w:type="dxa"/>
          </w:tcPr>
          <w:p w:rsidR="00E468B0" w:rsidRDefault="006B1124">
            <w:pPr>
              <w:pStyle w:val="TableContents"/>
              <w:jc w:val="both"/>
            </w:pPr>
            <w:r>
              <w:rPr>
                <w:rFonts w:eastAsia="Times New Roman" w:cs="Times New Roman"/>
                <w:lang w:val="ru-RU"/>
              </w:rPr>
              <w:t>09</w:t>
            </w:r>
            <w:r>
              <w:rPr>
                <w:rFonts w:eastAsia="Times New Roman" w:cs="Times New Roman"/>
              </w:rPr>
              <w:t>.09</w:t>
            </w:r>
          </w:p>
        </w:tc>
        <w:tc>
          <w:tcPr>
            <w:tcW w:w="5670" w:type="dxa"/>
          </w:tcPr>
          <w:p w:rsidR="00E468B0" w:rsidRDefault="006B1124">
            <w:pPr>
              <w:pStyle w:val="TableContents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Уборка семенников столовой моркови.</w:t>
            </w:r>
          </w:p>
        </w:tc>
        <w:tc>
          <w:tcPr>
            <w:tcW w:w="992" w:type="dxa"/>
          </w:tcPr>
          <w:p w:rsidR="00E468B0" w:rsidRDefault="006B1124">
            <w:pPr>
              <w:pStyle w:val="TableContents"/>
              <w:jc w:val="both"/>
            </w:pPr>
            <w:r>
              <w:rPr>
                <w:rFonts w:eastAsia="Times New Roman" w:cs="Times New Roman"/>
              </w:rPr>
              <w:t xml:space="preserve">   </w:t>
            </w:r>
            <w:r>
              <w:rPr>
                <w:rFonts w:eastAsia="Times New Roman" w:cs="Times New Roman"/>
                <w:lang w:val="ru-RU"/>
              </w:rPr>
              <w:t>2</w:t>
            </w:r>
          </w:p>
        </w:tc>
        <w:tc>
          <w:tcPr>
            <w:tcW w:w="6173" w:type="dxa"/>
          </w:tcPr>
          <w:p w:rsidR="00E468B0" w:rsidRDefault="006B11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Рассказывают признаки созревания семян столовой моркови. Убирают семенники столовой моркови. Называют сорта столовой моркови.</w:t>
            </w:r>
          </w:p>
        </w:tc>
      </w:tr>
      <w:tr w:rsidR="00E468B0">
        <w:tc>
          <w:tcPr>
            <w:tcW w:w="817" w:type="dxa"/>
          </w:tcPr>
          <w:p w:rsidR="00E468B0" w:rsidRDefault="006B11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134" w:type="dxa"/>
          </w:tcPr>
          <w:p w:rsidR="00E468B0" w:rsidRDefault="006B1124">
            <w:pPr>
              <w:pStyle w:val="TableContents"/>
              <w:jc w:val="both"/>
            </w:pPr>
            <w:r>
              <w:rPr>
                <w:rFonts w:eastAsia="Times New Roman" w:cs="Times New Roman"/>
              </w:rPr>
              <w:t>1</w:t>
            </w:r>
            <w:r>
              <w:rPr>
                <w:rFonts w:eastAsia="Times New Roman" w:cs="Times New Roman"/>
                <w:lang w:val="ru-RU"/>
              </w:rPr>
              <w:t>0</w:t>
            </w:r>
            <w:r>
              <w:rPr>
                <w:rFonts w:eastAsia="Times New Roman" w:cs="Times New Roman"/>
              </w:rPr>
              <w:t>.09</w:t>
            </w:r>
          </w:p>
          <w:p w:rsidR="00E468B0" w:rsidRDefault="00E468B0">
            <w:pPr>
              <w:pStyle w:val="TableContents"/>
              <w:jc w:val="both"/>
            </w:pPr>
          </w:p>
        </w:tc>
        <w:tc>
          <w:tcPr>
            <w:tcW w:w="5670" w:type="dxa"/>
          </w:tcPr>
          <w:p w:rsidR="00E468B0" w:rsidRDefault="006B1124">
            <w:pPr>
              <w:pStyle w:val="TableContents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Обмолот семян столовой моркови.</w:t>
            </w:r>
          </w:p>
        </w:tc>
        <w:tc>
          <w:tcPr>
            <w:tcW w:w="992" w:type="dxa"/>
          </w:tcPr>
          <w:p w:rsidR="00E468B0" w:rsidRDefault="006B1124">
            <w:pPr>
              <w:pStyle w:val="TableContents"/>
              <w:jc w:val="both"/>
            </w:pPr>
            <w:r>
              <w:rPr>
                <w:rFonts w:eastAsia="Times New Roman" w:cs="Times New Roman"/>
              </w:rPr>
              <w:t xml:space="preserve">   </w:t>
            </w:r>
            <w:r>
              <w:rPr>
                <w:rFonts w:eastAsia="Times New Roman" w:cs="Times New Roman"/>
                <w:lang w:val="ru-RU"/>
              </w:rPr>
              <w:t>2</w:t>
            </w:r>
          </w:p>
        </w:tc>
        <w:tc>
          <w:tcPr>
            <w:tcW w:w="6173" w:type="dxa"/>
          </w:tcPr>
          <w:p w:rsidR="00E468B0" w:rsidRDefault="006B11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Подготавливают необходимый инвентарь. Обмолачивают веточки с клубочками, очищать от мусора, пересыпать семена в полотняные мешочки для хранения, оформляют этикетки.</w:t>
            </w:r>
          </w:p>
        </w:tc>
      </w:tr>
      <w:tr w:rsidR="00E468B0">
        <w:tc>
          <w:tcPr>
            <w:tcW w:w="817" w:type="dxa"/>
          </w:tcPr>
          <w:p w:rsidR="00E468B0" w:rsidRDefault="006B11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12-14</w:t>
            </w:r>
          </w:p>
        </w:tc>
        <w:tc>
          <w:tcPr>
            <w:tcW w:w="1134" w:type="dxa"/>
          </w:tcPr>
          <w:p w:rsidR="00E468B0" w:rsidRDefault="006B1124">
            <w:pPr>
              <w:pStyle w:val="TableContents"/>
              <w:jc w:val="both"/>
            </w:pPr>
            <w:r>
              <w:rPr>
                <w:rFonts w:eastAsia="Times New Roman" w:cs="Times New Roman"/>
              </w:rPr>
              <w:t>1</w:t>
            </w:r>
            <w:r>
              <w:rPr>
                <w:rFonts w:eastAsia="Times New Roman" w:cs="Times New Roman"/>
                <w:lang w:val="ru-RU"/>
              </w:rPr>
              <w:t>2</w:t>
            </w:r>
            <w:r>
              <w:rPr>
                <w:rFonts w:eastAsia="Times New Roman" w:cs="Times New Roman"/>
              </w:rPr>
              <w:t>.09</w:t>
            </w:r>
          </w:p>
        </w:tc>
        <w:tc>
          <w:tcPr>
            <w:tcW w:w="5670" w:type="dxa"/>
          </w:tcPr>
          <w:p w:rsidR="00E468B0" w:rsidRDefault="006B1124">
            <w:pPr>
              <w:pStyle w:val="TableContents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Уборка семенников столовой свеклы.</w:t>
            </w:r>
          </w:p>
        </w:tc>
        <w:tc>
          <w:tcPr>
            <w:tcW w:w="992" w:type="dxa"/>
          </w:tcPr>
          <w:p w:rsidR="00E468B0" w:rsidRDefault="006B1124">
            <w:pPr>
              <w:pStyle w:val="TableContents"/>
              <w:jc w:val="both"/>
              <w:rPr>
                <w:rFonts w:eastAsia="Times New Roman" w:cs="Times New Roman"/>
                <w:lang w:val="ru-RU"/>
              </w:rPr>
            </w:pPr>
            <w:r>
              <w:rPr>
                <w:rFonts w:eastAsia="Times New Roman" w:cs="Times New Roman"/>
              </w:rPr>
              <w:t xml:space="preserve">  </w:t>
            </w:r>
            <w:r>
              <w:rPr>
                <w:rFonts w:eastAsia="Times New Roman" w:cs="Times New Roman"/>
                <w:lang w:val="ru-RU"/>
              </w:rPr>
              <w:t xml:space="preserve"> 3</w:t>
            </w:r>
          </w:p>
        </w:tc>
        <w:tc>
          <w:tcPr>
            <w:tcW w:w="6173" w:type="dxa"/>
          </w:tcPr>
          <w:p w:rsidR="00E468B0" w:rsidRDefault="006B11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Рассказывают признаки созревания семян столовой свеклы. Убирают семенники столовой свеклы. Называют сорта столовой свеклы.</w:t>
            </w:r>
          </w:p>
        </w:tc>
      </w:tr>
      <w:tr w:rsidR="00E468B0">
        <w:tc>
          <w:tcPr>
            <w:tcW w:w="817" w:type="dxa"/>
          </w:tcPr>
          <w:p w:rsidR="00E468B0" w:rsidRDefault="006B11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15-16</w:t>
            </w:r>
          </w:p>
        </w:tc>
        <w:tc>
          <w:tcPr>
            <w:tcW w:w="1134" w:type="dxa"/>
          </w:tcPr>
          <w:p w:rsidR="00E468B0" w:rsidRDefault="006B1124">
            <w:pPr>
              <w:pStyle w:val="TableContents"/>
              <w:jc w:val="both"/>
            </w:pPr>
            <w:r>
              <w:rPr>
                <w:rFonts w:eastAsia="Times New Roman" w:cs="Times New Roman"/>
              </w:rPr>
              <w:t>1</w:t>
            </w:r>
            <w:r>
              <w:rPr>
                <w:rFonts w:eastAsia="Times New Roman" w:cs="Times New Roman"/>
                <w:lang w:val="ru-RU"/>
              </w:rPr>
              <w:t>6</w:t>
            </w:r>
            <w:r>
              <w:rPr>
                <w:rFonts w:eastAsia="Times New Roman" w:cs="Times New Roman"/>
              </w:rPr>
              <w:t>.09</w:t>
            </w:r>
          </w:p>
        </w:tc>
        <w:tc>
          <w:tcPr>
            <w:tcW w:w="5670" w:type="dxa"/>
          </w:tcPr>
          <w:p w:rsidR="00E468B0" w:rsidRDefault="006B1124">
            <w:pPr>
              <w:pStyle w:val="TableContents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Обмолот семян столовой свеклы.</w:t>
            </w:r>
          </w:p>
        </w:tc>
        <w:tc>
          <w:tcPr>
            <w:tcW w:w="992" w:type="dxa"/>
          </w:tcPr>
          <w:p w:rsidR="00E468B0" w:rsidRDefault="006B1124">
            <w:pPr>
              <w:pStyle w:val="TableContents"/>
              <w:jc w:val="both"/>
            </w:pPr>
            <w:r>
              <w:rPr>
                <w:rFonts w:eastAsia="Times New Roman" w:cs="Times New Roman"/>
              </w:rPr>
              <w:t xml:space="preserve">   </w:t>
            </w:r>
            <w:r>
              <w:rPr>
                <w:rFonts w:eastAsia="Times New Roman" w:cs="Times New Roman"/>
                <w:lang w:val="ru-RU"/>
              </w:rPr>
              <w:t>2</w:t>
            </w:r>
          </w:p>
        </w:tc>
        <w:tc>
          <w:tcPr>
            <w:tcW w:w="6173" w:type="dxa"/>
          </w:tcPr>
          <w:p w:rsidR="00E468B0" w:rsidRDefault="00E468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468B0">
        <w:tc>
          <w:tcPr>
            <w:tcW w:w="817" w:type="dxa"/>
          </w:tcPr>
          <w:p w:rsidR="00E468B0" w:rsidRDefault="006B11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17-18</w:t>
            </w:r>
          </w:p>
        </w:tc>
        <w:tc>
          <w:tcPr>
            <w:tcW w:w="1134" w:type="dxa"/>
          </w:tcPr>
          <w:p w:rsidR="00E468B0" w:rsidRDefault="006B1124">
            <w:pPr>
              <w:pStyle w:val="TableContents"/>
              <w:jc w:val="both"/>
            </w:pPr>
            <w:r>
              <w:rPr>
                <w:rFonts w:eastAsia="Times New Roman" w:cs="Times New Roman"/>
                <w:lang w:val="ru-RU"/>
              </w:rPr>
              <w:t>17</w:t>
            </w:r>
            <w:r>
              <w:rPr>
                <w:rFonts w:eastAsia="Times New Roman" w:cs="Times New Roman"/>
              </w:rPr>
              <w:t>.09</w:t>
            </w:r>
          </w:p>
        </w:tc>
        <w:tc>
          <w:tcPr>
            <w:tcW w:w="5670" w:type="dxa"/>
          </w:tcPr>
          <w:p w:rsidR="00E468B0" w:rsidRDefault="006B1124">
            <w:pPr>
              <w:pStyle w:val="TableContents"/>
            </w:pPr>
            <w:r>
              <w:rPr>
                <w:rFonts w:cs="Times New Roman"/>
                <w:color w:val="000000"/>
                <w:lang w:val="ru-RU"/>
              </w:rPr>
              <w:t>Уборка лука репчатого.</w:t>
            </w:r>
          </w:p>
        </w:tc>
        <w:tc>
          <w:tcPr>
            <w:tcW w:w="992" w:type="dxa"/>
          </w:tcPr>
          <w:p w:rsidR="00E468B0" w:rsidRDefault="006B1124">
            <w:pPr>
              <w:pStyle w:val="TableContents"/>
              <w:jc w:val="both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 xml:space="preserve">   2</w:t>
            </w:r>
          </w:p>
        </w:tc>
        <w:tc>
          <w:tcPr>
            <w:tcW w:w="6173" w:type="dxa"/>
          </w:tcPr>
          <w:p w:rsidR="00E468B0" w:rsidRDefault="006B11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Рассказывают о разновидности лука. Рассматривают на рисунке ручные инвентари для уборки лука. Называют сроки уборки лука.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Определяют готовность лука – репки к уборке.  Выбирают луковицы из рядков. Раскладывают лук на просушку.</w:t>
            </w:r>
          </w:p>
        </w:tc>
      </w:tr>
      <w:tr w:rsidR="00E468B0">
        <w:tc>
          <w:tcPr>
            <w:tcW w:w="817" w:type="dxa"/>
          </w:tcPr>
          <w:p w:rsidR="00E468B0" w:rsidRDefault="006B11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19-21</w:t>
            </w:r>
          </w:p>
        </w:tc>
        <w:tc>
          <w:tcPr>
            <w:tcW w:w="1134" w:type="dxa"/>
          </w:tcPr>
          <w:p w:rsidR="00E468B0" w:rsidRDefault="006B1124">
            <w:pPr>
              <w:pStyle w:val="TableContents"/>
              <w:jc w:val="both"/>
            </w:pPr>
            <w:r>
              <w:rPr>
                <w:rFonts w:eastAsia="Times New Roman" w:cs="Times New Roman"/>
                <w:lang w:val="ru-RU"/>
              </w:rPr>
              <w:t>19</w:t>
            </w:r>
            <w:r>
              <w:rPr>
                <w:rFonts w:eastAsia="Times New Roman" w:cs="Times New Roman"/>
              </w:rPr>
              <w:t>.09</w:t>
            </w:r>
          </w:p>
        </w:tc>
        <w:tc>
          <w:tcPr>
            <w:tcW w:w="5670" w:type="dxa"/>
          </w:tcPr>
          <w:p w:rsidR="00E468B0" w:rsidRDefault="006B1124">
            <w:pPr>
              <w:pStyle w:val="TableContents"/>
              <w:rPr>
                <w:rFonts w:cs="Times New Roman"/>
                <w:lang w:val="ru-RU"/>
              </w:rPr>
            </w:pPr>
            <w:proofErr w:type="spellStart"/>
            <w:r>
              <w:rPr>
                <w:rFonts w:cs="Times New Roman"/>
              </w:rPr>
              <w:t>Уборка</w:t>
            </w:r>
            <w:proofErr w:type="spellEnd"/>
            <w:r>
              <w:rPr>
                <w:rFonts w:cs="Times New Roman"/>
              </w:rPr>
              <w:t xml:space="preserve"> </w:t>
            </w:r>
            <w:r>
              <w:rPr>
                <w:rFonts w:cs="Times New Roman"/>
                <w:lang w:val="ru-RU"/>
              </w:rPr>
              <w:t>лука-севка.</w:t>
            </w:r>
          </w:p>
          <w:p w:rsidR="00E468B0" w:rsidRDefault="006B1124">
            <w:pPr>
              <w:pStyle w:val="TableContents"/>
            </w:pPr>
            <w:r>
              <w:rPr>
                <w:rFonts w:cs="Times New Roman"/>
                <w:lang w:val="ru-RU"/>
              </w:rPr>
              <w:t>Административная контрольная работа (стартовый контроль)</w:t>
            </w:r>
          </w:p>
        </w:tc>
        <w:tc>
          <w:tcPr>
            <w:tcW w:w="992" w:type="dxa"/>
          </w:tcPr>
          <w:p w:rsidR="00E468B0" w:rsidRDefault="006B1124">
            <w:pPr>
              <w:pStyle w:val="TableContents"/>
              <w:jc w:val="both"/>
              <w:rPr>
                <w:rFonts w:eastAsia="Times New Roman" w:cs="Times New Roman"/>
                <w:lang w:val="ru-RU"/>
              </w:rPr>
            </w:pPr>
            <w:r>
              <w:rPr>
                <w:rFonts w:eastAsia="Times New Roman" w:cs="Times New Roman"/>
                <w:lang w:val="ru-RU"/>
              </w:rPr>
              <w:t xml:space="preserve">   2</w:t>
            </w:r>
          </w:p>
          <w:p w:rsidR="00E468B0" w:rsidRDefault="006B1124">
            <w:pPr>
              <w:pStyle w:val="TableContents"/>
              <w:jc w:val="both"/>
              <w:rPr>
                <w:rFonts w:eastAsia="Times New Roman" w:cs="Times New Roman"/>
                <w:lang w:val="ru-RU"/>
              </w:rPr>
            </w:pPr>
            <w:r>
              <w:rPr>
                <w:rFonts w:eastAsia="Times New Roman" w:cs="Times New Roman"/>
                <w:lang w:val="ru-RU"/>
              </w:rPr>
              <w:t xml:space="preserve">   1</w:t>
            </w:r>
          </w:p>
        </w:tc>
        <w:tc>
          <w:tcPr>
            <w:tcW w:w="6173" w:type="dxa"/>
          </w:tcPr>
          <w:p w:rsidR="00E468B0" w:rsidRDefault="006B11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Определяют готовность лука-севка к уборке. Подготавливают инвентарь и материалы. Подкапывают, выбирают и раскладывают на подстилке лука-севка.</w:t>
            </w:r>
          </w:p>
        </w:tc>
      </w:tr>
      <w:tr w:rsidR="00E468B0">
        <w:tc>
          <w:tcPr>
            <w:tcW w:w="817" w:type="dxa"/>
          </w:tcPr>
          <w:p w:rsidR="00E468B0" w:rsidRDefault="006B11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22-23</w:t>
            </w:r>
          </w:p>
        </w:tc>
        <w:tc>
          <w:tcPr>
            <w:tcW w:w="1134" w:type="dxa"/>
          </w:tcPr>
          <w:p w:rsidR="00E468B0" w:rsidRDefault="006B1124">
            <w:pPr>
              <w:pStyle w:val="TableContents"/>
              <w:jc w:val="both"/>
            </w:pPr>
            <w:r>
              <w:rPr>
                <w:rFonts w:eastAsia="Times New Roman" w:cs="Times New Roman"/>
              </w:rPr>
              <w:t>2</w:t>
            </w:r>
            <w:r>
              <w:rPr>
                <w:rFonts w:eastAsia="Times New Roman" w:cs="Times New Roman"/>
                <w:lang w:val="ru-RU"/>
              </w:rPr>
              <w:t>3</w:t>
            </w:r>
            <w:r>
              <w:rPr>
                <w:rFonts w:eastAsia="Times New Roman" w:cs="Times New Roman"/>
              </w:rPr>
              <w:t>.09</w:t>
            </w:r>
          </w:p>
        </w:tc>
        <w:tc>
          <w:tcPr>
            <w:tcW w:w="5670" w:type="dxa"/>
          </w:tcPr>
          <w:p w:rsidR="00E468B0" w:rsidRDefault="006B1124">
            <w:pPr>
              <w:pStyle w:val="TableContents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Уборка лука-репки.</w:t>
            </w:r>
          </w:p>
        </w:tc>
        <w:tc>
          <w:tcPr>
            <w:tcW w:w="992" w:type="dxa"/>
          </w:tcPr>
          <w:p w:rsidR="00E468B0" w:rsidRDefault="006B1124">
            <w:pPr>
              <w:pStyle w:val="TableContents"/>
              <w:jc w:val="both"/>
            </w:pPr>
            <w:r>
              <w:rPr>
                <w:rFonts w:eastAsia="Times New Roman" w:cs="Times New Roman"/>
              </w:rPr>
              <w:t xml:space="preserve">   </w:t>
            </w:r>
            <w:r>
              <w:rPr>
                <w:rFonts w:eastAsia="Times New Roman" w:cs="Times New Roman"/>
                <w:lang w:val="ru-RU"/>
              </w:rPr>
              <w:t>2</w:t>
            </w:r>
          </w:p>
        </w:tc>
        <w:tc>
          <w:tcPr>
            <w:tcW w:w="6173" w:type="dxa"/>
          </w:tcPr>
          <w:p w:rsidR="00E468B0" w:rsidRDefault="006B11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Определяют готовность лука-севка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уборе. Подготавливают инвентарь и материалы. Подкапывают, выбирают и раскладывают на подстилке лука-репки.</w:t>
            </w:r>
          </w:p>
        </w:tc>
      </w:tr>
      <w:tr w:rsidR="00E468B0">
        <w:tc>
          <w:tcPr>
            <w:tcW w:w="817" w:type="dxa"/>
          </w:tcPr>
          <w:p w:rsidR="00E468B0" w:rsidRDefault="006B11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24-25</w:t>
            </w:r>
          </w:p>
        </w:tc>
        <w:tc>
          <w:tcPr>
            <w:tcW w:w="1134" w:type="dxa"/>
          </w:tcPr>
          <w:p w:rsidR="00E468B0" w:rsidRDefault="006B1124">
            <w:pPr>
              <w:pStyle w:val="TableContents"/>
              <w:jc w:val="both"/>
            </w:pPr>
            <w:r>
              <w:rPr>
                <w:rFonts w:eastAsia="Times New Roman" w:cs="Times New Roman"/>
              </w:rPr>
              <w:t>2</w:t>
            </w:r>
            <w:r>
              <w:rPr>
                <w:rFonts w:eastAsia="Times New Roman" w:cs="Times New Roman"/>
                <w:lang w:val="ru-RU"/>
              </w:rPr>
              <w:t>4</w:t>
            </w:r>
            <w:r>
              <w:rPr>
                <w:rFonts w:eastAsia="Times New Roman" w:cs="Times New Roman"/>
              </w:rPr>
              <w:t>.09</w:t>
            </w:r>
          </w:p>
        </w:tc>
        <w:tc>
          <w:tcPr>
            <w:tcW w:w="5670" w:type="dxa"/>
          </w:tcPr>
          <w:p w:rsidR="00E468B0" w:rsidRDefault="006B1124">
            <w:pPr>
              <w:pStyle w:val="TableContents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Уборка столовых корнеплодов и учет урожая.</w:t>
            </w:r>
          </w:p>
        </w:tc>
        <w:tc>
          <w:tcPr>
            <w:tcW w:w="992" w:type="dxa"/>
          </w:tcPr>
          <w:p w:rsidR="00E468B0" w:rsidRDefault="006B1124">
            <w:pPr>
              <w:pStyle w:val="TableContents"/>
              <w:jc w:val="both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 xml:space="preserve">    2</w:t>
            </w:r>
          </w:p>
        </w:tc>
        <w:tc>
          <w:tcPr>
            <w:tcW w:w="6173" w:type="dxa"/>
          </w:tcPr>
          <w:p w:rsidR="00E468B0" w:rsidRDefault="006B1124">
            <w:pPr>
              <w:widowControl w:val="0"/>
              <w:tabs>
                <w:tab w:val="left" w:pos="1420"/>
                <w:tab w:val="left" w:pos="2269"/>
                <w:tab w:val="left" w:pos="2402"/>
                <w:tab w:val="left" w:pos="2485"/>
              </w:tabs>
              <w:autoSpaceDE w:val="0"/>
              <w:autoSpaceDN w:val="0"/>
              <w:spacing w:after="0" w:line="240" w:lineRule="auto"/>
              <w:ind w:left="2" w:right="92" w:firstLine="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Повторяют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строение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корнеплодов. </w:t>
            </w:r>
            <w:r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Называют</w:t>
            </w:r>
            <w:r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сроки,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способы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уборки.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Рассматривают на рисунках механизированный и ручной способ. Рассказывают правила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работы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 xml:space="preserve">при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уборке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корнеплодов</w:t>
            </w:r>
            <w:r>
              <w:rPr>
                <w:rFonts w:ascii="Times New Roman" w:eastAsia="Times New Roman" w:hAnsi="Times New Roman" w:cs="Times New Roman"/>
                <w:spacing w:val="5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55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проводят</w:t>
            </w:r>
            <w:r>
              <w:rPr>
                <w:rFonts w:ascii="Times New Roman" w:eastAsia="Times New Roman" w:hAnsi="Times New Roman" w:cs="Times New Roman"/>
                <w:spacing w:val="57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учет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урожая.</w:t>
            </w:r>
          </w:p>
        </w:tc>
      </w:tr>
      <w:tr w:rsidR="00E468B0">
        <w:tc>
          <w:tcPr>
            <w:tcW w:w="817" w:type="dxa"/>
          </w:tcPr>
          <w:p w:rsidR="00E468B0" w:rsidRDefault="006B11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26-28</w:t>
            </w:r>
          </w:p>
        </w:tc>
        <w:tc>
          <w:tcPr>
            <w:tcW w:w="1134" w:type="dxa"/>
          </w:tcPr>
          <w:p w:rsidR="00E468B0" w:rsidRDefault="006B1124">
            <w:pPr>
              <w:pStyle w:val="TableContents"/>
              <w:jc w:val="both"/>
            </w:pPr>
            <w:r>
              <w:rPr>
                <w:rFonts w:eastAsia="Times New Roman" w:cs="Times New Roman"/>
                <w:lang w:val="ru-RU"/>
              </w:rPr>
              <w:t>26</w:t>
            </w:r>
            <w:r>
              <w:rPr>
                <w:rFonts w:eastAsia="Times New Roman" w:cs="Times New Roman"/>
              </w:rPr>
              <w:t>.09</w:t>
            </w:r>
          </w:p>
        </w:tc>
        <w:tc>
          <w:tcPr>
            <w:tcW w:w="5670" w:type="dxa"/>
          </w:tcPr>
          <w:p w:rsidR="00E468B0" w:rsidRDefault="006B1124">
            <w:pPr>
              <w:pStyle w:val="TableContents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Уборка столовой свеклы и учет урожая.</w:t>
            </w:r>
          </w:p>
        </w:tc>
        <w:tc>
          <w:tcPr>
            <w:tcW w:w="992" w:type="dxa"/>
          </w:tcPr>
          <w:p w:rsidR="00E468B0" w:rsidRDefault="006B1124">
            <w:pPr>
              <w:pStyle w:val="TableContents"/>
              <w:jc w:val="both"/>
            </w:pPr>
            <w:r>
              <w:rPr>
                <w:rFonts w:eastAsia="Times New Roman" w:cs="Times New Roman"/>
              </w:rPr>
              <w:t xml:space="preserve">    </w:t>
            </w:r>
            <w:r>
              <w:rPr>
                <w:rFonts w:eastAsia="Times New Roman" w:cs="Times New Roman"/>
                <w:lang w:val="ru-RU"/>
              </w:rPr>
              <w:t>3</w:t>
            </w:r>
          </w:p>
        </w:tc>
        <w:tc>
          <w:tcPr>
            <w:tcW w:w="6173" w:type="dxa"/>
          </w:tcPr>
          <w:p w:rsidR="00E468B0" w:rsidRDefault="006B11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Рассказывают правила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работы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 xml:space="preserve">при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уборке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корнеплодов</w:t>
            </w:r>
            <w:r>
              <w:rPr>
                <w:rFonts w:ascii="Times New Roman" w:eastAsia="Times New Roman" w:hAnsi="Times New Roman" w:cs="Times New Roman"/>
                <w:spacing w:val="50"/>
                <w:sz w:val="24"/>
                <w:szCs w:val="24"/>
                <w:lang w:eastAsia="ru-RU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Подготавливают необходимый инвентарь для работы. Выбирают столовую свеклу из рядка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роводят</w:t>
            </w:r>
            <w:r>
              <w:rPr>
                <w:rFonts w:ascii="Times New Roman" w:eastAsia="Times New Roman" w:hAnsi="Times New Roman" w:cs="Times New Roman"/>
                <w:spacing w:val="57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учет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урожая</w:t>
            </w:r>
          </w:p>
        </w:tc>
      </w:tr>
      <w:tr w:rsidR="00E468B0">
        <w:tc>
          <w:tcPr>
            <w:tcW w:w="817" w:type="dxa"/>
          </w:tcPr>
          <w:p w:rsidR="00E468B0" w:rsidRDefault="006B11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29-30</w:t>
            </w:r>
          </w:p>
        </w:tc>
        <w:tc>
          <w:tcPr>
            <w:tcW w:w="1134" w:type="dxa"/>
          </w:tcPr>
          <w:p w:rsidR="00E468B0" w:rsidRDefault="006B1124">
            <w:pPr>
              <w:pStyle w:val="TableContents"/>
              <w:jc w:val="both"/>
              <w:rPr>
                <w:lang w:val="ru-RU"/>
              </w:rPr>
            </w:pPr>
            <w:r>
              <w:rPr>
                <w:rFonts w:eastAsia="Times New Roman" w:cs="Times New Roman"/>
                <w:lang w:val="ru-RU"/>
              </w:rPr>
              <w:t>30.09</w:t>
            </w:r>
          </w:p>
        </w:tc>
        <w:tc>
          <w:tcPr>
            <w:tcW w:w="5670" w:type="dxa"/>
          </w:tcPr>
          <w:p w:rsidR="00E468B0" w:rsidRDefault="006B1124">
            <w:pPr>
              <w:pStyle w:val="TableContents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Уборка столовой моркови и учет урожая.</w:t>
            </w:r>
          </w:p>
        </w:tc>
        <w:tc>
          <w:tcPr>
            <w:tcW w:w="992" w:type="dxa"/>
          </w:tcPr>
          <w:p w:rsidR="00E468B0" w:rsidRDefault="006B1124">
            <w:pPr>
              <w:pStyle w:val="TableContents"/>
              <w:jc w:val="both"/>
            </w:pPr>
            <w:r>
              <w:rPr>
                <w:rFonts w:eastAsia="Times New Roman" w:cs="Times New Roman"/>
              </w:rPr>
              <w:t xml:space="preserve">    </w:t>
            </w:r>
            <w:r>
              <w:rPr>
                <w:rFonts w:eastAsia="Times New Roman" w:cs="Times New Roman"/>
                <w:lang w:val="ru-RU"/>
              </w:rPr>
              <w:t>2</w:t>
            </w:r>
          </w:p>
        </w:tc>
        <w:tc>
          <w:tcPr>
            <w:tcW w:w="6173" w:type="dxa"/>
          </w:tcPr>
          <w:p w:rsidR="00E468B0" w:rsidRDefault="006B11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Рассказывают правила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работы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 xml:space="preserve">при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уборке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корнеплодов</w:t>
            </w:r>
            <w:r>
              <w:rPr>
                <w:rFonts w:ascii="Times New Roman" w:eastAsia="Times New Roman" w:hAnsi="Times New Roman" w:cs="Times New Roman"/>
                <w:spacing w:val="50"/>
                <w:sz w:val="24"/>
                <w:szCs w:val="24"/>
                <w:lang w:eastAsia="ru-RU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Подготавливают необходимый инвентарь для работы. Выбирают столовую морковь из рядка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роводят</w:t>
            </w:r>
            <w:r>
              <w:rPr>
                <w:rFonts w:ascii="Times New Roman" w:eastAsia="Times New Roman" w:hAnsi="Times New Roman" w:cs="Times New Roman"/>
                <w:spacing w:val="57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учет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урожая.</w:t>
            </w:r>
          </w:p>
        </w:tc>
      </w:tr>
      <w:tr w:rsidR="00E468B0">
        <w:tc>
          <w:tcPr>
            <w:tcW w:w="817" w:type="dxa"/>
          </w:tcPr>
          <w:p w:rsidR="00E468B0" w:rsidRDefault="006B11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31-32</w:t>
            </w:r>
          </w:p>
        </w:tc>
        <w:tc>
          <w:tcPr>
            <w:tcW w:w="1134" w:type="dxa"/>
          </w:tcPr>
          <w:p w:rsidR="00E468B0" w:rsidRDefault="006B1124">
            <w:pPr>
              <w:pStyle w:val="TableContents"/>
              <w:jc w:val="both"/>
            </w:pPr>
            <w:r>
              <w:rPr>
                <w:rFonts w:eastAsia="Times New Roman" w:cs="Times New Roman"/>
              </w:rPr>
              <w:t>0</w:t>
            </w:r>
            <w:r>
              <w:rPr>
                <w:rFonts w:eastAsia="Times New Roman" w:cs="Times New Roman"/>
                <w:lang w:val="ru-RU"/>
              </w:rPr>
              <w:t>1</w:t>
            </w:r>
            <w:r>
              <w:rPr>
                <w:rFonts w:eastAsia="Times New Roman" w:cs="Times New Roman"/>
              </w:rPr>
              <w:t>.10</w:t>
            </w:r>
          </w:p>
        </w:tc>
        <w:tc>
          <w:tcPr>
            <w:tcW w:w="5670" w:type="dxa"/>
          </w:tcPr>
          <w:p w:rsidR="00E468B0" w:rsidRDefault="006B1124">
            <w:pPr>
              <w:pStyle w:val="TableContents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Хранение столовых корнеплодов.</w:t>
            </w:r>
          </w:p>
        </w:tc>
        <w:tc>
          <w:tcPr>
            <w:tcW w:w="992" w:type="dxa"/>
          </w:tcPr>
          <w:p w:rsidR="00E468B0" w:rsidRDefault="006B1124">
            <w:pPr>
              <w:pStyle w:val="TableContents"/>
              <w:jc w:val="both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 xml:space="preserve">    2</w:t>
            </w:r>
          </w:p>
        </w:tc>
        <w:tc>
          <w:tcPr>
            <w:tcW w:w="6173" w:type="dxa"/>
          </w:tcPr>
          <w:p w:rsidR="00E468B0" w:rsidRDefault="006B11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Рассказывают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как сортируют корнеплоды по стандартам. Находят в тексте</w:t>
            </w:r>
            <w:r>
              <w:rPr>
                <w:rFonts w:ascii="Times New Roman" w:eastAsia="Calibri" w:hAnsi="Times New Roman" w:cs="Times New Roman"/>
                <w:spacing w:val="40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условия хранения и способы закладки и выписывают в тетрадь.</w:t>
            </w:r>
          </w:p>
        </w:tc>
      </w:tr>
      <w:tr w:rsidR="00E468B0">
        <w:tc>
          <w:tcPr>
            <w:tcW w:w="817" w:type="dxa"/>
          </w:tcPr>
          <w:p w:rsidR="00E468B0" w:rsidRDefault="006B11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33-35</w:t>
            </w:r>
          </w:p>
        </w:tc>
        <w:tc>
          <w:tcPr>
            <w:tcW w:w="1134" w:type="dxa"/>
          </w:tcPr>
          <w:p w:rsidR="00E468B0" w:rsidRDefault="006B1124">
            <w:pPr>
              <w:pStyle w:val="TableContents"/>
              <w:jc w:val="both"/>
            </w:pPr>
            <w:r>
              <w:rPr>
                <w:rFonts w:eastAsia="Times New Roman" w:cs="Times New Roman"/>
                <w:lang w:val="ru-RU"/>
              </w:rPr>
              <w:t>03</w:t>
            </w:r>
            <w:r>
              <w:rPr>
                <w:rFonts w:eastAsia="Times New Roman" w:cs="Times New Roman"/>
              </w:rPr>
              <w:t>.10</w:t>
            </w:r>
          </w:p>
        </w:tc>
        <w:tc>
          <w:tcPr>
            <w:tcW w:w="5670" w:type="dxa"/>
          </w:tcPr>
          <w:p w:rsidR="00E468B0" w:rsidRDefault="006B1124">
            <w:pPr>
              <w:pStyle w:val="TableContents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Сортировка столовых корнеплодов и закладка на хранение.</w:t>
            </w:r>
          </w:p>
        </w:tc>
        <w:tc>
          <w:tcPr>
            <w:tcW w:w="992" w:type="dxa"/>
          </w:tcPr>
          <w:p w:rsidR="00E468B0" w:rsidRDefault="006B1124">
            <w:pPr>
              <w:pStyle w:val="TableContents"/>
              <w:jc w:val="both"/>
            </w:pPr>
            <w:r>
              <w:rPr>
                <w:rFonts w:eastAsia="Times New Roman" w:cs="Times New Roman"/>
              </w:rPr>
              <w:t xml:space="preserve">    </w:t>
            </w:r>
            <w:r>
              <w:rPr>
                <w:rFonts w:eastAsia="Times New Roman" w:cs="Times New Roman"/>
                <w:lang w:val="ru-RU"/>
              </w:rPr>
              <w:t>3</w:t>
            </w:r>
          </w:p>
        </w:tc>
        <w:tc>
          <w:tcPr>
            <w:tcW w:w="6173" w:type="dxa"/>
          </w:tcPr>
          <w:p w:rsidR="00E468B0" w:rsidRDefault="006B11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Подготавливают необходимый инвентарь. Перебирают убранный урожай. Отбирают и складывают корнеплоды. Переносят корнеплоды в хранилище.</w:t>
            </w:r>
          </w:p>
        </w:tc>
      </w:tr>
      <w:tr w:rsidR="00E468B0">
        <w:tc>
          <w:tcPr>
            <w:tcW w:w="817" w:type="dxa"/>
          </w:tcPr>
          <w:p w:rsidR="00E468B0" w:rsidRDefault="006B11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36-37</w:t>
            </w:r>
          </w:p>
        </w:tc>
        <w:tc>
          <w:tcPr>
            <w:tcW w:w="1134" w:type="dxa"/>
          </w:tcPr>
          <w:p w:rsidR="00E468B0" w:rsidRDefault="006B1124">
            <w:pPr>
              <w:pStyle w:val="TableContents"/>
              <w:jc w:val="both"/>
            </w:pPr>
            <w:r>
              <w:rPr>
                <w:rFonts w:eastAsia="Times New Roman" w:cs="Times New Roman"/>
                <w:lang w:val="ru-RU"/>
              </w:rPr>
              <w:t>07</w:t>
            </w:r>
            <w:r>
              <w:rPr>
                <w:rFonts w:eastAsia="Times New Roman" w:cs="Times New Roman"/>
              </w:rPr>
              <w:t>.10</w:t>
            </w:r>
          </w:p>
        </w:tc>
        <w:tc>
          <w:tcPr>
            <w:tcW w:w="5670" w:type="dxa"/>
          </w:tcPr>
          <w:p w:rsidR="00E468B0" w:rsidRDefault="006B1124">
            <w:pPr>
              <w:pStyle w:val="TableContents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Самостоятельная работа.</w:t>
            </w:r>
          </w:p>
          <w:p w:rsidR="00E468B0" w:rsidRDefault="006B1124">
            <w:pPr>
              <w:pStyle w:val="TableContents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Отбор нестандартных корнеплодов моркови.</w:t>
            </w:r>
          </w:p>
          <w:p w:rsidR="00E468B0" w:rsidRDefault="006B1124">
            <w:pPr>
              <w:pStyle w:val="TableContents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Отбор нестандартных корнеплодов свеклы.</w:t>
            </w:r>
          </w:p>
        </w:tc>
        <w:tc>
          <w:tcPr>
            <w:tcW w:w="992" w:type="dxa"/>
          </w:tcPr>
          <w:p w:rsidR="00E468B0" w:rsidRDefault="006B1124">
            <w:pPr>
              <w:pStyle w:val="TableContents"/>
              <w:jc w:val="both"/>
            </w:pPr>
            <w:r>
              <w:rPr>
                <w:rFonts w:eastAsia="Times New Roman" w:cs="Times New Roman"/>
              </w:rPr>
              <w:t xml:space="preserve">    </w:t>
            </w:r>
            <w:r>
              <w:rPr>
                <w:rFonts w:eastAsia="Times New Roman" w:cs="Times New Roman"/>
                <w:lang w:val="ru-RU"/>
              </w:rPr>
              <w:t>2</w:t>
            </w:r>
          </w:p>
        </w:tc>
        <w:tc>
          <w:tcPr>
            <w:tcW w:w="6173" w:type="dxa"/>
          </w:tcPr>
          <w:p w:rsidR="00E468B0" w:rsidRDefault="00E468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468B0">
        <w:tc>
          <w:tcPr>
            <w:tcW w:w="7621" w:type="dxa"/>
            <w:gridSpan w:val="3"/>
          </w:tcPr>
          <w:p w:rsidR="00E468B0" w:rsidRPr="00D24358" w:rsidRDefault="006B1124">
            <w:pPr>
              <w:pStyle w:val="TableContents"/>
              <w:jc w:val="center"/>
              <w:rPr>
                <w:rFonts w:cs="Times New Roman"/>
                <w:b/>
                <w:bCs/>
                <w:lang w:val="ru-RU"/>
              </w:rPr>
            </w:pPr>
            <w:r w:rsidRPr="00D24358">
              <w:rPr>
                <w:rFonts w:cs="Times New Roman"/>
                <w:b/>
                <w:bCs/>
                <w:lang w:val="ru-RU"/>
              </w:rPr>
              <w:t>Ягодные кустарники и уход за ними.</w:t>
            </w:r>
          </w:p>
        </w:tc>
        <w:tc>
          <w:tcPr>
            <w:tcW w:w="992" w:type="dxa"/>
          </w:tcPr>
          <w:p w:rsidR="00E468B0" w:rsidRDefault="006B1124">
            <w:pPr>
              <w:pStyle w:val="TableContents"/>
              <w:jc w:val="center"/>
              <w:rPr>
                <w:rFonts w:eastAsia="Times New Roman" w:cs="Times New Roman"/>
                <w:b/>
                <w:bCs/>
                <w:lang w:val="ru-RU"/>
              </w:rPr>
            </w:pPr>
            <w:r>
              <w:rPr>
                <w:rFonts w:eastAsia="Times New Roman" w:cs="Times New Roman"/>
                <w:b/>
                <w:bCs/>
                <w:lang w:val="ru-RU"/>
              </w:rPr>
              <w:t>18</w:t>
            </w:r>
          </w:p>
        </w:tc>
        <w:tc>
          <w:tcPr>
            <w:tcW w:w="6173" w:type="dxa"/>
          </w:tcPr>
          <w:p w:rsidR="00E468B0" w:rsidRDefault="00E468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468B0">
        <w:tc>
          <w:tcPr>
            <w:tcW w:w="817" w:type="dxa"/>
          </w:tcPr>
          <w:p w:rsidR="00E468B0" w:rsidRDefault="006B11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38-39</w:t>
            </w:r>
          </w:p>
        </w:tc>
        <w:tc>
          <w:tcPr>
            <w:tcW w:w="1134" w:type="dxa"/>
          </w:tcPr>
          <w:p w:rsidR="00E468B0" w:rsidRDefault="006B1124">
            <w:pPr>
              <w:pStyle w:val="TableContents"/>
              <w:jc w:val="both"/>
            </w:pPr>
            <w:r>
              <w:rPr>
                <w:rFonts w:eastAsia="Times New Roman" w:cs="Times New Roman"/>
                <w:lang w:val="ru-RU"/>
              </w:rPr>
              <w:t>08</w:t>
            </w:r>
            <w:r>
              <w:rPr>
                <w:rFonts w:eastAsia="Times New Roman" w:cs="Times New Roman"/>
              </w:rPr>
              <w:t>.10</w:t>
            </w:r>
          </w:p>
        </w:tc>
        <w:tc>
          <w:tcPr>
            <w:tcW w:w="5670" w:type="dxa"/>
          </w:tcPr>
          <w:p w:rsidR="00E468B0" w:rsidRDefault="006B1124">
            <w:pPr>
              <w:pStyle w:val="TableContents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Сведения о ягодных кустарниках.</w:t>
            </w:r>
          </w:p>
        </w:tc>
        <w:tc>
          <w:tcPr>
            <w:tcW w:w="992" w:type="dxa"/>
          </w:tcPr>
          <w:p w:rsidR="00E468B0" w:rsidRDefault="006B1124">
            <w:pPr>
              <w:pStyle w:val="TableContents"/>
              <w:jc w:val="both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 xml:space="preserve">   2</w:t>
            </w:r>
          </w:p>
        </w:tc>
        <w:tc>
          <w:tcPr>
            <w:tcW w:w="6173" w:type="dxa"/>
          </w:tcPr>
          <w:p w:rsidR="00E468B0" w:rsidRDefault="006B1124">
            <w:pPr>
              <w:widowControl w:val="0"/>
              <w:autoSpaceDE w:val="0"/>
              <w:autoSpaceDN w:val="0"/>
              <w:spacing w:after="0" w:line="240" w:lineRule="auto"/>
              <w:ind w:left="2" w:right="13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Называют, опираясь на презентацию ягодные кустарники, особенности строения</w:t>
            </w:r>
            <w:r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кустарников,</w:t>
            </w:r>
            <w:r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их</w:t>
            </w:r>
          </w:p>
          <w:p w:rsidR="00E468B0" w:rsidRDefault="006B11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применение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пользу.</w:t>
            </w:r>
          </w:p>
        </w:tc>
      </w:tr>
      <w:tr w:rsidR="00E468B0">
        <w:tc>
          <w:tcPr>
            <w:tcW w:w="817" w:type="dxa"/>
          </w:tcPr>
          <w:p w:rsidR="00E468B0" w:rsidRDefault="006B11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40-42</w:t>
            </w:r>
          </w:p>
        </w:tc>
        <w:tc>
          <w:tcPr>
            <w:tcW w:w="1134" w:type="dxa"/>
          </w:tcPr>
          <w:p w:rsidR="00E468B0" w:rsidRDefault="006B1124">
            <w:pPr>
              <w:pStyle w:val="TableContents"/>
              <w:jc w:val="both"/>
            </w:pPr>
            <w:r>
              <w:rPr>
                <w:rFonts w:eastAsia="Times New Roman" w:cs="Times New Roman"/>
              </w:rPr>
              <w:t>1</w:t>
            </w:r>
            <w:r>
              <w:rPr>
                <w:rFonts w:eastAsia="Times New Roman" w:cs="Times New Roman"/>
                <w:lang w:val="ru-RU"/>
              </w:rPr>
              <w:t>0</w:t>
            </w:r>
            <w:r>
              <w:rPr>
                <w:rFonts w:eastAsia="Times New Roman" w:cs="Times New Roman"/>
              </w:rPr>
              <w:t>.10</w:t>
            </w:r>
          </w:p>
        </w:tc>
        <w:tc>
          <w:tcPr>
            <w:tcW w:w="5670" w:type="dxa"/>
          </w:tcPr>
          <w:p w:rsidR="00E468B0" w:rsidRDefault="006B1124">
            <w:pPr>
              <w:pStyle w:val="TableContents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Смородина.</w:t>
            </w:r>
          </w:p>
        </w:tc>
        <w:tc>
          <w:tcPr>
            <w:tcW w:w="992" w:type="dxa"/>
          </w:tcPr>
          <w:p w:rsidR="00E468B0" w:rsidRDefault="006B1124">
            <w:pPr>
              <w:pStyle w:val="TableContents"/>
              <w:jc w:val="both"/>
            </w:pPr>
            <w:r>
              <w:rPr>
                <w:rFonts w:eastAsia="Times New Roman" w:cs="Times New Roman"/>
              </w:rPr>
              <w:t xml:space="preserve">   </w:t>
            </w:r>
            <w:r>
              <w:rPr>
                <w:rFonts w:eastAsia="Times New Roman" w:cs="Times New Roman"/>
                <w:lang w:val="ru-RU"/>
              </w:rPr>
              <w:t>3</w:t>
            </w:r>
          </w:p>
        </w:tc>
        <w:tc>
          <w:tcPr>
            <w:tcW w:w="6173" w:type="dxa"/>
          </w:tcPr>
          <w:p w:rsidR="00E468B0" w:rsidRDefault="006B11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Рассказывают, опираясь на презентацию о строении смородины,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ab/>
              <w:t>называют особенности смородины и правила ухода.</w:t>
            </w:r>
          </w:p>
        </w:tc>
      </w:tr>
      <w:tr w:rsidR="00E468B0">
        <w:tc>
          <w:tcPr>
            <w:tcW w:w="817" w:type="dxa"/>
          </w:tcPr>
          <w:p w:rsidR="00E468B0" w:rsidRDefault="006B11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43-44</w:t>
            </w:r>
          </w:p>
        </w:tc>
        <w:tc>
          <w:tcPr>
            <w:tcW w:w="1134" w:type="dxa"/>
          </w:tcPr>
          <w:p w:rsidR="00E468B0" w:rsidRDefault="006B1124">
            <w:pPr>
              <w:pStyle w:val="TableContents"/>
              <w:jc w:val="both"/>
            </w:pPr>
            <w:r>
              <w:rPr>
                <w:rFonts w:eastAsia="Times New Roman" w:cs="Times New Roman"/>
              </w:rPr>
              <w:t>1</w:t>
            </w:r>
            <w:r>
              <w:rPr>
                <w:rFonts w:eastAsia="Times New Roman" w:cs="Times New Roman"/>
                <w:lang w:val="ru-RU"/>
              </w:rPr>
              <w:t>4</w:t>
            </w:r>
            <w:r>
              <w:rPr>
                <w:rFonts w:eastAsia="Times New Roman" w:cs="Times New Roman"/>
              </w:rPr>
              <w:t>.10</w:t>
            </w:r>
          </w:p>
        </w:tc>
        <w:tc>
          <w:tcPr>
            <w:tcW w:w="5670" w:type="dxa"/>
          </w:tcPr>
          <w:p w:rsidR="00E468B0" w:rsidRDefault="006B1124">
            <w:pPr>
              <w:pStyle w:val="TableContents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Осенний уход за кустами смородины.</w:t>
            </w:r>
          </w:p>
        </w:tc>
        <w:tc>
          <w:tcPr>
            <w:tcW w:w="992" w:type="dxa"/>
          </w:tcPr>
          <w:p w:rsidR="00E468B0" w:rsidRDefault="006B1124">
            <w:pPr>
              <w:pStyle w:val="TableContents"/>
              <w:jc w:val="both"/>
            </w:pPr>
            <w:r>
              <w:rPr>
                <w:rFonts w:eastAsia="Times New Roman" w:cs="Times New Roman"/>
              </w:rPr>
              <w:t xml:space="preserve">   </w:t>
            </w:r>
            <w:r>
              <w:rPr>
                <w:rFonts w:eastAsia="Times New Roman" w:cs="Times New Roman"/>
                <w:lang w:val="ru-RU"/>
              </w:rPr>
              <w:t>2</w:t>
            </w:r>
          </w:p>
        </w:tc>
        <w:tc>
          <w:tcPr>
            <w:tcW w:w="6173" w:type="dxa"/>
          </w:tcPr>
          <w:p w:rsidR="00E468B0" w:rsidRDefault="006B11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Определяют возраст стеблей в кусте смородины, малины, крыжовника. Планируют последовательность практических действий при уходе за ягодными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кустарниками. Вырезают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отплодоносившие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стебли в кустах малины секатором по меловым меткам. Выпиливают сухие ветви в кустах смородины садовой ножовкой по меловым меткам.</w:t>
            </w:r>
          </w:p>
        </w:tc>
      </w:tr>
      <w:tr w:rsidR="00E468B0">
        <w:tc>
          <w:tcPr>
            <w:tcW w:w="817" w:type="dxa"/>
          </w:tcPr>
          <w:p w:rsidR="00E468B0" w:rsidRDefault="006B11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45-46</w:t>
            </w:r>
          </w:p>
        </w:tc>
        <w:tc>
          <w:tcPr>
            <w:tcW w:w="1134" w:type="dxa"/>
          </w:tcPr>
          <w:p w:rsidR="00E468B0" w:rsidRDefault="006B1124">
            <w:pPr>
              <w:pStyle w:val="TableContents"/>
              <w:jc w:val="both"/>
            </w:pPr>
            <w:r>
              <w:rPr>
                <w:rFonts w:eastAsia="Times New Roman" w:cs="Times New Roman"/>
                <w:lang w:val="ru-RU"/>
              </w:rPr>
              <w:t>15</w:t>
            </w:r>
            <w:r>
              <w:rPr>
                <w:rFonts w:eastAsia="Times New Roman" w:cs="Times New Roman"/>
              </w:rPr>
              <w:t>.10</w:t>
            </w:r>
          </w:p>
        </w:tc>
        <w:tc>
          <w:tcPr>
            <w:tcW w:w="5670" w:type="dxa"/>
          </w:tcPr>
          <w:p w:rsidR="00E468B0" w:rsidRDefault="006B1124">
            <w:pPr>
              <w:pStyle w:val="TableContents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Крыжовник.</w:t>
            </w:r>
          </w:p>
        </w:tc>
        <w:tc>
          <w:tcPr>
            <w:tcW w:w="992" w:type="dxa"/>
          </w:tcPr>
          <w:p w:rsidR="00E468B0" w:rsidRDefault="006B1124">
            <w:pPr>
              <w:pStyle w:val="TableContents"/>
              <w:jc w:val="both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 xml:space="preserve">   2</w:t>
            </w:r>
          </w:p>
        </w:tc>
        <w:tc>
          <w:tcPr>
            <w:tcW w:w="6173" w:type="dxa"/>
          </w:tcPr>
          <w:p w:rsidR="00E468B0" w:rsidRDefault="006B11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Рассказывают, опираясь на презентацию о строении </w:t>
            </w:r>
            <w:r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крыжовника.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Называют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особенности крыжовника и правила ухода.</w:t>
            </w:r>
          </w:p>
        </w:tc>
      </w:tr>
      <w:tr w:rsidR="00E468B0">
        <w:tc>
          <w:tcPr>
            <w:tcW w:w="817" w:type="dxa"/>
          </w:tcPr>
          <w:p w:rsidR="00E468B0" w:rsidRDefault="006B11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47-49</w:t>
            </w:r>
          </w:p>
        </w:tc>
        <w:tc>
          <w:tcPr>
            <w:tcW w:w="1134" w:type="dxa"/>
          </w:tcPr>
          <w:p w:rsidR="00E468B0" w:rsidRDefault="006B1124">
            <w:pPr>
              <w:pStyle w:val="TableContents"/>
              <w:jc w:val="both"/>
            </w:pPr>
            <w:r>
              <w:rPr>
                <w:rFonts w:eastAsia="Times New Roman" w:cs="Times New Roman"/>
                <w:lang w:val="ru-RU"/>
              </w:rPr>
              <w:t>17</w:t>
            </w:r>
            <w:r>
              <w:rPr>
                <w:rFonts w:eastAsia="Times New Roman" w:cs="Times New Roman"/>
              </w:rPr>
              <w:t>.10</w:t>
            </w:r>
          </w:p>
        </w:tc>
        <w:tc>
          <w:tcPr>
            <w:tcW w:w="5670" w:type="dxa"/>
          </w:tcPr>
          <w:p w:rsidR="00E468B0" w:rsidRDefault="006B1124">
            <w:pPr>
              <w:pStyle w:val="TableContents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Малина.</w:t>
            </w:r>
          </w:p>
        </w:tc>
        <w:tc>
          <w:tcPr>
            <w:tcW w:w="992" w:type="dxa"/>
          </w:tcPr>
          <w:p w:rsidR="00E468B0" w:rsidRDefault="006B1124">
            <w:pPr>
              <w:pStyle w:val="TableContents"/>
              <w:jc w:val="both"/>
            </w:pPr>
            <w:r>
              <w:rPr>
                <w:rFonts w:eastAsia="Times New Roman" w:cs="Times New Roman"/>
              </w:rPr>
              <w:t xml:space="preserve">   </w:t>
            </w:r>
            <w:r>
              <w:rPr>
                <w:rFonts w:eastAsia="Times New Roman" w:cs="Times New Roman"/>
                <w:lang w:val="ru-RU"/>
              </w:rPr>
              <w:t>3</w:t>
            </w:r>
          </w:p>
        </w:tc>
        <w:tc>
          <w:tcPr>
            <w:tcW w:w="6173" w:type="dxa"/>
          </w:tcPr>
          <w:p w:rsidR="00E468B0" w:rsidRDefault="006B11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Рассказывают, опираясь на презентацию о строении </w:t>
            </w:r>
            <w:r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малины.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Называют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особенности малины и</w:t>
            </w:r>
            <w:r>
              <w:rPr>
                <w:rFonts w:ascii="Times New Roman" w:eastAsia="Calibri" w:hAnsi="Times New Roman" w:cs="Times New Roman"/>
                <w:spacing w:val="40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правила ухода.</w:t>
            </w:r>
          </w:p>
        </w:tc>
      </w:tr>
      <w:tr w:rsidR="00E468B0">
        <w:tc>
          <w:tcPr>
            <w:tcW w:w="817" w:type="dxa"/>
          </w:tcPr>
          <w:p w:rsidR="00E468B0" w:rsidRDefault="006B11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50-51</w:t>
            </w:r>
          </w:p>
        </w:tc>
        <w:tc>
          <w:tcPr>
            <w:tcW w:w="1134" w:type="dxa"/>
          </w:tcPr>
          <w:p w:rsidR="00E468B0" w:rsidRDefault="006B1124">
            <w:pPr>
              <w:pStyle w:val="TableContents"/>
              <w:jc w:val="both"/>
            </w:pPr>
            <w:r>
              <w:rPr>
                <w:rFonts w:eastAsia="Times New Roman" w:cs="Times New Roman"/>
              </w:rPr>
              <w:t>2</w:t>
            </w:r>
            <w:r>
              <w:rPr>
                <w:rFonts w:eastAsia="Times New Roman" w:cs="Times New Roman"/>
                <w:lang w:val="ru-RU"/>
              </w:rPr>
              <w:t>1</w:t>
            </w:r>
            <w:r>
              <w:rPr>
                <w:rFonts w:eastAsia="Times New Roman" w:cs="Times New Roman"/>
              </w:rPr>
              <w:t>.10</w:t>
            </w:r>
          </w:p>
        </w:tc>
        <w:tc>
          <w:tcPr>
            <w:tcW w:w="5670" w:type="dxa"/>
          </w:tcPr>
          <w:p w:rsidR="00E468B0" w:rsidRDefault="006B1124">
            <w:pPr>
              <w:pStyle w:val="TableContents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Осенний уход за посадками малины.</w:t>
            </w:r>
          </w:p>
        </w:tc>
        <w:tc>
          <w:tcPr>
            <w:tcW w:w="992" w:type="dxa"/>
          </w:tcPr>
          <w:p w:rsidR="00E468B0" w:rsidRDefault="006B1124">
            <w:pPr>
              <w:pStyle w:val="TableContents"/>
              <w:jc w:val="both"/>
            </w:pPr>
            <w:r>
              <w:rPr>
                <w:rFonts w:eastAsia="Times New Roman" w:cs="Times New Roman"/>
              </w:rPr>
              <w:t xml:space="preserve">   </w:t>
            </w:r>
            <w:r>
              <w:rPr>
                <w:rFonts w:eastAsia="Times New Roman" w:cs="Times New Roman"/>
                <w:lang w:val="ru-RU"/>
              </w:rPr>
              <w:t>2</w:t>
            </w:r>
          </w:p>
        </w:tc>
        <w:tc>
          <w:tcPr>
            <w:tcW w:w="6173" w:type="dxa"/>
          </w:tcPr>
          <w:p w:rsidR="00E468B0" w:rsidRDefault="006B11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Подготавливают необходимый инвентарь, осматривают кусты смородины.</w:t>
            </w:r>
          </w:p>
        </w:tc>
      </w:tr>
      <w:tr w:rsidR="00E468B0">
        <w:tc>
          <w:tcPr>
            <w:tcW w:w="817" w:type="dxa"/>
          </w:tcPr>
          <w:p w:rsidR="00E468B0" w:rsidRDefault="006B11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52-53</w:t>
            </w:r>
          </w:p>
        </w:tc>
        <w:tc>
          <w:tcPr>
            <w:tcW w:w="1134" w:type="dxa"/>
          </w:tcPr>
          <w:p w:rsidR="00E468B0" w:rsidRDefault="006B1124">
            <w:pPr>
              <w:pStyle w:val="TableContents"/>
              <w:jc w:val="both"/>
            </w:pPr>
            <w:r>
              <w:rPr>
                <w:rFonts w:eastAsia="Times New Roman" w:cs="Times New Roman"/>
              </w:rPr>
              <w:t>2</w:t>
            </w:r>
            <w:r>
              <w:rPr>
                <w:rFonts w:eastAsia="Times New Roman" w:cs="Times New Roman"/>
                <w:lang w:val="ru-RU"/>
              </w:rPr>
              <w:t>2</w:t>
            </w:r>
            <w:r>
              <w:rPr>
                <w:rFonts w:eastAsia="Times New Roman" w:cs="Times New Roman"/>
              </w:rPr>
              <w:t>.10</w:t>
            </w:r>
          </w:p>
        </w:tc>
        <w:tc>
          <w:tcPr>
            <w:tcW w:w="5670" w:type="dxa"/>
          </w:tcPr>
          <w:p w:rsidR="00E468B0" w:rsidRDefault="006B1124">
            <w:pPr>
              <w:pStyle w:val="TableContents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Вредители и болезни ягодных кустарников.</w:t>
            </w:r>
          </w:p>
        </w:tc>
        <w:tc>
          <w:tcPr>
            <w:tcW w:w="992" w:type="dxa"/>
          </w:tcPr>
          <w:p w:rsidR="00E468B0" w:rsidRDefault="006B1124">
            <w:pPr>
              <w:pStyle w:val="TableContents"/>
              <w:jc w:val="both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 xml:space="preserve">   2</w:t>
            </w:r>
          </w:p>
        </w:tc>
        <w:tc>
          <w:tcPr>
            <w:tcW w:w="6173" w:type="dxa"/>
          </w:tcPr>
          <w:p w:rsidR="00E468B0" w:rsidRDefault="006B11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Знакомятся с вредителями и </w:t>
            </w:r>
            <w:r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болезнями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ягодных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кустарников по презентации, наносимым ими вредом предлагают меры борьбы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заполняют таблицу .</w:t>
            </w:r>
          </w:p>
        </w:tc>
      </w:tr>
      <w:tr w:rsidR="00E468B0">
        <w:tc>
          <w:tcPr>
            <w:tcW w:w="817" w:type="dxa"/>
          </w:tcPr>
          <w:p w:rsidR="00E468B0" w:rsidRDefault="006B11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54-56</w:t>
            </w:r>
          </w:p>
        </w:tc>
        <w:tc>
          <w:tcPr>
            <w:tcW w:w="1134" w:type="dxa"/>
          </w:tcPr>
          <w:p w:rsidR="00E468B0" w:rsidRDefault="006B1124">
            <w:pPr>
              <w:pStyle w:val="TableContents"/>
              <w:jc w:val="both"/>
            </w:pPr>
            <w:r>
              <w:rPr>
                <w:rFonts w:eastAsia="Times New Roman" w:cs="Times New Roman"/>
                <w:lang w:val="ru-RU"/>
              </w:rPr>
              <w:t>24</w:t>
            </w:r>
            <w:r>
              <w:rPr>
                <w:rFonts w:eastAsia="Times New Roman" w:cs="Times New Roman"/>
              </w:rPr>
              <w:t>.10</w:t>
            </w:r>
          </w:p>
        </w:tc>
        <w:tc>
          <w:tcPr>
            <w:tcW w:w="5670" w:type="dxa"/>
          </w:tcPr>
          <w:p w:rsidR="00E468B0" w:rsidRDefault="006B1124">
            <w:pPr>
              <w:pStyle w:val="TableContents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Вскапывание почвы вокруг кустарников.</w:t>
            </w:r>
          </w:p>
          <w:p w:rsidR="00E468B0" w:rsidRDefault="006B1124">
            <w:pPr>
              <w:pStyle w:val="TableContents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 xml:space="preserve">Тестирование за </w:t>
            </w:r>
            <w:r>
              <w:rPr>
                <w:rFonts w:cs="Times New Roman"/>
                <w:lang w:val="en-US"/>
              </w:rPr>
              <w:t>I</w:t>
            </w:r>
            <w:r>
              <w:rPr>
                <w:rFonts w:cs="Times New Roman"/>
                <w:lang w:val="ru-RU"/>
              </w:rPr>
              <w:t xml:space="preserve"> четверть.</w:t>
            </w:r>
          </w:p>
        </w:tc>
        <w:tc>
          <w:tcPr>
            <w:tcW w:w="992" w:type="dxa"/>
          </w:tcPr>
          <w:p w:rsidR="00E468B0" w:rsidRDefault="006B1124">
            <w:pPr>
              <w:pStyle w:val="TableContents"/>
              <w:jc w:val="center"/>
              <w:rPr>
                <w:rFonts w:eastAsia="Times New Roman" w:cs="Times New Roman"/>
                <w:lang w:val="ru-RU"/>
              </w:rPr>
            </w:pPr>
            <w:r>
              <w:rPr>
                <w:rFonts w:eastAsia="Times New Roman" w:cs="Times New Roman"/>
                <w:lang w:val="ru-RU"/>
              </w:rPr>
              <w:t>2</w:t>
            </w:r>
          </w:p>
          <w:p w:rsidR="00E468B0" w:rsidRDefault="006B1124">
            <w:pPr>
              <w:pStyle w:val="TableContents"/>
              <w:jc w:val="center"/>
            </w:pPr>
            <w:r>
              <w:rPr>
                <w:rFonts w:eastAsia="Times New Roman" w:cs="Times New Roman"/>
                <w:lang w:val="ru-RU"/>
              </w:rPr>
              <w:t>1</w:t>
            </w:r>
          </w:p>
        </w:tc>
        <w:tc>
          <w:tcPr>
            <w:tcW w:w="6173" w:type="dxa"/>
          </w:tcPr>
          <w:p w:rsidR="00E468B0" w:rsidRDefault="006B11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Подготавливают необходимый инвентарь. Производят вскопку почвы вокруг кустарников.</w:t>
            </w:r>
          </w:p>
        </w:tc>
      </w:tr>
      <w:tr w:rsidR="00E468B0">
        <w:tc>
          <w:tcPr>
            <w:tcW w:w="14786" w:type="dxa"/>
            <w:gridSpan w:val="5"/>
          </w:tcPr>
          <w:p w:rsidR="00E468B0" w:rsidRDefault="006B112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II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четверть-56 часов</w:t>
            </w:r>
          </w:p>
        </w:tc>
      </w:tr>
      <w:tr w:rsidR="00E468B0">
        <w:tc>
          <w:tcPr>
            <w:tcW w:w="817" w:type="dxa"/>
          </w:tcPr>
          <w:p w:rsidR="00E468B0" w:rsidRDefault="006B11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1-2</w:t>
            </w:r>
          </w:p>
        </w:tc>
        <w:tc>
          <w:tcPr>
            <w:tcW w:w="1134" w:type="dxa"/>
          </w:tcPr>
          <w:p w:rsidR="00E468B0" w:rsidRDefault="00E468B0">
            <w:pPr>
              <w:pStyle w:val="TableContents"/>
              <w:jc w:val="both"/>
              <w:rPr>
                <w:rFonts w:eastAsia="Times New Roman" w:cs="Times New Roman"/>
                <w:lang w:val="ru-RU"/>
              </w:rPr>
            </w:pPr>
          </w:p>
          <w:p w:rsidR="00E468B0" w:rsidRDefault="006B1124">
            <w:pPr>
              <w:pStyle w:val="TableContents"/>
              <w:jc w:val="both"/>
              <w:rPr>
                <w:rFonts w:eastAsia="Times New Roman" w:cs="Times New Roman"/>
                <w:lang w:val="ru-RU"/>
              </w:rPr>
            </w:pPr>
            <w:r>
              <w:rPr>
                <w:rFonts w:eastAsia="Times New Roman" w:cs="Times New Roman"/>
                <w:lang w:val="ru-RU"/>
              </w:rPr>
              <w:t>05.11</w:t>
            </w:r>
          </w:p>
        </w:tc>
        <w:tc>
          <w:tcPr>
            <w:tcW w:w="5670" w:type="dxa"/>
          </w:tcPr>
          <w:p w:rsidR="00E468B0" w:rsidRDefault="006B1124">
            <w:pPr>
              <w:pStyle w:val="TableContents"/>
              <w:jc w:val="both"/>
              <w:rPr>
                <w:rFonts w:eastAsia="Times New Roman" w:cs="Times New Roman"/>
                <w:b/>
                <w:bCs/>
                <w:lang w:val="ru-RU"/>
              </w:rPr>
            </w:pPr>
            <w:r>
              <w:rPr>
                <w:rFonts w:eastAsia="Times New Roman" w:cs="Times New Roman"/>
                <w:b/>
                <w:bCs/>
                <w:lang w:val="ru-RU"/>
              </w:rPr>
              <w:t>Вводное занятие.</w:t>
            </w:r>
          </w:p>
          <w:p w:rsidR="00E468B0" w:rsidRDefault="006B1124">
            <w:pPr>
              <w:pStyle w:val="TableContents"/>
              <w:jc w:val="both"/>
              <w:rPr>
                <w:rFonts w:eastAsia="Times New Roman" w:cs="Times New Roman"/>
                <w:lang w:val="ru-RU"/>
              </w:rPr>
            </w:pPr>
            <w:r>
              <w:rPr>
                <w:rFonts w:eastAsia="Times New Roman" w:cs="Times New Roman"/>
                <w:lang w:val="ru-RU"/>
              </w:rPr>
              <w:t>План работы на четверть. Правила техники безопасности на уроках с/х труда.</w:t>
            </w:r>
          </w:p>
        </w:tc>
        <w:tc>
          <w:tcPr>
            <w:tcW w:w="992" w:type="dxa"/>
          </w:tcPr>
          <w:p w:rsidR="00E468B0" w:rsidRDefault="00E468B0">
            <w:pPr>
              <w:pStyle w:val="TableContents"/>
              <w:jc w:val="both"/>
              <w:rPr>
                <w:rFonts w:eastAsia="Times New Roman" w:cs="Times New Roman"/>
              </w:rPr>
            </w:pPr>
          </w:p>
          <w:p w:rsidR="00E468B0" w:rsidRDefault="006B1124">
            <w:pPr>
              <w:pStyle w:val="TableContents"/>
              <w:jc w:val="both"/>
            </w:pPr>
            <w:r>
              <w:rPr>
                <w:rFonts w:eastAsia="Times New Roman" w:cs="Times New Roman"/>
              </w:rPr>
              <w:t xml:space="preserve">    </w:t>
            </w:r>
            <w:r>
              <w:rPr>
                <w:rFonts w:eastAsia="Times New Roman" w:cs="Times New Roman"/>
                <w:lang w:val="ru-RU"/>
              </w:rPr>
              <w:t>2</w:t>
            </w:r>
          </w:p>
        </w:tc>
        <w:tc>
          <w:tcPr>
            <w:tcW w:w="6173" w:type="dxa"/>
          </w:tcPr>
          <w:p w:rsidR="00E468B0" w:rsidRDefault="006B11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Знакомятся с задачами на 2 четверть, повторяют правила поведения на уроках с/х труда, правила поведения во время практических работ, прохождение вводного инструктажа по ТБ работы.</w:t>
            </w:r>
          </w:p>
        </w:tc>
      </w:tr>
      <w:tr w:rsidR="00E468B0">
        <w:tc>
          <w:tcPr>
            <w:tcW w:w="7621" w:type="dxa"/>
            <w:gridSpan w:val="3"/>
          </w:tcPr>
          <w:p w:rsidR="00E468B0" w:rsidRDefault="006B1124">
            <w:pPr>
              <w:pStyle w:val="TableContents"/>
              <w:jc w:val="center"/>
              <w:rPr>
                <w:rFonts w:eastAsia="Times New Roman" w:cs="Times New Roman"/>
                <w:b/>
                <w:bCs/>
                <w:lang w:val="ru-RU"/>
              </w:rPr>
            </w:pPr>
            <w:r>
              <w:rPr>
                <w:rFonts w:eastAsia="Times New Roman" w:cs="Times New Roman"/>
                <w:b/>
                <w:bCs/>
                <w:lang w:val="ru-RU"/>
              </w:rPr>
              <w:t>Парники и теплицы</w:t>
            </w:r>
          </w:p>
        </w:tc>
        <w:tc>
          <w:tcPr>
            <w:tcW w:w="992" w:type="dxa"/>
          </w:tcPr>
          <w:p w:rsidR="00E468B0" w:rsidRDefault="006B1124">
            <w:pPr>
              <w:pStyle w:val="TableContents"/>
              <w:jc w:val="center"/>
              <w:rPr>
                <w:rFonts w:eastAsia="Times New Roman" w:cs="Times New Roman"/>
                <w:b/>
                <w:bCs/>
                <w:lang w:val="ru-RU"/>
              </w:rPr>
            </w:pPr>
            <w:r>
              <w:rPr>
                <w:rFonts w:eastAsia="Times New Roman" w:cs="Times New Roman"/>
                <w:b/>
                <w:bCs/>
                <w:lang w:val="ru-RU"/>
              </w:rPr>
              <w:t>14</w:t>
            </w:r>
          </w:p>
        </w:tc>
        <w:tc>
          <w:tcPr>
            <w:tcW w:w="6173" w:type="dxa"/>
          </w:tcPr>
          <w:p w:rsidR="00E468B0" w:rsidRDefault="00E468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468B0">
        <w:tc>
          <w:tcPr>
            <w:tcW w:w="817" w:type="dxa"/>
          </w:tcPr>
          <w:p w:rsidR="00E468B0" w:rsidRDefault="006B11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3-5</w:t>
            </w:r>
          </w:p>
        </w:tc>
        <w:tc>
          <w:tcPr>
            <w:tcW w:w="1134" w:type="dxa"/>
          </w:tcPr>
          <w:p w:rsidR="00E468B0" w:rsidRDefault="006B1124">
            <w:pPr>
              <w:pStyle w:val="TableContents"/>
              <w:jc w:val="both"/>
              <w:rPr>
                <w:rFonts w:eastAsia="Times New Roman" w:cs="Times New Roman"/>
                <w:lang w:val="ru-RU"/>
              </w:rPr>
            </w:pPr>
            <w:r>
              <w:rPr>
                <w:rFonts w:eastAsia="Times New Roman" w:cs="Times New Roman"/>
                <w:lang w:val="ru-RU"/>
              </w:rPr>
              <w:t>07.11</w:t>
            </w:r>
          </w:p>
        </w:tc>
        <w:tc>
          <w:tcPr>
            <w:tcW w:w="5670" w:type="dxa"/>
          </w:tcPr>
          <w:p w:rsidR="00E468B0" w:rsidRDefault="006B1124">
            <w:pPr>
              <w:pStyle w:val="TableContents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Сведения о защищенном грунте.</w:t>
            </w:r>
          </w:p>
        </w:tc>
        <w:tc>
          <w:tcPr>
            <w:tcW w:w="992" w:type="dxa"/>
          </w:tcPr>
          <w:p w:rsidR="00E468B0" w:rsidRDefault="006B1124">
            <w:pPr>
              <w:pStyle w:val="TableContents"/>
              <w:jc w:val="both"/>
            </w:pPr>
            <w:r>
              <w:rPr>
                <w:rFonts w:eastAsia="Times New Roman" w:cs="Times New Roman"/>
              </w:rPr>
              <w:t xml:space="preserve">   </w:t>
            </w:r>
            <w:r>
              <w:rPr>
                <w:rFonts w:eastAsia="Times New Roman" w:cs="Times New Roman"/>
                <w:lang w:val="ru-RU"/>
              </w:rPr>
              <w:t>3</w:t>
            </w:r>
          </w:p>
        </w:tc>
        <w:tc>
          <w:tcPr>
            <w:tcW w:w="6173" w:type="dxa"/>
          </w:tcPr>
          <w:p w:rsidR="00E468B0" w:rsidRDefault="006B1124">
            <w:pPr>
              <w:widowControl w:val="0"/>
              <w:autoSpaceDE w:val="0"/>
              <w:autoSpaceDN w:val="0"/>
              <w:spacing w:after="0" w:line="270" w:lineRule="exact"/>
              <w:ind w:left="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Называют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виды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защищенного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грунта.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Рассказывают где и для чего используется</w:t>
            </w:r>
            <w:proofErr w:type="gramEnd"/>
            <w:r>
              <w:rPr>
                <w:rFonts w:ascii="Times New Roman" w:eastAsia="Times New Roman" w:hAnsi="Times New Roman" w:cs="Times New Roman"/>
                <w:spacing w:val="54"/>
                <w:w w:val="150"/>
                <w:sz w:val="24"/>
                <w:szCs w:val="24"/>
                <w:lang w:eastAsia="ru-RU"/>
              </w:rPr>
              <w:t xml:space="preserve">   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защищенный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грунт.</w:t>
            </w:r>
          </w:p>
        </w:tc>
      </w:tr>
      <w:tr w:rsidR="00E468B0">
        <w:tc>
          <w:tcPr>
            <w:tcW w:w="817" w:type="dxa"/>
          </w:tcPr>
          <w:p w:rsidR="00E468B0" w:rsidRDefault="006B11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6-7</w:t>
            </w:r>
          </w:p>
        </w:tc>
        <w:tc>
          <w:tcPr>
            <w:tcW w:w="1134" w:type="dxa"/>
          </w:tcPr>
          <w:p w:rsidR="00E468B0" w:rsidRDefault="006B1124">
            <w:pPr>
              <w:pStyle w:val="TableContents"/>
              <w:jc w:val="both"/>
              <w:rPr>
                <w:rFonts w:eastAsia="Times New Roman" w:cs="Times New Roman"/>
                <w:lang w:val="ru-RU"/>
              </w:rPr>
            </w:pPr>
            <w:r>
              <w:rPr>
                <w:rFonts w:eastAsia="Times New Roman" w:cs="Times New Roman"/>
                <w:lang w:val="ru-RU"/>
              </w:rPr>
              <w:t>11.11</w:t>
            </w:r>
          </w:p>
        </w:tc>
        <w:tc>
          <w:tcPr>
            <w:tcW w:w="5670" w:type="dxa"/>
          </w:tcPr>
          <w:p w:rsidR="00E468B0" w:rsidRDefault="006B1124">
            <w:pPr>
              <w:pStyle w:val="TableContents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Парники.</w:t>
            </w:r>
          </w:p>
        </w:tc>
        <w:tc>
          <w:tcPr>
            <w:tcW w:w="992" w:type="dxa"/>
          </w:tcPr>
          <w:p w:rsidR="00E468B0" w:rsidRDefault="006B1124">
            <w:pPr>
              <w:pStyle w:val="TableContents"/>
              <w:jc w:val="both"/>
            </w:pPr>
            <w:r>
              <w:rPr>
                <w:rFonts w:eastAsia="Times New Roman" w:cs="Times New Roman"/>
              </w:rPr>
              <w:t xml:space="preserve">   </w:t>
            </w:r>
            <w:r>
              <w:rPr>
                <w:rFonts w:eastAsia="Times New Roman" w:cs="Times New Roman"/>
                <w:lang w:val="ru-RU"/>
              </w:rPr>
              <w:t>2</w:t>
            </w:r>
          </w:p>
        </w:tc>
        <w:tc>
          <w:tcPr>
            <w:tcW w:w="6173" w:type="dxa"/>
          </w:tcPr>
          <w:p w:rsidR="00E468B0" w:rsidRDefault="006B11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Называют предназначение, виды парников, их устройство различия.</w:t>
            </w:r>
          </w:p>
        </w:tc>
      </w:tr>
      <w:tr w:rsidR="00E468B0">
        <w:tc>
          <w:tcPr>
            <w:tcW w:w="817" w:type="dxa"/>
          </w:tcPr>
          <w:p w:rsidR="00E468B0" w:rsidRDefault="006B11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8-9</w:t>
            </w:r>
          </w:p>
        </w:tc>
        <w:tc>
          <w:tcPr>
            <w:tcW w:w="1134" w:type="dxa"/>
          </w:tcPr>
          <w:p w:rsidR="00E468B0" w:rsidRDefault="006B1124">
            <w:pPr>
              <w:pStyle w:val="TableContents"/>
              <w:jc w:val="both"/>
              <w:rPr>
                <w:rFonts w:eastAsia="Times New Roman" w:cs="Times New Roman"/>
                <w:lang w:val="ru-RU"/>
              </w:rPr>
            </w:pPr>
            <w:r>
              <w:rPr>
                <w:rFonts w:eastAsia="Times New Roman" w:cs="Times New Roman"/>
                <w:lang w:val="ru-RU"/>
              </w:rPr>
              <w:t>12.11</w:t>
            </w:r>
          </w:p>
        </w:tc>
        <w:tc>
          <w:tcPr>
            <w:tcW w:w="5670" w:type="dxa"/>
          </w:tcPr>
          <w:p w:rsidR="00E468B0" w:rsidRDefault="006B1124">
            <w:pPr>
              <w:pStyle w:val="TableContents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Теплицы.</w:t>
            </w:r>
          </w:p>
        </w:tc>
        <w:tc>
          <w:tcPr>
            <w:tcW w:w="992" w:type="dxa"/>
          </w:tcPr>
          <w:p w:rsidR="00E468B0" w:rsidRDefault="006B1124">
            <w:pPr>
              <w:pStyle w:val="TableContents"/>
              <w:jc w:val="both"/>
            </w:pPr>
            <w:r>
              <w:rPr>
                <w:rFonts w:eastAsia="Times New Roman" w:cs="Times New Roman"/>
              </w:rPr>
              <w:t xml:space="preserve">   </w:t>
            </w:r>
            <w:r>
              <w:rPr>
                <w:rFonts w:eastAsia="Times New Roman" w:cs="Times New Roman"/>
                <w:lang w:val="ru-RU"/>
              </w:rPr>
              <w:t>2</w:t>
            </w:r>
          </w:p>
        </w:tc>
        <w:tc>
          <w:tcPr>
            <w:tcW w:w="6173" w:type="dxa"/>
          </w:tcPr>
          <w:p w:rsidR="00E468B0" w:rsidRDefault="006B11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Рассказывают для чего нужна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теплица. Определяют виды теплицы, называют их особенности и отличительные признаки.</w:t>
            </w:r>
          </w:p>
        </w:tc>
      </w:tr>
      <w:tr w:rsidR="00E468B0">
        <w:tc>
          <w:tcPr>
            <w:tcW w:w="817" w:type="dxa"/>
          </w:tcPr>
          <w:p w:rsidR="00E468B0" w:rsidRDefault="006B11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10-12</w:t>
            </w:r>
          </w:p>
        </w:tc>
        <w:tc>
          <w:tcPr>
            <w:tcW w:w="1134" w:type="dxa"/>
          </w:tcPr>
          <w:p w:rsidR="00E468B0" w:rsidRDefault="006B1124">
            <w:pPr>
              <w:pStyle w:val="TableContents"/>
              <w:jc w:val="both"/>
              <w:rPr>
                <w:rFonts w:eastAsia="Times New Roman" w:cs="Times New Roman"/>
                <w:lang w:val="ru-RU"/>
              </w:rPr>
            </w:pPr>
            <w:r>
              <w:rPr>
                <w:rFonts w:eastAsia="Times New Roman" w:cs="Times New Roman"/>
                <w:lang w:val="ru-RU"/>
              </w:rPr>
              <w:t>14.11</w:t>
            </w:r>
          </w:p>
        </w:tc>
        <w:tc>
          <w:tcPr>
            <w:tcW w:w="5670" w:type="dxa"/>
          </w:tcPr>
          <w:p w:rsidR="00E468B0" w:rsidRDefault="006B1124">
            <w:pPr>
              <w:pStyle w:val="TableContents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Почвенные смеси для парников и теплиц.</w:t>
            </w:r>
          </w:p>
        </w:tc>
        <w:tc>
          <w:tcPr>
            <w:tcW w:w="992" w:type="dxa"/>
          </w:tcPr>
          <w:p w:rsidR="00E468B0" w:rsidRDefault="006B1124">
            <w:pPr>
              <w:pStyle w:val="TableContents"/>
              <w:jc w:val="both"/>
            </w:pPr>
            <w:r>
              <w:rPr>
                <w:rFonts w:eastAsia="Times New Roman" w:cs="Times New Roman"/>
              </w:rPr>
              <w:t xml:space="preserve">   </w:t>
            </w:r>
            <w:r>
              <w:rPr>
                <w:rFonts w:eastAsia="Times New Roman" w:cs="Times New Roman"/>
                <w:lang w:val="ru-RU"/>
              </w:rPr>
              <w:t>3</w:t>
            </w:r>
          </w:p>
        </w:tc>
        <w:tc>
          <w:tcPr>
            <w:tcW w:w="6173" w:type="dxa"/>
          </w:tcPr>
          <w:p w:rsidR="00E468B0" w:rsidRDefault="006B11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Называют составные части почвенной смеси,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рассказывают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как заготавливают почвенную смесь.</w:t>
            </w:r>
          </w:p>
        </w:tc>
      </w:tr>
      <w:tr w:rsidR="00E468B0">
        <w:tc>
          <w:tcPr>
            <w:tcW w:w="817" w:type="dxa"/>
          </w:tcPr>
          <w:p w:rsidR="00E468B0" w:rsidRDefault="006B11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13-14</w:t>
            </w:r>
          </w:p>
        </w:tc>
        <w:tc>
          <w:tcPr>
            <w:tcW w:w="1134" w:type="dxa"/>
          </w:tcPr>
          <w:p w:rsidR="00E468B0" w:rsidRDefault="006B1124">
            <w:pPr>
              <w:pStyle w:val="TableContents"/>
              <w:jc w:val="both"/>
              <w:rPr>
                <w:rFonts w:eastAsia="Times New Roman" w:cs="Times New Roman"/>
                <w:lang w:val="ru-RU"/>
              </w:rPr>
            </w:pPr>
            <w:r>
              <w:rPr>
                <w:rFonts w:eastAsia="Times New Roman" w:cs="Times New Roman"/>
                <w:lang w:val="ru-RU"/>
              </w:rPr>
              <w:t>18.11</w:t>
            </w:r>
          </w:p>
        </w:tc>
        <w:tc>
          <w:tcPr>
            <w:tcW w:w="5670" w:type="dxa"/>
          </w:tcPr>
          <w:p w:rsidR="00E468B0" w:rsidRDefault="006B1124">
            <w:pPr>
              <w:pStyle w:val="TableContents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Заготовка почвенной смеси для парников и посевных ящиков в осеннее время.</w:t>
            </w:r>
          </w:p>
        </w:tc>
        <w:tc>
          <w:tcPr>
            <w:tcW w:w="992" w:type="dxa"/>
          </w:tcPr>
          <w:p w:rsidR="00E468B0" w:rsidRDefault="006B1124">
            <w:pPr>
              <w:pStyle w:val="TableContents"/>
              <w:jc w:val="both"/>
            </w:pPr>
            <w:r>
              <w:rPr>
                <w:rFonts w:eastAsia="Times New Roman" w:cs="Times New Roman"/>
              </w:rPr>
              <w:t xml:space="preserve">   </w:t>
            </w:r>
            <w:r>
              <w:rPr>
                <w:rFonts w:eastAsia="Times New Roman" w:cs="Times New Roman"/>
                <w:lang w:val="ru-RU"/>
              </w:rPr>
              <w:t>2</w:t>
            </w:r>
          </w:p>
        </w:tc>
        <w:tc>
          <w:tcPr>
            <w:tcW w:w="6173" w:type="dxa"/>
          </w:tcPr>
          <w:p w:rsidR="00E468B0" w:rsidRDefault="006B11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Называют составные части почвенной смеси,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рассказывают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как заготавливают почвенную смесь. Планируют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работу по заготовке составных частей почвенных смесей и подготовке парника к зиме.</w:t>
            </w:r>
          </w:p>
        </w:tc>
      </w:tr>
      <w:tr w:rsidR="00E468B0">
        <w:tc>
          <w:tcPr>
            <w:tcW w:w="817" w:type="dxa"/>
          </w:tcPr>
          <w:p w:rsidR="00E468B0" w:rsidRDefault="006B11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lastRenderedPageBreak/>
              <w:t>15-16</w:t>
            </w:r>
          </w:p>
        </w:tc>
        <w:tc>
          <w:tcPr>
            <w:tcW w:w="1134" w:type="dxa"/>
          </w:tcPr>
          <w:p w:rsidR="00E468B0" w:rsidRDefault="006B1124">
            <w:pPr>
              <w:pStyle w:val="TableContents"/>
              <w:jc w:val="both"/>
              <w:rPr>
                <w:rFonts w:eastAsia="Times New Roman" w:cs="Times New Roman"/>
                <w:lang w:val="ru-RU"/>
              </w:rPr>
            </w:pPr>
            <w:r>
              <w:rPr>
                <w:rFonts w:eastAsia="Times New Roman" w:cs="Times New Roman"/>
                <w:lang w:val="ru-RU"/>
              </w:rPr>
              <w:t>19.11</w:t>
            </w:r>
          </w:p>
        </w:tc>
        <w:tc>
          <w:tcPr>
            <w:tcW w:w="5670" w:type="dxa"/>
          </w:tcPr>
          <w:p w:rsidR="00E468B0" w:rsidRDefault="006B1124">
            <w:pPr>
              <w:pStyle w:val="TableContents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Подготовка парников к зиме.</w:t>
            </w:r>
          </w:p>
        </w:tc>
        <w:tc>
          <w:tcPr>
            <w:tcW w:w="992" w:type="dxa"/>
          </w:tcPr>
          <w:p w:rsidR="00E468B0" w:rsidRDefault="006B1124">
            <w:pPr>
              <w:pStyle w:val="TableContents"/>
              <w:jc w:val="both"/>
            </w:pPr>
            <w:r>
              <w:rPr>
                <w:rFonts w:eastAsia="Times New Roman" w:cs="Times New Roman"/>
              </w:rPr>
              <w:t xml:space="preserve">   </w:t>
            </w:r>
            <w:r>
              <w:rPr>
                <w:rFonts w:eastAsia="Times New Roman" w:cs="Times New Roman"/>
                <w:lang w:val="ru-RU"/>
              </w:rPr>
              <w:t>2</w:t>
            </w:r>
          </w:p>
        </w:tc>
        <w:tc>
          <w:tcPr>
            <w:tcW w:w="6173" w:type="dxa"/>
          </w:tcPr>
          <w:p w:rsidR="00E468B0" w:rsidRDefault="006B11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Работают с текстом, называют последовательность работ по подготовке парников к зиме.</w:t>
            </w:r>
          </w:p>
        </w:tc>
      </w:tr>
      <w:tr w:rsidR="00E468B0">
        <w:tc>
          <w:tcPr>
            <w:tcW w:w="7621" w:type="dxa"/>
            <w:gridSpan w:val="3"/>
          </w:tcPr>
          <w:p w:rsidR="00E468B0" w:rsidRDefault="006B1124">
            <w:pPr>
              <w:pStyle w:val="TableContents"/>
              <w:jc w:val="center"/>
              <w:rPr>
                <w:rFonts w:cs="Times New Roman"/>
                <w:b/>
                <w:bCs/>
                <w:lang w:val="ru-RU"/>
              </w:rPr>
            </w:pPr>
            <w:r>
              <w:rPr>
                <w:rFonts w:cs="Times New Roman"/>
                <w:b/>
                <w:bCs/>
                <w:lang w:val="ru-RU"/>
              </w:rPr>
              <w:t>Свиноводческая ферма</w:t>
            </w:r>
          </w:p>
        </w:tc>
        <w:tc>
          <w:tcPr>
            <w:tcW w:w="992" w:type="dxa"/>
          </w:tcPr>
          <w:p w:rsidR="00E468B0" w:rsidRDefault="006B1124">
            <w:pPr>
              <w:pStyle w:val="TableContents"/>
              <w:jc w:val="center"/>
              <w:rPr>
                <w:rFonts w:eastAsia="Times New Roman" w:cs="Times New Roman"/>
                <w:b/>
                <w:bCs/>
                <w:lang w:val="ru-RU"/>
              </w:rPr>
            </w:pPr>
            <w:r>
              <w:rPr>
                <w:rFonts w:eastAsia="Times New Roman" w:cs="Times New Roman"/>
                <w:b/>
                <w:bCs/>
                <w:lang w:val="ru-RU"/>
              </w:rPr>
              <w:t>38</w:t>
            </w:r>
          </w:p>
        </w:tc>
        <w:tc>
          <w:tcPr>
            <w:tcW w:w="6173" w:type="dxa"/>
          </w:tcPr>
          <w:p w:rsidR="00E468B0" w:rsidRDefault="00E468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468B0">
        <w:tc>
          <w:tcPr>
            <w:tcW w:w="817" w:type="dxa"/>
          </w:tcPr>
          <w:p w:rsidR="00E468B0" w:rsidRDefault="006B11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17-19</w:t>
            </w:r>
          </w:p>
        </w:tc>
        <w:tc>
          <w:tcPr>
            <w:tcW w:w="1134" w:type="dxa"/>
          </w:tcPr>
          <w:p w:rsidR="00E468B0" w:rsidRDefault="006B1124">
            <w:pPr>
              <w:pStyle w:val="TableContents"/>
              <w:jc w:val="both"/>
              <w:rPr>
                <w:rFonts w:eastAsia="Times New Roman" w:cs="Times New Roman"/>
                <w:lang w:val="ru-RU"/>
              </w:rPr>
            </w:pPr>
            <w:r>
              <w:rPr>
                <w:rFonts w:eastAsia="Times New Roman" w:cs="Times New Roman"/>
                <w:lang w:val="ru-RU"/>
              </w:rPr>
              <w:t>21.11</w:t>
            </w:r>
          </w:p>
        </w:tc>
        <w:tc>
          <w:tcPr>
            <w:tcW w:w="5670" w:type="dxa"/>
          </w:tcPr>
          <w:p w:rsidR="00E468B0" w:rsidRDefault="006B1124">
            <w:pPr>
              <w:pStyle w:val="TableContents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Свиньи.</w:t>
            </w:r>
          </w:p>
        </w:tc>
        <w:tc>
          <w:tcPr>
            <w:tcW w:w="992" w:type="dxa"/>
          </w:tcPr>
          <w:p w:rsidR="00E468B0" w:rsidRDefault="006B1124">
            <w:pPr>
              <w:pStyle w:val="TableContents"/>
              <w:jc w:val="both"/>
            </w:pPr>
            <w:r>
              <w:rPr>
                <w:rFonts w:eastAsia="Times New Roman" w:cs="Times New Roman"/>
              </w:rPr>
              <w:t xml:space="preserve">   </w:t>
            </w:r>
            <w:r>
              <w:rPr>
                <w:rFonts w:eastAsia="Times New Roman" w:cs="Times New Roman"/>
                <w:lang w:val="ru-RU"/>
              </w:rPr>
              <w:t>3</w:t>
            </w:r>
          </w:p>
        </w:tc>
        <w:tc>
          <w:tcPr>
            <w:tcW w:w="6173" w:type="dxa"/>
          </w:tcPr>
          <w:p w:rsidR="00E468B0" w:rsidRDefault="006B11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Относят свиней к домашним животным, имеют представление о значении свиней в жизни человека. Описывают</w:t>
            </w:r>
            <w:r>
              <w:rPr>
                <w:rFonts w:ascii="Times New Roman" w:eastAsia="Calibri" w:hAnsi="Times New Roman" w:cs="Times New Roman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внешний</w:t>
            </w:r>
            <w:r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вид</w:t>
            </w:r>
            <w:r>
              <w:rPr>
                <w:rFonts w:ascii="Times New Roman" w:eastAsia="Calibri" w:hAnsi="Times New Roman" w:cs="Times New Roman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свиней</w:t>
            </w:r>
            <w:r>
              <w:rPr>
                <w:rFonts w:ascii="Times New Roman" w:eastAsia="Calibri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 плану и опорным словам.</w:t>
            </w:r>
          </w:p>
        </w:tc>
      </w:tr>
      <w:tr w:rsidR="00E468B0">
        <w:tc>
          <w:tcPr>
            <w:tcW w:w="817" w:type="dxa"/>
          </w:tcPr>
          <w:p w:rsidR="00E468B0" w:rsidRDefault="006B11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20-21</w:t>
            </w:r>
          </w:p>
        </w:tc>
        <w:tc>
          <w:tcPr>
            <w:tcW w:w="1134" w:type="dxa"/>
          </w:tcPr>
          <w:p w:rsidR="00E468B0" w:rsidRDefault="006B1124">
            <w:pPr>
              <w:pStyle w:val="TableContents"/>
              <w:jc w:val="both"/>
              <w:rPr>
                <w:rFonts w:eastAsia="Times New Roman" w:cs="Times New Roman"/>
                <w:lang w:val="ru-RU"/>
              </w:rPr>
            </w:pPr>
            <w:r>
              <w:rPr>
                <w:rFonts w:eastAsia="Times New Roman" w:cs="Times New Roman"/>
                <w:lang w:val="ru-RU"/>
              </w:rPr>
              <w:t>25.11</w:t>
            </w:r>
          </w:p>
        </w:tc>
        <w:tc>
          <w:tcPr>
            <w:tcW w:w="5670" w:type="dxa"/>
          </w:tcPr>
          <w:p w:rsidR="00E468B0" w:rsidRDefault="006B1124">
            <w:pPr>
              <w:pStyle w:val="TableContents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Породы свиней.</w:t>
            </w:r>
          </w:p>
        </w:tc>
        <w:tc>
          <w:tcPr>
            <w:tcW w:w="992" w:type="dxa"/>
          </w:tcPr>
          <w:p w:rsidR="00E468B0" w:rsidRDefault="006B1124">
            <w:pPr>
              <w:pStyle w:val="TableContents"/>
              <w:jc w:val="both"/>
            </w:pPr>
            <w:r>
              <w:rPr>
                <w:rFonts w:eastAsia="Times New Roman" w:cs="Times New Roman"/>
              </w:rPr>
              <w:t xml:space="preserve">   </w:t>
            </w:r>
            <w:r>
              <w:rPr>
                <w:rFonts w:eastAsia="Times New Roman" w:cs="Times New Roman"/>
                <w:lang w:val="ru-RU"/>
              </w:rPr>
              <w:t>2</w:t>
            </w:r>
          </w:p>
        </w:tc>
        <w:tc>
          <w:tcPr>
            <w:tcW w:w="6173" w:type="dxa"/>
          </w:tcPr>
          <w:p w:rsidR="00E468B0" w:rsidRDefault="006B11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Узнают и называют на картинах, слайдах породы свиней  и рассказывают о внешнем виде.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Называют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какая порода самая</w:t>
            </w:r>
          </w:p>
          <w:p w:rsidR="00E468B0" w:rsidRDefault="006B11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распространенная.</w:t>
            </w:r>
          </w:p>
        </w:tc>
      </w:tr>
      <w:tr w:rsidR="00E468B0">
        <w:tc>
          <w:tcPr>
            <w:tcW w:w="817" w:type="dxa"/>
          </w:tcPr>
          <w:p w:rsidR="00E468B0" w:rsidRDefault="006B11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22-23</w:t>
            </w:r>
          </w:p>
        </w:tc>
        <w:tc>
          <w:tcPr>
            <w:tcW w:w="1134" w:type="dxa"/>
          </w:tcPr>
          <w:p w:rsidR="00E468B0" w:rsidRDefault="006B1124">
            <w:pPr>
              <w:pStyle w:val="TableContents"/>
              <w:jc w:val="both"/>
              <w:rPr>
                <w:rFonts w:eastAsia="Times New Roman" w:cs="Times New Roman"/>
                <w:lang w:val="ru-RU"/>
              </w:rPr>
            </w:pPr>
            <w:r>
              <w:rPr>
                <w:rFonts w:eastAsia="Times New Roman" w:cs="Times New Roman"/>
                <w:lang w:val="ru-RU"/>
              </w:rPr>
              <w:t>26.11</w:t>
            </w:r>
          </w:p>
        </w:tc>
        <w:tc>
          <w:tcPr>
            <w:tcW w:w="5670" w:type="dxa"/>
          </w:tcPr>
          <w:p w:rsidR="00E468B0" w:rsidRDefault="006B1124">
            <w:pPr>
              <w:pStyle w:val="TableContents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Содержание свиней.</w:t>
            </w:r>
          </w:p>
        </w:tc>
        <w:tc>
          <w:tcPr>
            <w:tcW w:w="992" w:type="dxa"/>
          </w:tcPr>
          <w:p w:rsidR="00E468B0" w:rsidRDefault="006B1124">
            <w:pPr>
              <w:pStyle w:val="TableContents"/>
              <w:jc w:val="both"/>
            </w:pPr>
            <w:r>
              <w:rPr>
                <w:rFonts w:eastAsia="Times New Roman" w:cs="Times New Roman"/>
              </w:rPr>
              <w:t xml:space="preserve">   </w:t>
            </w:r>
            <w:r>
              <w:rPr>
                <w:rFonts w:eastAsia="Times New Roman" w:cs="Times New Roman"/>
                <w:lang w:val="ru-RU"/>
              </w:rPr>
              <w:t>2</w:t>
            </w:r>
          </w:p>
        </w:tc>
        <w:tc>
          <w:tcPr>
            <w:tcW w:w="6173" w:type="dxa"/>
          </w:tcPr>
          <w:p w:rsidR="00E468B0" w:rsidRDefault="006B11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Называют условия и способы содержания свиней. Выполняют   задание   на карточках.</w:t>
            </w:r>
          </w:p>
        </w:tc>
      </w:tr>
      <w:tr w:rsidR="00E468B0">
        <w:tc>
          <w:tcPr>
            <w:tcW w:w="817" w:type="dxa"/>
          </w:tcPr>
          <w:p w:rsidR="00E468B0" w:rsidRDefault="006B11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24-26</w:t>
            </w:r>
          </w:p>
        </w:tc>
        <w:tc>
          <w:tcPr>
            <w:tcW w:w="1134" w:type="dxa"/>
          </w:tcPr>
          <w:p w:rsidR="00E468B0" w:rsidRDefault="006B1124">
            <w:pPr>
              <w:pStyle w:val="TableContents"/>
              <w:jc w:val="both"/>
              <w:rPr>
                <w:rFonts w:eastAsia="Times New Roman" w:cs="Times New Roman"/>
                <w:lang w:val="ru-RU"/>
              </w:rPr>
            </w:pPr>
            <w:r>
              <w:rPr>
                <w:rFonts w:eastAsia="Times New Roman" w:cs="Times New Roman"/>
                <w:lang w:val="ru-RU"/>
              </w:rPr>
              <w:t>28.11</w:t>
            </w:r>
          </w:p>
        </w:tc>
        <w:tc>
          <w:tcPr>
            <w:tcW w:w="5670" w:type="dxa"/>
          </w:tcPr>
          <w:p w:rsidR="00E468B0" w:rsidRDefault="006B1124">
            <w:pPr>
              <w:pStyle w:val="TableContents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Промышленная свиноводческая ферма.</w:t>
            </w:r>
          </w:p>
        </w:tc>
        <w:tc>
          <w:tcPr>
            <w:tcW w:w="992" w:type="dxa"/>
          </w:tcPr>
          <w:p w:rsidR="00E468B0" w:rsidRDefault="006B1124">
            <w:pPr>
              <w:pStyle w:val="TableContents"/>
              <w:jc w:val="both"/>
            </w:pPr>
            <w:r>
              <w:rPr>
                <w:rFonts w:eastAsia="Times New Roman" w:cs="Times New Roman"/>
              </w:rPr>
              <w:t xml:space="preserve">   </w:t>
            </w:r>
            <w:r>
              <w:rPr>
                <w:rFonts w:eastAsia="Times New Roman" w:cs="Times New Roman"/>
                <w:lang w:val="ru-RU"/>
              </w:rPr>
              <w:t>3</w:t>
            </w:r>
          </w:p>
        </w:tc>
        <w:tc>
          <w:tcPr>
            <w:tcW w:w="6173" w:type="dxa"/>
          </w:tcPr>
          <w:p w:rsidR="00E468B0" w:rsidRDefault="006B11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 рисункам и слайдам узнают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ab/>
              <w:t xml:space="preserve">и называют сооружения и постройки находящиеся на территории  фермы.  Распределяют сооружения 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основные  и</w:t>
            </w:r>
          </w:p>
          <w:p w:rsidR="00E468B0" w:rsidRDefault="006B11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Вспомогательные.</w:t>
            </w:r>
          </w:p>
        </w:tc>
      </w:tr>
      <w:tr w:rsidR="00E468B0">
        <w:tc>
          <w:tcPr>
            <w:tcW w:w="817" w:type="dxa"/>
          </w:tcPr>
          <w:p w:rsidR="00E468B0" w:rsidRDefault="006B11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27-28</w:t>
            </w:r>
          </w:p>
        </w:tc>
        <w:tc>
          <w:tcPr>
            <w:tcW w:w="1134" w:type="dxa"/>
          </w:tcPr>
          <w:p w:rsidR="00E468B0" w:rsidRDefault="006B1124">
            <w:pPr>
              <w:pStyle w:val="TableContents"/>
              <w:jc w:val="both"/>
              <w:rPr>
                <w:rFonts w:eastAsia="Times New Roman" w:cs="Times New Roman"/>
                <w:lang w:val="ru-RU"/>
              </w:rPr>
            </w:pPr>
            <w:r>
              <w:rPr>
                <w:rFonts w:eastAsia="Times New Roman" w:cs="Times New Roman"/>
                <w:lang w:val="ru-RU"/>
              </w:rPr>
              <w:t>02.12</w:t>
            </w:r>
          </w:p>
        </w:tc>
        <w:tc>
          <w:tcPr>
            <w:tcW w:w="5670" w:type="dxa"/>
          </w:tcPr>
          <w:p w:rsidR="00E468B0" w:rsidRDefault="006B1124">
            <w:pPr>
              <w:pStyle w:val="TableContents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Содержание свиней на промышленной свиноводческой ферме.</w:t>
            </w:r>
          </w:p>
        </w:tc>
        <w:tc>
          <w:tcPr>
            <w:tcW w:w="992" w:type="dxa"/>
          </w:tcPr>
          <w:p w:rsidR="00E468B0" w:rsidRDefault="006B1124">
            <w:pPr>
              <w:pStyle w:val="TableContents"/>
              <w:jc w:val="both"/>
            </w:pPr>
            <w:r>
              <w:rPr>
                <w:rFonts w:eastAsia="Times New Roman" w:cs="Times New Roman"/>
              </w:rPr>
              <w:t xml:space="preserve">   </w:t>
            </w:r>
            <w:r>
              <w:rPr>
                <w:rFonts w:eastAsia="Times New Roman" w:cs="Times New Roman"/>
                <w:lang w:val="ru-RU"/>
              </w:rPr>
              <w:t>2</w:t>
            </w:r>
          </w:p>
        </w:tc>
        <w:tc>
          <w:tcPr>
            <w:tcW w:w="6173" w:type="dxa"/>
          </w:tcPr>
          <w:p w:rsidR="00E468B0" w:rsidRDefault="006B1124">
            <w:pPr>
              <w:widowControl w:val="0"/>
              <w:tabs>
                <w:tab w:val="left" w:pos="2163"/>
                <w:tab w:val="left" w:pos="3169"/>
              </w:tabs>
              <w:autoSpaceDE w:val="0"/>
              <w:autoSpaceDN w:val="0"/>
              <w:spacing w:before="32" w:after="0" w:line="266" w:lineRule="auto"/>
              <w:ind w:left="3" w:right="9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Рассказывают по слайдам и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рисункам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устройство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свинарника для свиноматок,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поросят-отъемышей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ru-RU"/>
              </w:rPr>
              <w:t>и</w:t>
            </w:r>
          </w:p>
          <w:p w:rsidR="00E468B0" w:rsidRDefault="006B11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откормочных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свиней.</w:t>
            </w:r>
          </w:p>
        </w:tc>
      </w:tr>
      <w:tr w:rsidR="00E468B0">
        <w:tc>
          <w:tcPr>
            <w:tcW w:w="817" w:type="dxa"/>
          </w:tcPr>
          <w:p w:rsidR="00E468B0" w:rsidRDefault="006B11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29-30</w:t>
            </w:r>
          </w:p>
        </w:tc>
        <w:tc>
          <w:tcPr>
            <w:tcW w:w="1134" w:type="dxa"/>
          </w:tcPr>
          <w:p w:rsidR="00E468B0" w:rsidRDefault="006B1124">
            <w:pPr>
              <w:pStyle w:val="TableContents"/>
              <w:jc w:val="both"/>
              <w:rPr>
                <w:rFonts w:eastAsia="Times New Roman" w:cs="Times New Roman"/>
                <w:lang w:val="ru-RU"/>
              </w:rPr>
            </w:pPr>
            <w:r>
              <w:rPr>
                <w:rFonts w:eastAsia="Times New Roman" w:cs="Times New Roman"/>
                <w:lang w:val="ru-RU"/>
              </w:rPr>
              <w:t>03.12</w:t>
            </w:r>
          </w:p>
        </w:tc>
        <w:tc>
          <w:tcPr>
            <w:tcW w:w="5670" w:type="dxa"/>
          </w:tcPr>
          <w:p w:rsidR="00E468B0" w:rsidRDefault="006B1124">
            <w:pPr>
              <w:pStyle w:val="TableContents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Содержание свиней в индивидуальном и фермерском хозяйстве.</w:t>
            </w:r>
          </w:p>
        </w:tc>
        <w:tc>
          <w:tcPr>
            <w:tcW w:w="992" w:type="dxa"/>
          </w:tcPr>
          <w:p w:rsidR="00E468B0" w:rsidRDefault="006B1124">
            <w:pPr>
              <w:pStyle w:val="TableContents"/>
              <w:jc w:val="both"/>
            </w:pPr>
            <w:r>
              <w:rPr>
                <w:rFonts w:eastAsia="Times New Roman" w:cs="Times New Roman"/>
              </w:rPr>
              <w:t xml:space="preserve">   </w:t>
            </w:r>
            <w:r>
              <w:rPr>
                <w:rFonts w:eastAsia="Times New Roman" w:cs="Times New Roman"/>
                <w:lang w:val="ru-RU"/>
              </w:rPr>
              <w:t>2</w:t>
            </w:r>
          </w:p>
        </w:tc>
        <w:tc>
          <w:tcPr>
            <w:tcW w:w="6173" w:type="dxa"/>
          </w:tcPr>
          <w:p w:rsidR="00E468B0" w:rsidRDefault="006B11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Называют общее и отличие между содержанием свиней в </w:t>
            </w:r>
            <w:r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индивидуальном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eastAsia="Calibri" w:hAnsi="Times New Roman" w:cs="Times New Roman"/>
                <w:spacing w:val="-10"/>
                <w:sz w:val="24"/>
                <w:szCs w:val="24"/>
              </w:rPr>
              <w:t xml:space="preserve">и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фермерском</w:t>
            </w:r>
            <w:r>
              <w:rPr>
                <w:rFonts w:ascii="Times New Roman" w:eastAsia="Calibri" w:hAnsi="Times New Roman" w:cs="Times New Roman"/>
                <w:spacing w:val="40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хозяйстве.</w:t>
            </w:r>
          </w:p>
        </w:tc>
      </w:tr>
      <w:tr w:rsidR="00E468B0">
        <w:tc>
          <w:tcPr>
            <w:tcW w:w="817" w:type="dxa"/>
          </w:tcPr>
          <w:p w:rsidR="00E468B0" w:rsidRDefault="006B11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31-33</w:t>
            </w:r>
          </w:p>
        </w:tc>
        <w:tc>
          <w:tcPr>
            <w:tcW w:w="1134" w:type="dxa"/>
          </w:tcPr>
          <w:p w:rsidR="00E468B0" w:rsidRDefault="006B1124">
            <w:pPr>
              <w:pStyle w:val="TableContents"/>
              <w:jc w:val="both"/>
              <w:rPr>
                <w:rFonts w:eastAsia="Times New Roman" w:cs="Times New Roman"/>
                <w:lang w:val="ru-RU"/>
              </w:rPr>
            </w:pPr>
            <w:r>
              <w:rPr>
                <w:rFonts w:eastAsia="Times New Roman" w:cs="Times New Roman"/>
                <w:lang w:val="ru-RU"/>
              </w:rPr>
              <w:t>05.12</w:t>
            </w:r>
          </w:p>
        </w:tc>
        <w:tc>
          <w:tcPr>
            <w:tcW w:w="5670" w:type="dxa"/>
          </w:tcPr>
          <w:p w:rsidR="00E468B0" w:rsidRDefault="006B1124">
            <w:pPr>
              <w:pStyle w:val="TableContents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Содержание свиней на школьной свиноферме.</w:t>
            </w:r>
          </w:p>
        </w:tc>
        <w:tc>
          <w:tcPr>
            <w:tcW w:w="992" w:type="dxa"/>
          </w:tcPr>
          <w:p w:rsidR="00E468B0" w:rsidRDefault="006B1124">
            <w:pPr>
              <w:pStyle w:val="TableContents"/>
              <w:jc w:val="both"/>
            </w:pPr>
            <w:r>
              <w:rPr>
                <w:rFonts w:eastAsia="Times New Roman" w:cs="Times New Roman"/>
              </w:rPr>
              <w:t xml:space="preserve">   </w:t>
            </w:r>
            <w:r>
              <w:rPr>
                <w:rFonts w:eastAsia="Times New Roman" w:cs="Times New Roman"/>
                <w:lang w:val="ru-RU"/>
              </w:rPr>
              <w:t>3</w:t>
            </w:r>
          </w:p>
        </w:tc>
        <w:tc>
          <w:tcPr>
            <w:tcW w:w="6173" w:type="dxa"/>
          </w:tcPr>
          <w:p w:rsidR="00E468B0" w:rsidRDefault="006B1124">
            <w:pPr>
              <w:widowControl w:val="0"/>
              <w:tabs>
                <w:tab w:val="left" w:pos="2153"/>
              </w:tabs>
              <w:autoSpaceDE w:val="0"/>
              <w:autoSpaceDN w:val="0"/>
              <w:spacing w:before="30" w:after="0" w:line="268" w:lineRule="auto"/>
              <w:ind w:left="3" w:right="9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Рассказывают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устройство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свинарника и подсобных помещений на школьной</w:t>
            </w:r>
            <w:r>
              <w:rPr>
                <w:rFonts w:ascii="Times New Roman" w:eastAsia="Times New Roman" w:hAnsi="Times New Roman" w:cs="Times New Roman"/>
                <w:spacing w:val="4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ферме.</w:t>
            </w:r>
            <w:r>
              <w:rPr>
                <w:rFonts w:ascii="Times New Roman" w:eastAsia="Times New Roman" w:hAnsi="Times New Roman" w:cs="Times New Roman"/>
                <w:spacing w:val="72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Выполняют</w:t>
            </w:r>
            <w:r>
              <w:rPr>
                <w:rFonts w:ascii="Times New Roman" w:eastAsia="Times New Roman" w:hAnsi="Times New Roman" w:cs="Times New Roman"/>
                <w:spacing w:val="17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задание</w:t>
            </w:r>
            <w:r>
              <w:rPr>
                <w:rFonts w:ascii="Times New Roman" w:eastAsia="Times New Roman" w:hAnsi="Times New Roman" w:cs="Times New Roman"/>
                <w:spacing w:val="7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>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карточке.</w:t>
            </w:r>
          </w:p>
        </w:tc>
      </w:tr>
      <w:tr w:rsidR="00E468B0">
        <w:tc>
          <w:tcPr>
            <w:tcW w:w="817" w:type="dxa"/>
          </w:tcPr>
          <w:p w:rsidR="00E468B0" w:rsidRDefault="006B11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34-35</w:t>
            </w:r>
          </w:p>
        </w:tc>
        <w:tc>
          <w:tcPr>
            <w:tcW w:w="1134" w:type="dxa"/>
          </w:tcPr>
          <w:p w:rsidR="00E468B0" w:rsidRDefault="006B1124">
            <w:pPr>
              <w:pStyle w:val="TableContents"/>
              <w:jc w:val="both"/>
              <w:rPr>
                <w:rFonts w:eastAsia="Times New Roman" w:cs="Times New Roman"/>
                <w:lang w:val="ru-RU"/>
              </w:rPr>
            </w:pPr>
            <w:r>
              <w:rPr>
                <w:rFonts w:eastAsia="Times New Roman" w:cs="Times New Roman"/>
                <w:lang w:val="ru-RU"/>
              </w:rPr>
              <w:t>09.12</w:t>
            </w:r>
          </w:p>
        </w:tc>
        <w:tc>
          <w:tcPr>
            <w:tcW w:w="5670" w:type="dxa"/>
          </w:tcPr>
          <w:p w:rsidR="00E468B0" w:rsidRDefault="006B1124">
            <w:pPr>
              <w:pStyle w:val="TableContents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Уход за свиньями на школьной свиноферме.</w:t>
            </w:r>
          </w:p>
        </w:tc>
        <w:tc>
          <w:tcPr>
            <w:tcW w:w="992" w:type="dxa"/>
          </w:tcPr>
          <w:p w:rsidR="00E468B0" w:rsidRDefault="006B1124">
            <w:pPr>
              <w:pStyle w:val="TableContents"/>
              <w:jc w:val="both"/>
            </w:pPr>
            <w:r>
              <w:rPr>
                <w:rFonts w:eastAsia="Times New Roman" w:cs="Times New Roman"/>
              </w:rPr>
              <w:t xml:space="preserve">   </w:t>
            </w:r>
            <w:r>
              <w:rPr>
                <w:rFonts w:eastAsia="Times New Roman" w:cs="Times New Roman"/>
                <w:lang w:val="ru-RU"/>
              </w:rPr>
              <w:t>2</w:t>
            </w:r>
          </w:p>
        </w:tc>
        <w:tc>
          <w:tcPr>
            <w:tcW w:w="6173" w:type="dxa"/>
          </w:tcPr>
          <w:p w:rsidR="00E468B0" w:rsidRDefault="006B11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Перечисляют виды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работ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ежедневно проводимые на ферме. Рассказывают правила безопасной работы при уходе.</w:t>
            </w:r>
          </w:p>
        </w:tc>
      </w:tr>
      <w:tr w:rsidR="00E468B0">
        <w:tc>
          <w:tcPr>
            <w:tcW w:w="817" w:type="dxa"/>
          </w:tcPr>
          <w:p w:rsidR="00E468B0" w:rsidRDefault="006B11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36-37</w:t>
            </w:r>
          </w:p>
        </w:tc>
        <w:tc>
          <w:tcPr>
            <w:tcW w:w="1134" w:type="dxa"/>
          </w:tcPr>
          <w:p w:rsidR="00E468B0" w:rsidRDefault="006B1124">
            <w:pPr>
              <w:pStyle w:val="TableContents"/>
              <w:jc w:val="both"/>
              <w:rPr>
                <w:rFonts w:eastAsia="Times New Roman" w:cs="Times New Roman"/>
                <w:lang w:val="ru-RU"/>
              </w:rPr>
            </w:pPr>
            <w:r>
              <w:rPr>
                <w:rFonts w:eastAsia="Times New Roman" w:cs="Times New Roman"/>
                <w:lang w:val="ru-RU"/>
              </w:rPr>
              <w:t>10.12</w:t>
            </w:r>
          </w:p>
        </w:tc>
        <w:tc>
          <w:tcPr>
            <w:tcW w:w="5670" w:type="dxa"/>
          </w:tcPr>
          <w:p w:rsidR="00E468B0" w:rsidRDefault="006B1124">
            <w:pPr>
              <w:pStyle w:val="TableContents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Болезни свиней и их предупреждение.</w:t>
            </w:r>
          </w:p>
        </w:tc>
        <w:tc>
          <w:tcPr>
            <w:tcW w:w="992" w:type="dxa"/>
          </w:tcPr>
          <w:p w:rsidR="00E468B0" w:rsidRDefault="006B1124">
            <w:pPr>
              <w:pStyle w:val="TableContents"/>
              <w:jc w:val="both"/>
            </w:pPr>
            <w:r>
              <w:rPr>
                <w:rFonts w:eastAsia="Times New Roman" w:cs="Times New Roman"/>
              </w:rPr>
              <w:t xml:space="preserve">   </w:t>
            </w:r>
            <w:r>
              <w:rPr>
                <w:rFonts w:eastAsia="Times New Roman" w:cs="Times New Roman"/>
                <w:lang w:val="ru-RU"/>
              </w:rPr>
              <w:t>2</w:t>
            </w:r>
          </w:p>
        </w:tc>
        <w:tc>
          <w:tcPr>
            <w:tcW w:w="6173" w:type="dxa"/>
          </w:tcPr>
          <w:p w:rsidR="00E468B0" w:rsidRDefault="006B1124">
            <w:pPr>
              <w:widowControl w:val="0"/>
              <w:autoSpaceDE w:val="0"/>
              <w:autoSpaceDN w:val="0"/>
              <w:spacing w:after="0" w:line="268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Перечисляют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болезни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свиней,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признаки</w:t>
            </w:r>
            <w:r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заболеваний</w:t>
            </w:r>
            <w:r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называют меры предупреждений</w:t>
            </w:r>
          </w:p>
        </w:tc>
      </w:tr>
      <w:tr w:rsidR="00E468B0">
        <w:tc>
          <w:tcPr>
            <w:tcW w:w="817" w:type="dxa"/>
          </w:tcPr>
          <w:p w:rsidR="00E468B0" w:rsidRDefault="006B11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38-40</w:t>
            </w:r>
          </w:p>
        </w:tc>
        <w:tc>
          <w:tcPr>
            <w:tcW w:w="1134" w:type="dxa"/>
          </w:tcPr>
          <w:p w:rsidR="00E468B0" w:rsidRDefault="006B1124">
            <w:pPr>
              <w:pStyle w:val="TableContents"/>
              <w:jc w:val="both"/>
              <w:rPr>
                <w:rFonts w:eastAsia="Times New Roman" w:cs="Times New Roman"/>
                <w:lang w:val="ru-RU"/>
              </w:rPr>
            </w:pPr>
            <w:r>
              <w:rPr>
                <w:rFonts w:eastAsia="Times New Roman" w:cs="Times New Roman"/>
                <w:lang w:val="ru-RU"/>
              </w:rPr>
              <w:t>12.12</w:t>
            </w:r>
          </w:p>
        </w:tc>
        <w:tc>
          <w:tcPr>
            <w:tcW w:w="5670" w:type="dxa"/>
          </w:tcPr>
          <w:p w:rsidR="00E468B0" w:rsidRDefault="006B1124">
            <w:pPr>
              <w:pStyle w:val="TableContents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Уборка свинарника.</w:t>
            </w:r>
          </w:p>
        </w:tc>
        <w:tc>
          <w:tcPr>
            <w:tcW w:w="992" w:type="dxa"/>
          </w:tcPr>
          <w:p w:rsidR="00E468B0" w:rsidRDefault="006B1124">
            <w:pPr>
              <w:pStyle w:val="TableContents"/>
              <w:jc w:val="both"/>
            </w:pPr>
            <w:r>
              <w:rPr>
                <w:rFonts w:eastAsia="Times New Roman" w:cs="Times New Roman"/>
              </w:rPr>
              <w:t xml:space="preserve">   </w:t>
            </w:r>
            <w:r>
              <w:rPr>
                <w:rFonts w:eastAsia="Times New Roman" w:cs="Times New Roman"/>
                <w:lang w:val="ru-RU"/>
              </w:rPr>
              <w:t>3</w:t>
            </w:r>
          </w:p>
        </w:tc>
        <w:tc>
          <w:tcPr>
            <w:tcW w:w="6173" w:type="dxa"/>
          </w:tcPr>
          <w:p w:rsidR="00E468B0" w:rsidRDefault="006B11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Работают в парах, выполняют задания. </w:t>
            </w:r>
          </w:p>
        </w:tc>
      </w:tr>
      <w:tr w:rsidR="00E468B0">
        <w:tc>
          <w:tcPr>
            <w:tcW w:w="817" w:type="dxa"/>
          </w:tcPr>
          <w:p w:rsidR="00E468B0" w:rsidRDefault="006B11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41-42</w:t>
            </w:r>
          </w:p>
        </w:tc>
        <w:tc>
          <w:tcPr>
            <w:tcW w:w="1134" w:type="dxa"/>
          </w:tcPr>
          <w:p w:rsidR="00E468B0" w:rsidRDefault="006B1124">
            <w:pPr>
              <w:pStyle w:val="TableContents"/>
              <w:jc w:val="both"/>
              <w:rPr>
                <w:rFonts w:eastAsia="Times New Roman" w:cs="Times New Roman"/>
                <w:lang w:val="ru-RU"/>
              </w:rPr>
            </w:pPr>
            <w:r>
              <w:rPr>
                <w:rFonts w:eastAsia="Times New Roman" w:cs="Times New Roman"/>
                <w:lang w:val="ru-RU"/>
              </w:rPr>
              <w:t>16.12</w:t>
            </w:r>
          </w:p>
        </w:tc>
        <w:tc>
          <w:tcPr>
            <w:tcW w:w="5670" w:type="dxa"/>
          </w:tcPr>
          <w:p w:rsidR="00E468B0" w:rsidRDefault="006B1124">
            <w:pPr>
              <w:pStyle w:val="TableContents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Корма для свиней.</w:t>
            </w:r>
          </w:p>
        </w:tc>
        <w:tc>
          <w:tcPr>
            <w:tcW w:w="992" w:type="dxa"/>
          </w:tcPr>
          <w:p w:rsidR="00E468B0" w:rsidRDefault="006B1124">
            <w:pPr>
              <w:pStyle w:val="TableContents"/>
              <w:jc w:val="both"/>
            </w:pPr>
            <w:r>
              <w:rPr>
                <w:rFonts w:eastAsia="Times New Roman" w:cs="Times New Roman"/>
              </w:rPr>
              <w:t xml:space="preserve">   </w:t>
            </w:r>
            <w:r>
              <w:rPr>
                <w:rFonts w:eastAsia="Times New Roman" w:cs="Times New Roman"/>
                <w:lang w:val="ru-RU"/>
              </w:rPr>
              <w:t>2</w:t>
            </w:r>
          </w:p>
        </w:tc>
        <w:tc>
          <w:tcPr>
            <w:tcW w:w="6173" w:type="dxa"/>
          </w:tcPr>
          <w:p w:rsidR="00E468B0" w:rsidRDefault="006B11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Называют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группы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кормов,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записывают виды кормов.</w:t>
            </w:r>
          </w:p>
        </w:tc>
      </w:tr>
      <w:tr w:rsidR="00E468B0">
        <w:tc>
          <w:tcPr>
            <w:tcW w:w="817" w:type="dxa"/>
          </w:tcPr>
          <w:p w:rsidR="00E468B0" w:rsidRDefault="006B11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43-44</w:t>
            </w:r>
          </w:p>
        </w:tc>
        <w:tc>
          <w:tcPr>
            <w:tcW w:w="1134" w:type="dxa"/>
          </w:tcPr>
          <w:p w:rsidR="00E468B0" w:rsidRDefault="006B1124">
            <w:pPr>
              <w:pStyle w:val="TableContents"/>
              <w:jc w:val="both"/>
              <w:rPr>
                <w:rFonts w:eastAsia="Times New Roman" w:cs="Times New Roman"/>
                <w:lang w:val="ru-RU"/>
              </w:rPr>
            </w:pPr>
            <w:r>
              <w:rPr>
                <w:rFonts w:eastAsia="Times New Roman" w:cs="Times New Roman"/>
                <w:lang w:val="ru-RU"/>
              </w:rPr>
              <w:t>17.12</w:t>
            </w:r>
          </w:p>
        </w:tc>
        <w:tc>
          <w:tcPr>
            <w:tcW w:w="5670" w:type="dxa"/>
          </w:tcPr>
          <w:p w:rsidR="00E468B0" w:rsidRDefault="006B1124">
            <w:pPr>
              <w:pStyle w:val="TableContents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Подготовка кормов к скармливанию.</w:t>
            </w:r>
          </w:p>
        </w:tc>
        <w:tc>
          <w:tcPr>
            <w:tcW w:w="992" w:type="dxa"/>
          </w:tcPr>
          <w:p w:rsidR="00E468B0" w:rsidRDefault="006B1124">
            <w:pPr>
              <w:pStyle w:val="TableContents"/>
              <w:jc w:val="both"/>
            </w:pPr>
            <w:r>
              <w:rPr>
                <w:rFonts w:eastAsia="Times New Roman" w:cs="Times New Roman"/>
              </w:rPr>
              <w:t xml:space="preserve">   </w:t>
            </w:r>
            <w:r>
              <w:rPr>
                <w:rFonts w:eastAsia="Times New Roman" w:cs="Times New Roman"/>
                <w:lang w:val="ru-RU"/>
              </w:rPr>
              <w:t>2</w:t>
            </w:r>
          </w:p>
        </w:tc>
        <w:tc>
          <w:tcPr>
            <w:tcW w:w="6173" w:type="dxa"/>
          </w:tcPr>
          <w:p w:rsidR="00E468B0" w:rsidRDefault="006B11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Рассказывают, как правильно подготовить разные виды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кормов к скармливанию.</w:t>
            </w:r>
          </w:p>
        </w:tc>
      </w:tr>
      <w:tr w:rsidR="00E468B0">
        <w:tc>
          <w:tcPr>
            <w:tcW w:w="817" w:type="dxa"/>
          </w:tcPr>
          <w:p w:rsidR="00E468B0" w:rsidRDefault="006B11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lastRenderedPageBreak/>
              <w:t>45-47</w:t>
            </w:r>
          </w:p>
        </w:tc>
        <w:tc>
          <w:tcPr>
            <w:tcW w:w="1134" w:type="dxa"/>
          </w:tcPr>
          <w:p w:rsidR="00E468B0" w:rsidRDefault="006B1124">
            <w:pPr>
              <w:pStyle w:val="TableContents"/>
              <w:jc w:val="both"/>
              <w:rPr>
                <w:rFonts w:eastAsia="Times New Roman" w:cs="Times New Roman"/>
                <w:lang w:val="ru-RU"/>
              </w:rPr>
            </w:pPr>
            <w:r>
              <w:rPr>
                <w:rFonts w:eastAsia="Times New Roman" w:cs="Times New Roman"/>
                <w:lang w:val="ru-RU"/>
              </w:rPr>
              <w:t>19.12</w:t>
            </w:r>
          </w:p>
        </w:tc>
        <w:tc>
          <w:tcPr>
            <w:tcW w:w="5670" w:type="dxa"/>
          </w:tcPr>
          <w:p w:rsidR="00E468B0" w:rsidRDefault="006B1124">
            <w:pPr>
              <w:pStyle w:val="TableContents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Кормление свиней.</w:t>
            </w:r>
          </w:p>
          <w:p w:rsidR="00E468B0" w:rsidRDefault="006B1124">
            <w:pPr>
              <w:pStyle w:val="TableContents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Административная контрольная работа (полугодовой контроль)</w:t>
            </w:r>
          </w:p>
        </w:tc>
        <w:tc>
          <w:tcPr>
            <w:tcW w:w="992" w:type="dxa"/>
          </w:tcPr>
          <w:p w:rsidR="00E468B0" w:rsidRDefault="006B1124">
            <w:pPr>
              <w:pStyle w:val="TableContents"/>
              <w:jc w:val="both"/>
              <w:rPr>
                <w:rFonts w:eastAsia="Times New Roman" w:cs="Times New Roman"/>
                <w:lang w:val="ru-RU"/>
              </w:rPr>
            </w:pPr>
            <w:r>
              <w:rPr>
                <w:rFonts w:eastAsia="Times New Roman" w:cs="Times New Roman"/>
              </w:rPr>
              <w:t xml:space="preserve">   </w:t>
            </w:r>
            <w:r>
              <w:rPr>
                <w:rFonts w:eastAsia="Times New Roman" w:cs="Times New Roman"/>
                <w:lang w:val="ru-RU"/>
              </w:rPr>
              <w:t>2</w:t>
            </w:r>
          </w:p>
          <w:p w:rsidR="00E468B0" w:rsidRDefault="006B1124">
            <w:pPr>
              <w:pStyle w:val="TableContents"/>
            </w:pPr>
            <w:r>
              <w:rPr>
                <w:rFonts w:eastAsia="Times New Roman" w:cs="Times New Roman"/>
                <w:lang w:val="ru-RU"/>
              </w:rPr>
              <w:t xml:space="preserve">    1</w:t>
            </w:r>
          </w:p>
        </w:tc>
        <w:tc>
          <w:tcPr>
            <w:tcW w:w="6173" w:type="dxa"/>
          </w:tcPr>
          <w:p w:rsidR="00E468B0" w:rsidRDefault="006B11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Читают текст, рассказывают определения нормы, рацион кормления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ab/>
              <w:t>правильное кормление, кормовые единицы.</w:t>
            </w:r>
          </w:p>
        </w:tc>
      </w:tr>
      <w:tr w:rsidR="00E468B0">
        <w:tc>
          <w:tcPr>
            <w:tcW w:w="817" w:type="dxa"/>
          </w:tcPr>
          <w:p w:rsidR="00E468B0" w:rsidRDefault="006B11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48-49</w:t>
            </w:r>
          </w:p>
        </w:tc>
        <w:tc>
          <w:tcPr>
            <w:tcW w:w="1134" w:type="dxa"/>
          </w:tcPr>
          <w:p w:rsidR="00E468B0" w:rsidRDefault="006B1124">
            <w:pPr>
              <w:pStyle w:val="TableContents"/>
              <w:jc w:val="both"/>
              <w:rPr>
                <w:rFonts w:eastAsia="Times New Roman" w:cs="Times New Roman"/>
                <w:lang w:val="ru-RU"/>
              </w:rPr>
            </w:pPr>
            <w:r>
              <w:rPr>
                <w:rFonts w:eastAsia="Times New Roman" w:cs="Times New Roman"/>
                <w:lang w:val="ru-RU"/>
              </w:rPr>
              <w:t>23.12</w:t>
            </w:r>
          </w:p>
        </w:tc>
        <w:tc>
          <w:tcPr>
            <w:tcW w:w="5670" w:type="dxa"/>
          </w:tcPr>
          <w:p w:rsidR="00E468B0" w:rsidRDefault="006B1124">
            <w:pPr>
              <w:pStyle w:val="TableContents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Кормление свиноматок и уход за ними.</w:t>
            </w:r>
          </w:p>
        </w:tc>
        <w:tc>
          <w:tcPr>
            <w:tcW w:w="992" w:type="dxa"/>
          </w:tcPr>
          <w:p w:rsidR="00E468B0" w:rsidRDefault="006B1124">
            <w:pPr>
              <w:pStyle w:val="TableContents"/>
              <w:jc w:val="both"/>
            </w:pPr>
            <w:r>
              <w:rPr>
                <w:rFonts w:eastAsia="Times New Roman" w:cs="Times New Roman"/>
              </w:rPr>
              <w:t xml:space="preserve">   </w:t>
            </w:r>
            <w:r>
              <w:rPr>
                <w:rFonts w:eastAsia="Times New Roman" w:cs="Times New Roman"/>
                <w:lang w:val="ru-RU"/>
              </w:rPr>
              <w:t>2</w:t>
            </w:r>
          </w:p>
        </w:tc>
        <w:tc>
          <w:tcPr>
            <w:tcW w:w="6173" w:type="dxa"/>
          </w:tcPr>
          <w:p w:rsidR="00E468B0" w:rsidRDefault="006B11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Читают текст, рассказывают определения нормы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рацион кормления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ab/>
              <w:t>правильное кормление, кормовые единицы.</w:t>
            </w:r>
          </w:p>
        </w:tc>
      </w:tr>
      <w:tr w:rsidR="00E468B0">
        <w:tc>
          <w:tcPr>
            <w:tcW w:w="817" w:type="dxa"/>
          </w:tcPr>
          <w:p w:rsidR="00E468B0" w:rsidRDefault="006B11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50-51</w:t>
            </w:r>
          </w:p>
        </w:tc>
        <w:tc>
          <w:tcPr>
            <w:tcW w:w="1134" w:type="dxa"/>
          </w:tcPr>
          <w:p w:rsidR="00E468B0" w:rsidRDefault="006B1124">
            <w:pPr>
              <w:pStyle w:val="TableContents"/>
              <w:jc w:val="both"/>
              <w:rPr>
                <w:rFonts w:eastAsia="Times New Roman" w:cs="Times New Roman"/>
                <w:lang w:val="ru-RU"/>
              </w:rPr>
            </w:pPr>
            <w:r>
              <w:rPr>
                <w:rFonts w:eastAsia="Times New Roman" w:cs="Times New Roman"/>
                <w:lang w:val="ru-RU"/>
              </w:rPr>
              <w:t>24.12</w:t>
            </w:r>
          </w:p>
        </w:tc>
        <w:tc>
          <w:tcPr>
            <w:tcW w:w="5670" w:type="dxa"/>
          </w:tcPr>
          <w:p w:rsidR="00E468B0" w:rsidRDefault="006B1124">
            <w:pPr>
              <w:pStyle w:val="TableContents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Кормление поросят-отъемышей и уход за ними.</w:t>
            </w:r>
          </w:p>
          <w:p w:rsidR="00E468B0" w:rsidRDefault="006B1124">
            <w:pPr>
              <w:pStyle w:val="TableContents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 xml:space="preserve">Тестирование по итогам </w:t>
            </w:r>
            <w:r>
              <w:rPr>
                <w:rFonts w:cs="Times New Roman"/>
                <w:lang w:val="en-US"/>
              </w:rPr>
              <w:t>II</w:t>
            </w:r>
            <w:r>
              <w:rPr>
                <w:rFonts w:cs="Times New Roman"/>
                <w:lang w:val="ru-RU"/>
              </w:rPr>
              <w:t xml:space="preserve"> четверти.</w:t>
            </w:r>
          </w:p>
        </w:tc>
        <w:tc>
          <w:tcPr>
            <w:tcW w:w="992" w:type="dxa"/>
          </w:tcPr>
          <w:p w:rsidR="00E468B0" w:rsidRDefault="006B1124">
            <w:pPr>
              <w:pStyle w:val="TableContents"/>
              <w:jc w:val="both"/>
              <w:rPr>
                <w:rFonts w:eastAsia="Times New Roman" w:cs="Times New Roman"/>
                <w:lang w:val="ru-RU"/>
              </w:rPr>
            </w:pPr>
            <w:r>
              <w:rPr>
                <w:rFonts w:eastAsia="Times New Roman" w:cs="Times New Roman"/>
              </w:rPr>
              <w:t xml:space="preserve">   </w:t>
            </w:r>
            <w:r>
              <w:rPr>
                <w:rFonts w:eastAsia="Times New Roman" w:cs="Times New Roman"/>
                <w:lang w:val="ru-RU"/>
              </w:rPr>
              <w:t>1</w:t>
            </w:r>
          </w:p>
          <w:p w:rsidR="00E468B0" w:rsidRDefault="006B1124">
            <w:pPr>
              <w:pStyle w:val="TableContents"/>
              <w:jc w:val="both"/>
            </w:pPr>
            <w:r>
              <w:rPr>
                <w:rFonts w:eastAsia="Times New Roman" w:cs="Times New Roman"/>
                <w:lang w:val="ru-RU"/>
              </w:rPr>
              <w:t xml:space="preserve">   1</w:t>
            </w:r>
          </w:p>
        </w:tc>
        <w:tc>
          <w:tcPr>
            <w:tcW w:w="6173" w:type="dxa"/>
          </w:tcPr>
          <w:p w:rsidR="00E468B0" w:rsidRDefault="006B1124">
            <w:pPr>
              <w:widowControl w:val="0"/>
              <w:tabs>
                <w:tab w:val="left" w:pos="2464"/>
              </w:tabs>
              <w:autoSpaceDE w:val="0"/>
              <w:autoSpaceDN w:val="0"/>
              <w:spacing w:before="30" w:after="0" w:line="266" w:lineRule="auto"/>
              <w:ind w:left="3" w:right="9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Рассматривают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таблицу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рациона кормления и называют корма,</w:t>
            </w:r>
            <w:r>
              <w:rPr>
                <w:rFonts w:ascii="Times New Roman" w:eastAsia="Times New Roman" w:hAnsi="Times New Roman" w:cs="Times New Roman"/>
                <w:spacing w:val="65"/>
                <w:w w:val="15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входящие</w:t>
            </w:r>
            <w:r>
              <w:rPr>
                <w:rFonts w:ascii="Times New Roman" w:eastAsia="Times New Roman" w:hAnsi="Times New Roman" w:cs="Times New Roman"/>
                <w:spacing w:val="68"/>
                <w:w w:val="15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65"/>
                <w:w w:val="15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рацион</w:t>
            </w:r>
            <w:r>
              <w:rPr>
                <w:rFonts w:ascii="Times New Roman" w:eastAsia="Times New Roman" w:hAnsi="Times New Roman" w:cs="Times New Roman"/>
                <w:spacing w:val="67"/>
                <w:w w:val="15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норму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кормления.</w:t>
            </w:r>
          </w:p>
        </w:tc>
      </w:tr>
      <w:tr w:rsidR="00E468B0">
        <w:tc>
          <w:tcPr>
            <w:tcW w:w="817" w:type="dxa"/>
          </w:tcPr>
          <w:p w:rsidR="00E468B0" w:rsidRDefault="006B11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52-56</w:t>
            </w:r>
          </w:p>
        </w:tc>
        <w:tc>
          <w:tcPr>
            <w:tcW w:w="1134" w:type="dxa"/>
          </w:tcPr>
          <w:p w:rsidR="00E468B0" w:rsidRDefault="006B1124">
            <w:pPr>
              <w:pStyle w:val="TableContents"/>
              <w:jc w:val="both"/>
              <w:rPr>
                <w:rFonts w:eastAsia="Times New Roman" w:cs="Times New Roman"/>
                <w:lang w:val="ru-RU"/>
              </w:rPr>
            </w:pPr>
            <w:r>
              <w:rPr>
                <w:rFonts w:eastAsia="Times New Roman" w:cs="Times New Roman"/>
                <w:lang w:val="ru-RU"/>
              </w:rPr>
              <w:t>26.12</w:t>
            </w:r>
          </w:p>
          <w:p w:rsidR="00E468B0" w:rsidRDefault="006B1124">
            <w:pPr>
              <w:pStyle w:val="TableContents"/>
              <w:jc w:val="both"/>
              <w:rPr>
                <w:rFonts w:eastAsia="Times New Roman" w:cs="Times New Roman"/>
                <w:lang w:val="ru-RU"/>
              </w:rPr>
            </w:pPr>
            <w:r>
              <w:rPr>
                <w:rFonts w:eastAsia="Times New Roman" w:cs="Times New Roman"/>
                <w:lang w:val="ru-RU"/>
              </w:rPr>
              <w:t>28.12</w:t>
            </w:r>
          </w:p>
        </w:tc>
        <w:tc>
          <w:tcPr>
            <w:tcW w:w="5670" w:type="dxa"/>
          </w:tcPr>
          <w:p w:rsidR="00E468B0" w:rsidRDefault="006B1124">
            <w:pPr>
              <w:pStyle w:val="TableContents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Откорм свиней.</w:t>
            </w:r>
          </w:p>
        </w:tc>
        <w:tc>
          <w:tcPr>
            <w:tcW w:w="992" w:type="dxa"/>
          </w:tcPr>
          <w:p w:rsidR="00E468B0" w:rsidRDefault="006B1124">
            <w:pPr>
              <w:pStyle w:val="TableContents"/>
              <w:jc w:val="both"/>
              <w:rPr>
                <w:rFonts w:eastAsia="Times New Roman" w:cs="Times New Roman"/>
                <w:lang w:val="ru-RU"/>
              </w:rPr>
            </w:pPr>
            <w:r>
              <w:rPr>
                <w:rFonts w:eastAsia="Times New Roman" w:cs="Times New Roman"/>
              </w:rPr>
              <w:t xml:space="preserve">   </w:t>
            </w:r>
            <w:r>
              <w:rPr>
                <w:rFonts w:eastAsia="Times New Roman" w:cs="Times New Roman"/>
                <w:lang w:val="ru-RU"/>
              </w:rPr>
              <w:t>3</w:t>
            </w:r>
          </w:p>
          <w:p w:rsidR="00E468B0" w:rsidRDefault="006B1124">
            <w:pPr>
              <w:pStyle w:val="TableContents"/>
            </w:pPr>
            <w:r>
              <w:rPr>
                <w:rFonts w:eastAsia="Times New Roman" w:cs="Times New Roman"/>
                <w:lang w:val="ru-RU"/>
              </w:rPr>
              <w:t xml:space="preserve">   2</w:t>
            </w:r>
          </w:p>
        </w:tc>
        <w:tc>
          <w:tcPr>
            <w:tcW w:w="6173" w:type="dxa"/>
          </w:tcPr>
          <w:p w:rsidR="00E468B0" w:rsidRDefault="006B11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Перечисляют виды откорма свиней, сравнивают рационы кормления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находят отличия.</w:t>
            </w:r>
          </w:p>
        </w:tc>
      </w:tr>
      <w:tr w:rsidR="00E468B0">
        <w:tc>
          <w:tcPr>
            <w:tcW w:w="14786" w:type="dxa"/>
            <w:gridSpan w:val="5"/>
          </w:tcPr>
          <w:p w:rsidR="00E468B0" w:rsidRDefault="006B112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 w:eastAsia="ru-RU"/>
              </w:rPr>
              <w:t>III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четверть-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77 часов</w:t>
            </w:r>
          </w:p>
        </w:tc>
      </w:tr>
      <w:tr w:rsidR="00E468B0">
        <w:tc>
          <w:tcPr>
            <w:tcW w:w="817" w:type="dxa"/>
          </w:tcPr>
          <w:p w:rsidR="00E468B0" w:rsidRPr="003213C6" w:rsidRDefault="006B11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3213C6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1-2</w:t>
            </w:r>
          </w:p>
        </w:tc>
        <w:tc>
          <w:tcPr>
            <w:tcW w:w="1134" w:type="dxa"/>
          </w:tcPr>
          <w:p w:rsidR="00E468B0" w:rsidRDefault="006B1124">
            <w:pPr>
              <w:pStyle w:val="TableContents"/>
              <w:jc w:val="both"/>
              <w:rPr>
                <w:rFonts w:eastAsia="Times New Roman" w:cs="Times New Roman"/>
                <w:lang w:val="ru-RU"/>
              </w:rPr>
            </w:pPr>
            <w:r>
              <w:rPr>
                <w:rFonts w:eastAsia="Times New Roman" w:cs="Times New Roman"/>
                <w:lang w:val="ru-RU"/>
              </w:rPr>
              <w:t>13.01</w:t>
            </w:r>
          </w:p>
        </w:tc>
        <w:tc>
          <w:tcPr>
            <w:tcW w:w="5670" w:type="dxa"/>
          </w:tcPr>
          <w:p w:rsidR="00E468B0" w:rsidRDefault="006B1124">
            <w:pPr>
              <w:pStyle w:val="TableContents"/>
              <w:jc w:val="both"/>
              <w:rPr>
                <w:rFonts w:eastAsia="Times New Roman" w:cs="Times New Roman"/>
                <w:b/>
                <w:bCs/>
                <w:lang w:val="ru-RU"/>
              </w:rPr>
            </w:pPr>
            <w:r>
              <w:rPr>
                <w:rFonts w:eastAsia="Times New Roman" w:cs="Times New Roman"/>
                <w:b/>
                <w:bCs/>
                <w:lang w:val="ru-RU"/>
              </w:rPr>
              <w:t>Вводное занятие.</w:t>
            </w:r>
          </w:p>
          <w:p w:rsidR="00E468B0" w:rsidRDefault="006B1124">
            <w:pPr>
              <w:pStyle w:val="TableContents"/>
              <w:jc w:val="both"/>
              <w:rPr>
                <w:rFonts w:eastAsia="Times New Roman" w:cs="Times New Roman"/>
                <w:lang w:val="ru-RU"/>
              </w:rPr>
            </w:pPr>
            <w:r>
              <w:rPr>
                <w:rFonts w:eastAsia="Times New Roman" w:cs="Times New Roman"/>
                <w:lang w:val="ru-RU"/>
              </w:rPr>
              <w:t>План работы на четверть. Правила техники безопасности на уроках с/х труда.</w:t>
            </w:r>
          </w:p>
        </w:tc>
        <w:tc>
          <w:tcPr>
            <w:tcW w:w="992" w:type="dxa"/>
          </w:tcPr>
          <w:p w:rsidR="00E468B0" w:rsidRDefault="006B1124">
            <w:pPr>
              <w:pStyle w:val="TableContents"/>
              <w:jc w:val="both"/>
            </w:pPr>
            <w:r>
              <w:rPr>
                <w:rFonts w:eastAsia="Times New Roman" w:cs="Times New Roman"/>
              </w:rPr>
              <w:t xml:space="preserve">   </w:t>
            </w:r>
            <w:r>
              <w:rPr>
                <w:rFonts w:eastAsia="Times New Roman" w:cs="Times New Roman"/>
                <w:lang w:val="ru-RU"/>
              </w:rPr>
              <w:t>2</w:t>
            </w:r>
          </w:p>
        </w:tc>
        <w:tc>
          <w:tcPr>
            <w:tcW w:w="6173" w:type="dxa"/>
          </w:tcPr>
          <w:p w:rsidR="00E468B0" w:rsidRDefault="006B11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Знакомятся с задачами на 3 четверть, повторяют правила поведения на уроках с/х труда, правила поведения во время практических работ, прохождение вводного инструктажа по ТБ работы.</w:t>
            </w:r>
          </w:p>
        </w:tc>
      </w:tr>
      <w:tr w:rsidR="00E468B0">
        <w:tc>
          <w:tcPr>
            <w:tcW w:w="7621" w:type="dxa"/>
            <w:gridSpan w:val="3"/>
          </w:tcPr>
          <w:p w:rsidR="00E468B0" w:rsidRDefault="006B1124">
            <w:pPr>
              <w:pStyle w:val="TableContents"/>
              <w:jc w:val="center"/>
              <w:rPr>
                <w:rFonts w:eastAsia="Times New Roman" w:cs="Times New Roman"/>
                <w:b/>
                <w:bCs/>
                <w:lang w:val="ru-RU"/>
              </w:rPr>
            </w:pPr>
            <w:r>
              <w:rPr>
                <w:rFonts w:eastAsia="Times New Roman" w:cs="Times New Roman"/>
                <w:b/>
                <w:bCs/>
                <w:lang w:val="ru-RU"/>
              </w:rPr>
              <w:t>Минеральные удобрения.</w:t>
            </w:r>
          </w:p>
        </w:tc>
        <w:tc>
          <w:tcPr>
            <w:tcW w:w="992" w:type="dxa"/>
          </w:tcPr>
          <w:p w:rsidR="00E468B0" w:rsidRDefault="006B1124">
            <w:pPr>
              <w:pStyle w:val="TableContents"/>
              <w:jc w:val="center"/>
              <w:rPr>
                <w:rFonts w:eastAsia="Times New Roman" w:cs="Times New Roman"/>
                <w:b/>
                <w:bCs/>
                <w:lang w:val="ru-RU"/>
              </w:rPr>
            </w:pPr>
            <w:r>
              <w:rPr>
                <w:rFonts w:eastAsia="Times New Roman" w:cs="Times New Roman"/>
                <w:b/>
                <w:bCs/>
                <w:lang w:val="ru-RU"/>
              </w:rPr>
              <w:t>14</w:t>
            </w:r>
          </w:p>
        </w:tc>
        <w:tc>
          <w:tcPr>
            <w:tcW w:w="6173" w:type="dxa"/>
          </w:tcPr>
          <w:p w:rsidR="00E468B0" w:rsidRDefault="00E468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468B0">
        <w:tc>
          <w:tcPr>
            <w:tcW w:w="817" w:type="dxa"/>
          </w:tcPr>
          <w:p w:rsidR="00E468B0" w:rsidRPr="003213C6" w:rsidRDefault="006B11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3213C6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3-4</w:t>
            </w:r>
          </w:p>
        </w:tc>
        <w:tc>
          <w:tcPr>
            <w:tcW w:w="1134" w:type="dxa"/>
          </w:tcPr>
          <w:p w:rsidR="00E468B0" w:rsidRDefault="006B1124">
            <w:pPr>
              <w:pStyle w:val="TableContents"/>
              <w:jc w:val="both"/>
              <w:rPr>
                <w:rFonts w:eastAsia="Times New Roman" w:cs="Times New Roman"/>
                <w:lang w:val="ru-RU"/>
              </w:rPr>
            </w:pPr>
            <w:r>
              <w:rPr>
                <w:rFonts w:eastAsia="Times New Roman" w:cs="Times New Roman"/>
                <w:lang w:val="ru-RU"/>
              </w:rPr>
              <w:t>14.01</w:t>
            </w:r>
          </w:p>
        </w:tc>
        <w:tc>
          <w:tcPr>
            <w:tcW w:w="5670" w:type="dxa"/>
          </w:tcPr>
          <w:p w:rsidR="00E468B0" w:rsidRDefault="006B1124">
            <w:pPr>
              <w:pStyle w:val="TableContents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Виды минеральных удобрений.</w:t>
            </w:r>
          </w:p>
        </w:tc>
        <w:tc>
          <w:tcPr>
            <w:tcW w:w="992" w:type="dxa"/>
          </w:tcPr>
          <w:p w:rsidR="00E468B0" w:rsidRDefault="006B1124">
            <w:pPr>
              <w:pStyle w:val="TableContents"/>
              <w:jc w:val="both"/>
            </w:pPr>
            <w:r>
              <w:rPr>
                <w:rFonts w:eastAsia="Times New Roman" w:cs="Times New Roman"/>
              </w:rPr>
              <w:t xml:space="preserve">   </w:t>
            </w:r>
            <w:r>
              <w:rPr>
                <w:rFonts w:eastAsia="Times New Roman" w:cs="Times New Roman"/>
                <w:lang w:val="ru-RU"/>
              </w:rPr>
              <w:t>2</w:t>
            </w:r>
          </w:p>
        </w:tc>
        <w:tc>
          <w:tcPr>
            <w:tcW w:w="6173" w:type="dxa"/>
          </w:tcPr>
          <w:p w:rsidR="00E468B0" w:rsidRDefault="006B1124">
            <w:pPr>
              <w:widowControl w:val="0"/>
              <w:autoSpaceDE w:val="0"/>
              <w:autoSpaceDN w:val="0"/>
              <w:spacing w:after="0" w:line="240" w:lineRule="auto"/>
              <w:ind w:left="4" w:right="9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Выделяют группы удобрений по содержанию питательных элементов,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их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характеристики </w:t>
            </w:r>
            <w:r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ru-RU"/>
              </w:rPr>
              <w:t>и</w:t>
            </w:r>
          </w:p>
          <w:p w:rsidR="00E468B0" w:rsidRDefault="006B11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способы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хранения.</w:t>
            </w:r>
          </w:p>
        </w:tc>
      </w:tr>
      <w:tr w:rsidR="00E468B0">
        <w:tc>
          <w:tcPr>
            <w:tcW w:w="817" w:type="dxa"/>
          </w:tcPr>
          <w:p w:rsidR="00E468B0" w:rsidRDefault="006B112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 w:eastAsia="ru-RU"/>
              </w:rPr>
              <w:t>5-7</w:t>
            </w:r>
          </w:p>
        </w:tc>
        <w:tc>
          <w:tcPr>
            <w:tcW w:w="1134" w:type="dxa"/>
          </w:tcPr>
          <w:p w:rsidR="00E468B0" w:rsidRDefault="006B1124">
            <w:pPr>
              <w:pStyle w:val="TableContents"/>
              <w:jc w:val="both"/>
              <w:rPr>
                <w:rFonts w:eastAsia="Times New Roman" w:cs="Times New Roman"/>
                <w:lang w:val="ru-RU"/>
              </w:rPr>
            </w:pPr>
            <w:r>
              <w:rPr>
                <w:rFonts w:eastAsia="Times New Roman" w:cs="Times New Roman"/>
                <w:lang w:val="ru-RU"/>
              </w:rPr>
              <w:t>16.01</w:t>
            </w:r>
          </w:p>
        </w:tc>
        <w:tc>
          <w:tcPr>
            <w:tcW w:w="5670" w:type="dxa"/>
          </w:tcPr>
          <w:p w:rsidR="00E468B0" w:rsidRDefault="006B1124">
            <w:pPr>
              <w:pStyle w:val="TableContents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Хранение минеральных удобрений.</w:t>
            </w:r>
          </w:p>
        </w:tc>
        <w:tc>
          <w:tcPr>
            <w:tcW w:w="992" w:type="dxa"/>
          </w:tcPr>
          <w:p w:rsidR="00E468B0" w:rsidRDefault="006B1124">
            <w:pPr>
              <w:pStyle w:val="TableContents"/>
              <w:jc w:val="both"/>
            </w:pPr>
            <w:r>
              <w:rPr>
                <w:rFonts w:eastAsia="Times New Roman" w:cs="Times New Roman"/>
              </w:rPr>
              <w:t xml:space="preserve">   </w:t>
            </w:r>
            <w:r>
              <w:rPr>
                <w:rFonts w:eastAsia="Times New Roman" w:cs="Times New Roman"/>
                <w:lang w:val="ru-RU"/>
              </w:rPr>
              <w:t>3</w:t>
            </w:r>
          </w:p>
        </w:tc>
        <w:tc>
          <w:tcPr>
            <w:tcW w:w="6173" w:type="dxa"/>
          </w:tcPr>
          <w:p w:rsidR="00E468B0" w:rsidRDefault="006B11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Читают текст, составляют правила хранения удобрений, и объясняют.</w:t>
            </w:r>
          </w:p>
        </w:tc>
      </w:tr>
      <w:tr w:rsidR="00E468B0">
        <w:tc>
          <w:tcPr>
            <w:tcW w:w="817" w:type="dxa"/>
          </w:tcPr>
          <w:p w:rsidR="00E468B0" w:rsidRPr="003213C6" w:rsidRDefault="006B11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3213C6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8-9</w:t>
            </w:r>
          </w:p>
        </w:tc>
        <w:tc>
          <w:tcPr>
            <w:tcW w:w="1134" w:type="dxa"/>
          </w:tcPr>
          <w:p w:rsidR="00E468B0" w:rsidRDefault="006B1124">
            <w:pPr>
              <w:pStyle w:val="TableContents"/>
              <w:jc w:val="both"/>
              <w:rPr>
                <w:rFonts w:eastAsia="Times New Roman" w:cs="Times New Roman"/>
                <w:lang w:val="ru-RU"/>
              </w:rPr>
            </w:pPr>
            <w:r>
              <w:rPr>
                <w:rFonts w:eastAsia="Times New Roman" w:cs="Times New Roman"/>
                <w:lang w:val="ru-RU"/>
              </w:rPr>
              <w:t>20.01</w:t>
            </w:r>
          </w:p>
        </w:tc>
        <w:tc>
          <w:tcPr>
            <w:tcW w:w="5670" w:type="dxa"/>
          </w:tcPr>
          <w:p w:rsidR="00E468B0" w:rsidRDefault="006B1124">
            <w:pPr>
              <w:pStyle w:val="TableContents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Смешивание минеральных удобрений.</w:t>
            </w:r>
          </w:p>
        </w:tc>
        <w:tc>
          <w:tcPr>
            <w:tcW w:w="992" w:type="dxa"/>
          </w:tcPr>
          <w:p w:rsidR="00E468B0" w:rsidRDefault="006B1124">
            <w:pPr>
              <w:pStyle w:val="TableContents"/>
              <w:jc w:val="both"/>
            </w:pPr>
            <w:r>
              <w:rPr>
                <w:rFonts w:eastAsia="Times New Roman" w:cs="Times New Roman"/>
              </w:rPr>
              <w:t xml:space="preserve">   </w:t>
            </w:r>
            <w:r>
              <w:rPr>
                <w:rFonts w:eastAsia="Times New Roman" w:cs="Times New Roman"/>
                <w:lang w:val="ru-RU"/>
              </w:rPr>
              <w:t>2</w:t>
            </w:r>
          </w:p>
        </w:tc>
        <w:tc>
          <w:tcPr>
            <w:tcW w:w="6173" w:type="dxa"/>
          </w:tcPr>
          <w:p w:rsidR="00E468B0" w:rsidRDefault="006B11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Записывают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ab/>
              <w:t xml:space="preserve">названия минеральные удобрения по группам, составляют схемы смешивания, используя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текст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дают объяснение.</w:t>
            </w:r>
          </w:p>
        </w:tc>
      </w:tr>
      <w:tr w:rsidR="00E468B0">
        <w:tc>
          <w:tcPr>
            <w:tcW w:w="817" w:type="dxa"/>
          </w:tcPr>
          <w:p w:rsidR="00E468B0" w:rsidRPr="003213C6" w:rsidRDefault="003213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213C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134" w:type="dxa"/>
          </w:tcPr>
          <w:p w:rsidR="00E468B0" w:rsidRDefault="006B1124">
            <w:pPr>
              <w:pStyle w:val="TableContents"/>
              <w:jc w:val="both"/>
              <w:rPr>
                <w:rFonts w:eastAsia="Times New Roman" w:cs="Times New Roman"/>
                <w:lang w:val="ru-RU"/>
              </w:rPr>
            </w:pPr>
            <w:r>
              <w:rPr>
                <w:rFonts w:eastAsia="Times New Roman" w:cs="Times New Roman"/>
                <w:lang w:val="ru-RU"/>
              </w:rPr>
              <w:t>21.01</w:t>
            </w:r>
          </w:p>
        </w:tc>
        <w:tc>
          <w:tcPr>
            <w:tcW w:w="5670" w:type="dxa"/>
          </w:tcPr>
          <w:p w:rsidR="00E468B0" w:rsidRDefault="006B1124">
            <w:pPr>
              <w:pStyle w:val="TableContents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Внесение минеральных удобрений в почву.</w:t>
            </w:r>
          </w:p>
        </w:tc>
        <w:tc>
          <w:tcPr>
            <w:tcW w:w="992" w:type="dxa"/>
          </w:tcPr>
          <w:p w:rsidR="00E468B0" w:rsidRDefault="006B1124">
            <w:pPr>
              <w:pStyle w:val="TableContents"/>
              <w:jc w:val="both"/>
            </w:pPr>
            <w:r>
              <w:rPr>
                <w:rFonts w:eastAsia="Times New Roman" w:cs="Times New Roman"/>
              </w:rPr>
              <w:t xml:space="preserve">   </w:t>
            </w:r>
            <w:r>
              <w:rPr>
                <w:rFonts w:eastAsia="Times New Roman" w:cs="Times New Roman"/>
                <w:lang w:val="ru-RU"/>
              </w:rPr>
              <w:t>2</w:t>
            </w:r>
          </w:p>
        </w:tc>
        <w:tc>
          <w:tcPr>
            <w:tcW w:w="6173" w:type="dxa"/>
          </w:tcPr>
          <w:p w:rsidR="00E468B0" w:rsidRDefault="006B11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Рассказывают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 xml:space="preserve"> </w:t>
            </w:r>
            <w:r>
              <w:rPr>
                <w:rFonts w:ascii="Times New Roman" w:eastAsia="Calibri" w:hAnsi="Times New Roman" w:cs="Times New Roman"/>
                <w:spacing w:val="-10"/>
                <w:sz w:val="24"/>
                <w:szCs w:val="24"/>
              </w:rPr>
              <w:t>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сроках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eastAsia="Calibri" w:hAnsi="Times New Roman" w:cs="Times New Roman"/>
                <w:spacing w:val="-10"/>
                <w:sz w:val="24"/>
                <w:szCs w:val="24"/>
              </w:rPr>
              <w:t xml:space="preserve">и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способах внесения минеральных удобрений в почву.</w:t>
            </w:r>
          </w:p>
        </w:tc>
      </w:tr>
      <w:tr w:rsidR="00E468B0">
        <w:tc>
          <w:tcPr>
            <w:tcW w:w="817" w:type="dxa"/>
          </w:tcPr>
          <w:p w:rsidR="00E468B0" w:rsidRPr="003213C6" w:rsidRDefault="003213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213C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12-14</w:t>
            </w:r>
          </w:p>
        </w:tc>
        <w:tc>
          <w:tcPr>
            <w:tcW w:w="1134" w:type="dxa"/>
          </w:tcPr>
          <w:p w:rsidR="00E468B0" w:rsidRDefault="006B1124">
            <w:pPr>
              <w:pStyle w:val="TableContents"/>
              <w:jc w:val="both"/>
              <w:rPr>
                <w:rFonts w:eastAsia="Times New Roman" w:cs="Times New Roman"/>
                <w:lang w:val="ru-RU"/>
              </w:rPr>
            </w:pPr>
            <w:r>
              <w:rPr>
                <w:rFonts w:eastAsia="Times New Roman" w:cs="Times New Roman"/>
                <w:lang w:val="ru-RU"/>
              </w:rPr>
              <w:t>23.01</w:t>
            </w:r>
          </w:p>
        </w:tc>
        <w:tc>
          <w:tcPr>
            <w:tcW w:w="5670" w:type="dxa"/>
          </w:tcPr>
          <w:p w:rsidR="00E468B0" w:rsidRDefault="006B1124">
            <w:pPr>
              <w:pStyle w:val="TableContents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Распознавание минеральных удобрений.</w:t>
            </w:r>
          </w:p>
        </w:tc>
        <w:tc>
          <w:tcPr>
            <w:tcW w:w="992" w:type="dxa"/>
          </w:tcPr>
          <w:p w:rsidR="00E468B0" w:rsidRDefault="006B1124">
            <w:pPr>
              <w:pStyle w:val="TableContents"/>
              <w:jc w:val="both"/>
            </w:pPr>
            <w:r>
              <w:rPr>
                <w:rFonts w:eastAsia="Times New Roman" w:cs="Times New Roman"/>
              </w:rPr>
              <w:t xml:space="preserve">   </w:t>
            </w:r>
            <w:r>
              <w:rPr>
                <w:rFonts w:eastAsia="Times New Roman" w:cs="Times New Roman"/>
                <w:lang w:val="ru-RU"/>
              </w:rPr>
              <w:t>3</w:t>
            </w:r>
          </w:p>
        </w:tc>
        <w:tc>
          <w:tcPr>
            <w:tcW w:w="6173" w:type="dxa"/>
          </w:tcPr>
          <w:p w:rsidR="00E468B0" w:rsidRDefault="006B11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Выполняют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ab/>
              <w:t>практическую работу в парах.</w:t>
            </w:r>
          </w:p>
        </w:tc>
      </w:tr>
      <w:tr w:rsidR="00E468B0">
        <w:tc>
          <w:tcPr>
            <w:tcW w:w="817" w:type="dxa"/>
          </w:tcPr>
          <w:p w:rsidR="00E468B0" w:rsidRPr="003213C6" w:rsidRDefault="003213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213C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15-16</w:t>
            </w:r>
          </w:p>
        </w:tc>
        <w:tc>
          <w:tcPr>
            <w:tcW w:w="1134" w:type="dxa"/>
          </w:tcPr>
          <w:p w:rsidR="00E468B0" w:rsidRDefault="006B1124">
            <w:pPr>
              <w:pStyle w:val="TableContents"/>
              <w:jc w:val="both"/>
              <w:rPr>
                <w:rFonts w:eastAsia="Times New Roman" w:cs="Times New Roman"/>
                <w:lang w:val="ru-RU"/>
              </w:rPr>
            </w:pPr>
            <w:r>
              <w:rPr>
                <w:rFonts w:eastAsia="Times New Roman" w:cs="Times New Roman"/>
                <w:lang w:val="ru-RU"/>
              </w:rPr>
              <w:t>27.01</w:t>
            </w:r>
          </w:p>
        </w:tc>
        <w:tc>
          <w:tcPr>
            <w:tcW w:w="5670" w:type="dxa"/>
          </w:tcPr>
          <w:p w:rsidR="00E468B0" w:rsidRDefault="006B1124">
            <w:pPr>
              <w:pStyle w:val="TableContents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Смешивание перегноя с минеральными удобрениями.</w:t>
            </w:r>
          </w:p>
        </w:tc>
        <w:tc>
          <w:tcPr>
            <w:tcW w:w="992" w:type="dxa"/>
          </w:tcPr>
          <w:p w:rsidR="00E468B0" w:rsidRDefault="006B1124">
            <w:pPr>
              <w:pStyle w:val="TableContents"/>
              <w:jc w:val="both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 xml:space="preserve">   2</w:t>
            </w:r>
          </w:p>
        </w:tc>
        <w:tc>
          <w:tcPr>
            <w:tcW w:w="6173" w:type="dxa"/>
          </w:tcPr>
          <w:p w:rsidR="00E468B0" w:rsidRDefault="006B11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Записывают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ab/>
              <w:t xml:space="preserve">названия минеральные удобрения по группам, составляют схемы смешивания, используя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текст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дают объяснение.</w:t>
            </w:r>
          </w:p>
        </w:tc>
      </w:tr>
      <w:tr w:rsidR="00E468B0">
        <w:tc>
          <w:tcPr>
            <w:tcW w:w="7621" w:type="dxa"/>
            <w:gridSpan w:val="3"/>
          </w:tcPr>
          <w:p w:rsidR="00E468B0" w:rsidRDefault="006B1124">
            <w:pPr>
              <w:pStyle w:val="TableContents"/>
              <w:jc w:val="center"/>
              <w:rPr>
                <w:rFonts w:cs="Times New Roman"/>
                <w:b/>
                <w:bCs/>
                <w:lang w:val="ru-RU"/>
              </w:rPr>
            </w:pPr>
            <w:r>
              <w:rPr>
                <w:rFonts w:cs="Times New Roman"/>
                <w:b/>
                <w:bCs/>
                <w:lang w:val="ru-RU"/>
              </w:rPr>
              <w:t>Основные плодовые деревья.</w:t>
            </w:r>
          </w:p>
        </w:tc>
        <w:tc>
          <w:tcPr>
            <w:tcW w:w="992" w:type="dxa"/>
          </w:tcPr>
          <w:p w:rsidR="00E468B0" w:rsidRDefault="006B1124">
            <w:pPr>
              <w:pStyle w:val="TableContents"/>
              <w:jc w:val="center"/>
              <w:rPr>
                <w:rFonts w:eastAsia="Times New Roman" w:cs="Times New Roman"/>
                <w:b/>
                <w:bCs/>
                <w:lang w:val="ru-RU"/>
              </w:rPr>
            </w:pPr>
            <w:r>
              <w:rPr>
                <w:rFonts w:eastAsia="Times New Roman" w:cs="Times New Roman"/>
                <w:b/>
                <w:bCs/>
                <w:lang w:val="ru-RU"/>
              </w:rPr>
              <w:t>21</w:t>
            </w:r>
          </w:p>
        </w:tc>
        <w:tc>
          <w:tcPr>
            <w:tcW w:w="6173" w:type="dxa"/>
          </w:tcPr>
          <w:p w:rsidR="00E468B0" w:rsidRDefault="00E468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468B0">
        <w:tc>
          <w:tcPr>
            <w:tcW w:w="817" w:type="dxa"/>
          </w:tcPr>
          <w:p w:rsidR="00E468B0" w:rsidRPr="003213C6" w:rsidRDefault="003213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213C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17-18</w:t>
            </w:r>
          </w:p>
        </w:tc>
        <w:tc>
          <w:tcPr>
            <w:tcW w:w="1134" w:type="dxa"/>
          </w:tcPr>
          <w:p w:rsidR="00E468B0" w:rsidRDefault="006B1124">
            <w:pPr>
              <w:pStyle w:val="TableContents"/>
              <w:jc w:val="both"/>
              <w:rPr>
                <w:rFonts w:eastAsia="Times New Roman" w:cs="Times New Roman"/>
                <w:lang w:val="ru-RU"/>
              </w:rPr>
            </w:pPr>
            <w:r>
              <w:rPr>
                <w:rFonts w:eastAsia="Times New Roman" w:cs="Times New Roman"/>
                <w:lang w:val="ru-RU"/>
              </w:rPr>
              <w:t>28.01</w:t>
            </w:r>
          </w:p>
        </w:tc>
        <w:tc>
          <w:tcPr>
            <w:tcW w:w="5670" w:type="dxa"/>
          </w:tcPr>
          <w:p w:rsidR="00E468B0" w:rsidRDefault="006B1124">
            <w:pPr>
              <w:pStyle w:val="TableContents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Сведения о плодовых деревьях.</w:t>
            </w:r>
          </w:p>
        </w:tc>
        <w:tc>
          <w:tcPr>
            <w:tcW w:w="992" w:type="dxa"/>
          </w:tcPr>
          <w:p w:rsidR="00E468B0" w:rsidRDefault="006B1124">
            <w:pPr>
              <w:pStyle w:val="TableContents"/>
              <w:jc w:val="both"/>
            </w:pPr>
            <w:r>
              <w:rPr>
                <w:rFonts w:eastAsia="Times New Roman" w:cs="Times New Roman"/>
              </w:rPr>
              <w:t xml:space="preserve">   </w:t>
            </w:r>
            <w:r>
              <w:rPr>
                <w:rFonts w:eastAsia="Times New Roman" w:cs="Times New Roman"/>
                <w:lang w:val="ru-RU"/>
              </w:rPr>
              <w:t>2</w:t>
            </w:r>
          </w:p>
        </w:tc>
        <w:tc>
          <w:tcPr>
            <w:tcW w:w="6173" w:type="dxa"/>
          </w:tcPr>
          <w:p w:rsidR="00E468B0" w:rsidRDefault="006B1124">
            <w:pPr>
              <w:widowControl w:val="0"/>
              <w:autoSpaceDE w:val="0"/>
              <w:autoSpaceDN w:val="0"/>
              <w:spacing w:after="0" w:line="240" w:lineRule="auto"/>
              <w:ind w:left="5" w:right="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Узнают на</w:t>
            </w:r>
            <w:r>
              <w:rPr>
                <w:rFonts w:ascii="Times New Roman" w:eastAsia="Times New Roman" w:hAnsi="Times New Roman" w:cs="Times New Roman"/>
                <w:spacing w:val="4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рисунках, таблицах, слайдах садовые деревья рассказывают о строении древесных растений,</w:t>
            </w:r>
          </w:p>
          <w:p w:rsidR="00E468B0" w:rsidRDefault="006B11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называют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отличительные признаки.</w:t>
            </w:r>
          </w:p>
        </w:tc>
      </w:tr>
      <w:tr w:rsidR="00E468B0">
        <w:tc>
          <w:tcPr>
            <w:tcW w:w="817" w:type="dxa"/>
          </w:tcPr>
          <w:p w:rsidR="00E468B0" w:rsidRPr="003213C6" w:rsidRDefault="003213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213C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19-21</w:t>
            </w:r>
          </w:p>
        </w:tc>
        <w:tc>
          <w:tcPr>
            <w:tcW w:w="1134" w:type="dxa"/>
          </w:tcPr>
          <w:p w:rsidR="00E468B0" w:rsidRDefault="006B1124">
            <w:pPr>
              <w:pStyle w:val="TableContents"/>
              <w:jc w:val="both"/>
              <w:rPr>
                <w:rFonts w:eastAsia="Times New Roman" w:cs="Times New Roman"/>
                <w:lang w:val="ru-RU"/>
              </w:rPr>
            </w:pPr>
            <w:r>
              <w:rPr>
                <w:rFonts w:eastAsia="Times New Roman" w:cs="Times New Roman"/>
                <w:lang w:val="ru-RU"/>
              </w:rPr>
              <w:t>30.01</w:t>
            </w:r>
          </w:p>
        </w:tc>
        <w:tc>
          <w:tcPr>
            <w:tcW w:w="5670" w:type="dxa"/>
          </w:tcPr>
          <w:p w:rsidR="00E468B0" w:rsidRDefault="006B1124">
            <w:pPr>
              <w:pStyle w:val="TableContents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Строение плодового дерева.</w:t>
            </w:r>
          </w:p>
        </w:tc>
        <w:tc>
          <w:tcPr>
            <w:tcW w:w="992" w:type="dxa"/>
          </w:tcPr>
          <w:p w:rsidR="00E468B0" w:rsidRDefault="006B1124">
            <w:pPr>
              <w:pStyle w:val="TableContents"/>
              <w:jc w:val="both"/>
            </w:pPr>
            <w:r>
              <w:rPr>
                <w:rFonts w:eastAsia="Times New Roman" w:cs="Times New Roman"/>
              </w:rPr>
              <w:t xml:space="preserve">   </w:t>
            </w:r>
            <w:r>
              <w:rPr>
                <w:rFonts w:eastAsia="Times New Roman" w:cs="Times New Roman"/>
                <w:lang w:val="ru-RU"/>
              </w:rPr>
              <w:t>3</w:t>
            </w:r>
          </w:p>
        </w:tc>
        <w:tc>
          <w:tcPr>
            <w:tcW w:w="6173" w:type="dxa"/>
          </w:tcPr>
          <w:p w:rsidR="00E468B0" w:rsidRDefault="006B11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Изучают строение плодового дерева по рисунку,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находят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в тексте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ab/>
              <w:t>определения записывают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термины в тетрадь.</w:t>
            </w:r>
          </w:p>
        </w:tc>
      </w:tr>
      <w:tr w:rsidR="00E468B0">
        <w:tc>
          <w:tcPr>
            <w:tcW w:w="817" w:type="dxa"/>
          </w:tcPr>
          <w:p w:rsidR="00E468B0" w:rsidRPr="003213C6" w:rsidRDefault="003213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213C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22-23</w:t>
            </w:r>
          </w:p>
        </w:tc>
        <w:tc>
          <w:tcPr>
            <w:tcW w:w="1134" w:type="dxa"/>
          </w:tcPr>
          <w:p w:rsidR="00E468B0" w:rsidRDefault="006B1124">
            <w:pPr>
              <w:pStyle w:val="TableContents"/>
              <w:jc w:val="both"/>
              <w:rPr>
                <w:rFonts w:eastAsia="Times New Roman" w:cs="Times New Roman"/>
                <w:lang w:val="ru-RU"/>
              </w:rPr>
            </w:pPr>
            <w:r>
              <w:rPr>
                <w:rFonts w:eastAsia="Times New Roman" w:cs="Times New Roman"/>
                <w:lang w:val="ru-RU"/>
              </w:rPr>
              <w:t>03.02</w:t>
            </w:r>
          </w:p>
        </w:tc>
        <w:tc>
          <w:tcPr>
            <w:tcW w:w="5670" w:type="dxa"/>
          </w:tcPr>
          <w:p w:rsidR="00E468B0" w:rsidRDefault="006B1124">
            <w:pPr>
              <w:pStyle w:val="TableContents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Яблоня.</w:t>
            </w:r>
          </w:p>
        </w:tc>
        <w:tc>
          <w:tcPr>
            <w:tcW w:w="992" w:type="dxa"/>
          </w:tcPr>
          <w:p w:rsidR="00E468B0" w:rsidRDefault="006B1124">
            <w:pPr>
              <w:pStyle w:val="TableContents"/>
              <w:jc w:val="both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 xml:space="preserve">   2</w:t>
            </w:r>
          </w:p>
        </w:tc>
        <w:tc>
          <w:tcPr>
            <w:tcW w:w="6173" w:type="dxa"/>
          </w:tcPr>
          <w:p w:rsidR="00E468B0" w:rsidRDefault="006B11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Изучают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ab/>
              <w:t>строение, особенности яблони и сорта по презентации.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ab/>
              <w:t>Называют особенности  яблони и отличительные признаки сортов яблони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Рисуют в тетради плодовые образования яблони.</w:t>
            </w:r>
          </w:p>
        </w:tc>
      </w:tr>
      <w:tr w:rsidR="00E468B0">
        <w:tc>
          <w:tcPr>
            <w:tcW w:w="817" w:type="dxa"/>
          </w:tcPr>
          <w:p w:rsidR="00E468B0" w:rsidRPr="003213C6" w:rsidRDefault="003213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213C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24-25</w:t>
            </w:r>
          </w:p>
        </w:tc>
        <w:tc>
          <w:tcPr>
            <w:tcW w:w="1134" w:type="dxa"/>
          </w:tcPr>
          <w:p w:rsidR="00E468B0" w:rsidRDefault="006B1124">
            <w:pPr>
              <w:pStyle w:val="TableContents"/>
              <w:jc w:val="both"/>
              <w:rPr>
                <w:rFonts w:eastAsia="Times New Roman" w:cs="Times New Roman"/>
                <w:lang w:val="ru-RU"/>
              </w:rPr>
            </w:pPr>
            <w:r>
              <w:rPr>
                <w:rFonts w:eastAsia="Times New Roman" w:cs="Times New Roman"/>
                <w:lang w:val="ru-RU"/>
              </w:rPr>
              <w:t>04.02</w:t>
            </w:r>
          </w:p>
        </w:tc>
        <w:tc>
          <w:tcPr>
            <w:tcW w:w="5670" w:type="dxa"/>
          </w:tcPr>
          <w:p w:rsidR="00E468B0" w:rsidRDefault="006B1124">
            <w:pPr>
              <w:pStyle w:val="TableContents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Груша.</w:t>
            </w:r>
          </w:p>
        </w:tc>
        <w:tc>
          <w:tcPr>
            <w:tcW w:w="992" w:type="dxa"/>
          </w:tcPr>
          <w:p w:rsidR="00E468B0" w:rsidRDefault="006B1124">
            <w:pPr>
              <w:pStyle w:val="TableContents"/>
              <w:jc w:val="both"/>
            </w:pPr>
            <w:r>
              <w:rPr>
                <w:rFonts w:eastAsia="Times New Roman" w:cs="Times New Roman"/>
              </w:rPr>
              <w:t xml:space="preserve">   </w:t>
            </w:r>
            <w:r>
              <w:rPr>
                <w:rFonts w:eastAsia="Times New Roman" w:cs="Times New Roman"/>
                <w:lang w:val="ru-RU"/>
              </w:rPr>
              <w:t>2</w:t>
            </w:r>
          </w:p>
        </w:tc>
        <w:tc>
          <w:tcPr>
            <w:tcW w:w="6173" w:type="dxa"/>
          </w:tcPr>
          <w:p w:rsidR="00E468B0" w:rsidRDefault="006B1124">
            <w:pPr>
              <w:widowControl w:val="0"/>
              <w:tabs>
                <w:tab w:val="left" w:pos="1640"/>
                <w:tab w:val="left" w:pos="2264"/>
                <w:tab w:val="left" w:pos="3171"/>
                <w:tab w:val="left" w:pos="3240"/>
              </w:tabs>
              <w:autoSpaceDE w:val="0"/>
              <w:autoSpaceDN w:val="0"/>
              <w:spacing w:after="0" w:line="240" w:lineRule="auto"/>
              <w:ind w:left="5" w:right="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Изучают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строение</w:t>
            </w:r>
            <w:r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особенности груши и сорта по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презентации.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Называют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особенности</w:t>
            </w:r>
            <w:r>
              <w:rPr>
                <w:rFonts w:ascii="Times New Roman" w:eastAsia="Times New Roman" w:hAnsi="Times New Roman" w:cs="Times New Roman"/>
                <w:spacing w:val="80"/>
                <w:sz w:val="24"/>
                <w:szCs w:val="24"/>
                <w:lang w:eastAsia="ru-RU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груши </w:t>
            </w:r>
            <w:r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ru-RU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отличительные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признаки,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заполняют таблицу сорта</w:t>
            </w:r>
            <w:r>
              <w:rPr>
                <w:rFonts w:ascii="Times New Roman" w:eastAsia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груши с помощью учителя.</w:t>
            </w:r>
          </w:p>
        </w:tc>
      </w:tr>
      <w:tr w:rsidR="00E468B0">
        <w:tc>
          <w:tcPr>
            <w:tcW w:w="817" w:type="dxa"/>
          </w:tcPr>
          <w:p w:rsidR="00E468B0" w:rsidRPr="003213C6" w:rsidRDefault="003213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213C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26-28</w:t>
            </w:r>
          </w:p>
        </w:tc>
        <w:tc>
          <w:tcPr>
            <w:tcW w:w="1134" w:type="dxa"/>
          </w:tcPr>
          <w:p w:rsidR="00E468B0" w:rsidRDefault="006B1124">
            <w:pPr>
              <w:pStyle w:val="TableContents"/>
              <w:jc w:val="both"/>
              <w:rPr>
                <w:rFonts w:eastAsia="Times New Roman" w:cs="Times New Roman"/>
                <w:lang w:val="ru-RU"/>
              </w:rPr>
            </w:pPr>
            <w:r>
              <w:rPr>
                <w:rFonts w:eastAsia="Times New Roman" w:cs="Times New Roman"/>
                <w:lang w:val="ru-RU"/>
              </w:rPr>
              <w:t>06.02</w:t>
            </w:r>
          </w:p>
        </w:tc>
        <w:tc>
          <w:tcPr>
            <w:tcW w:w="5670" w:type="dxa"/>
          </w:tcPr>
          <w:p w:rsidR="00E468B0" w:rsidRDefault="006B1124">
            <w:pPr>
              <w:pStyle w:val="TableContents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Вишня.</w:t>
            </w:r>
          </w:p>
        </w:tc>
        <w:tc>
          <w:tcPr>
            <w:tcW w:w="992" w:type="dxa"/>
          </w:tcPr>
          <w:p w:rsidR="00E468B0" w:rsidRDefault="006B1124">
            <w:pPr>
              <w:pStyle w:val="TableContents"/>
              <w:jc w:val="both"/>
            </w:pPr>
            <w:r>
              <w:rPr>
                <w:rFonts w:eastAsia="Times New Roman" w:cs="Times New Roman"/>
              </w:rPr>
              <w:t xml:space="preserve">   </w:t>
            </w:r>
            <w:r>
              <w:rPr>
                <w:rFonts w:eastAsia="Times New Roman" w:cs="Times New Roman"/>
                <w:lang w:val="ru-RU"/>
              </w:rPr>
              <w:t>3</w:t>
            </w:r>
          </w:p>
        </w:tc>
        <w:tc>
          <w:tcPr>
            <w:tcW w:w="6173" w:type="dxa"/>
          </w:tcPr>
          <w:p w:rsidR="00E468B0" w:rsidRDefault="006B1124">
            <w:pPr>
              <w:widowControl w:val="0"/>
              <w:autoSpaceDE w:val="0"/>
              <w:autoSpaceDN w:val="0"/>
              <w:spacing w:after="0" w:line="266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Изучают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строение, особенности</w:t>
            </w:r>
            <w:r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вишни</w:t>
            </w:r>
            <w:r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сорта</w:t>
            </w:r>
            <w:r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презентации. Называют особенности</w:t>
            </w:r>
            <w:r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отличительные признаки вишни заполняют таблицу сорта вишни</w:t>
            </w:r>
            <w:r>
              <w:rPr>
                <w:rFonts w:ascii="Times New Roman" w:eastAsia="Times New Roman" w:hAnsi="Times New Roman" w:cs="Times New Roman"/>
                <w:spacing w:val="40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</w:p>
          <w:p w:rsidR="00E468B0" w:rsidRDefault="006B11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помощью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учителя.</w:t>
            </w:r>
          </w:p>
        </w:tc>
      </w:tr>
      <w:tr w:rsidR="00E468B0">
        <w:tc>
          <w:tcPr>
            <w:tcW w:w="817" w:type="dxa"/>
          </w:tcPr>
          <w:p w:rsidR="00E468B0" w:rsidRPr="003213C6" w:rsidRDefault="003213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213C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29-30</w:t>
            </w:r>
          </w:p>
        </w:tc>
        <w:tc>
          <w:tcPr>
            <w:tcW w:w="1134" w:type="dxa"/>
          </w:tcPr>
          <w:p w:rsidR="00E468B0" w:rsidRDefault="006B1124">
            <w:pPr>
              <w:pStyle w:val="TableContents"/>
              <w:jc w:val="both"/>
              <w:rPr>
                <w:rFonts w:eastAsia="Times New Roman" w:cs="Times New Roman"/>
                <w:lang w:val="ru-RU"/>
              </w:rPr>
            </w:pPr>
            <w:r>
              <w:rPr>
                <w:rFonts w:eastAsia="Times New Roman" w:cs="Times New Roman"/>
                <w:lang w:val="ru-RU"/>
              </w:rPr>
              <w:t>10.02</w:t>
            </w:r>
          </w:p>
        </w:tc>
        <w:tc>
          <w:tcPr>
            <w:tcW w:w="5670" w:type="dxa"/>
          </w:tcPr>
          <w:p w:rsidR="00E468B0" w:rsidRDefault="006B1124">
            <w:pPr>
              <w:pStyle w:val="TableContents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Слива.</w:t>
            </w:r>
          </w:p>
        </w:tc>
        <w:tc>
          <w:tcPr>
            <w:tcW w:w="992" w:type="dxa"/>
          </w:tcPr>
          <w:p w:rsidR="00E468B0" w:rsidRDefault="006B1124">
            <w:pPr>
              <w:pStyle w:val="TableContents"/>
              <w:jc w:val="both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 xml:space="preserve">   2</w:t>
            </w:r>
          </w:p>
        </w:tc>
        <w:tc>
          <w:tcPr>
            <w:tcW w:w="6173" w:type="dxa"/>
          </w:tcPr>
          <w:p w:rsidR="00E468B0" w:rsidRDefault="006B11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Изучают строение, особенности, сорта сливы по презентации.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ab/>
              <w:t xml:space="preserve"> Называют особенности, отличительные признаки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ab/>
              <w:t xml:space="preserve"> вишни заполняют таблицу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ab/>
              <w:t>сорта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ab/>
              <w:t>сливы.</w:t>
            </w:r>
          </w:p>
        </w:tc>
      </w:tr>
      <w:tr w:rsidR="00E468B0">
        <w:tc>
          <w:tcPr>
            <w:tcW w:w="817" w:type="dxa"/>
          </w:tcPr>
          <w:p w:rsidR="00E468B0" w:rsidRPr="003213C6" w:rsidRDefault="003213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213C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31-32</w:t>
            </w:r>
          </w:p>
        </w:tc>
        <w:tc>
          <w:tcPr>
            <w:tcW w:w="1134" w:type="dxa"/>
          </w:tcPr>
          <w:p w:rsidR="00E468B0" w:rsidRDefault="006B1124">
            <w:pPr>
              <w:pStyle w:val="TableContents"/>
              <w:jc w:val="both"/>
              <w:rPr>
                <w:rFonts w:eastAsia="Times New Roman" w:cs="Times New Roman"/>
                <w:lang w:val="ru-RU"/>
              </w:rPr>
            </w:pPr>
            <w:r>
              <w:rPr>
                <w:rFonts w:eastAsia="Times New Roman" w:cs="Times New Roman"/>
                <w:lang w:val="ru-RU"/>
              </w:rPr>
              <w:t>11.02</w:t>
            </w:r>
          </w:p>
        </w:tc>
        <w:tc>
          <w:tcPr>
            <w:tcW w:w="5670" w:type="dxa"/>
          </w:tcPr>
          <w:p w:rsidR="00E468B0" w:rsidRDefault="006B1124">
            <w:pPr>
              <w:pStyle w:val="TableContents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Размножение плодовых деревьев.</w:t>
            </w:r>
          </w:p>
        </w:tc>
        <w:tc>
          <w:tcPr>
            <w:tcW w:w="992" w:type="dxa"/>
          </w:tcPr>
          <w:p w:rsidR="00E468B0" w:rsidRDefault="006B1124">
            <w:pPr>
              <w:pStyle w:val="TableContents"/>
              <w:jc w:val="both"/>
            </w:pPr>
            <w:r>
              <w:rPr>
                <w:rFonts w:eastAsia="Times New Roman" w:cs="Times New Roman"/>
              </w:rPr>
              <w:t xml:space="preserve">   </w:t>
            </w:r>
            <w:r>
              <w:rPr>
                <w:rFonts w:eastAsia="Times New Roman" w:cs="Times New Roman"/>
                <w:lang w:val="ru-RU"/>
              </w:rPr>
              <w:t>2</w:t>
            </w:r>
          </w:p>
        </w:tc>
        <w:tc>
          <w:tcPr>
            <w:tcW w:w="6173" w:type="dxa"/>
          </w:tcPr>
          <w:p w:rsidR="00E468B0" w:rsidRDefault="006B11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Называют и описывают </w:t>
            </w:r>
            <w:r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способы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размножения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плодовых деревьев: семенной и вегетативный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</w:tc>
      </w:tr>
      <w:tr w:rsidR="00E468B0">
        <w:tc>
          <w:tcPr>
            <w:tcW w:w="817" w:type="dxa"/>
          </w:tcPr>
          <w:p w:rsidR="00E468B0" w:rsidRPr="003213C6" w:rsidRDefault="003213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213C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33-35</w:t>
            </w:r>
          </w:p>
        </w:tc>
        <w:tc>
          <w:tcPr>
            <w:tcW w:w="1134" w:type="dxa"/>
          </w:tcPr>
          <w:p w:rsidR="00E468B0" w:rsidRDefault="006B1124">
            <w:pPr>
              <w:pStyle w:val="TableContents"/>
              <w:jc w:val="both"/>
              <w:rPr>
                <w:rFonts w:eastAsia="Times New Roman" w:cs="Times New Roman"/>
                <w:lang w:val="ru-RU"/>
              </w:rPr>
            </w:pPr>
            <w:r>
              <w:rPr>
                <w:rFonts w:eastAsia="Times New Roman" w:cs="Times New Roman"/>
                <w:lang w:val="ru-RU"/>
              </w:rPr>
              <w:t>13.02</w:t>
            </w:r>
          </w:p>
        </w:tc>
        <w:tc>
          <w:tcPr>
            <w:tcW w:w="5670" w:type="dxa"/>
          </w:tcPr>
          <w:p w:rsidR="00E468B0" w:rsidRDefault="006B1124">
            <w:pPr>
              <w:pStyle w:val="TableContents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 xml:space="preserve">Заготовка </w:t>
            </w:r>
            <w:proofErr w:type="spellStart"/>
            <w:r>
              <w:rPr>
                <w:rFonts w:cs="Times New Roman"/>
                <w:lang w:val="ru-RU"/>
              </w:rPr>
              <w:t>биотоплива</w:t>
            </w:r>
            <w:proofErr w:type="spellEnd"/>
            <w:r>
              <w:rPr>
                <w:rFonts w:cs="Times New Roman"/>
                <w:lang w:val="ru-RU"/>
              </w:rPr>
              <w:t xml:space="preserve"> для парников.</w:t>
            </w:r>
          </w:p>
        </w:tc>
        <w:tc>
          <w:tcPr>
            <w:tcW w:w="992" w:type="dxa"/>
          </w:tcPr>
          <w:p w:rsidR="00E468B0" w:rsidRDefault="006B1124">
            <w:pPr>
              <w:pStyle w:val="TableContents"/>
              <w:jc w:val="both"/>
            </w:pPr>
            <w:r>
              <w:rPr>
                <w:rFonts w:eastAsia="Times New Roman" w:cs="Times New Roman"/>
              </w:rPr>
              <w:t xml:space="preserve">   </w:t>
            </w:r>
            <w:r>
              <w:rPr>
                <w:rFonts w:eastAsia="Times New Roman" w:cs="Times New Roman"/>
                <w:lang w:val="ru-RU"/>
              </w:rPr>
              <w:t>3</w:t>
            </w:r>
          </w:p>
        </w:tc>
        <w:tc>
          <w:tcPr>
            <w:tcW w:w="6173" w:type="dxa"/>
          </w:tcPr>
          <w:p w:rsidR="00E468B0" w:rsidRDefault="006B11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Работают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eastAsia="Calibri" w:hAnsi="Times New Roman" w:cs="Times New Roman"/>
                <w:spacing w:val="-10"/>
                <w:sz w:val="24"/>
                <w:szCs w:val="24"/>
              </w:rPr>
              <w:t>с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текстом,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рассказывают</w:t>
            </w:r>
            <w:r>
              <w:rPr>
                <w:rFonts w:ascii="Times New Roman" w:eastAsia="Calibri" w:hAnsi="Times New Roman" w:cs="Times New Roman"/>
                <w:spacing w:val="40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 уходе за саженцами.</w:t>
            </w:r>
          </w:p>
        </w:tc>
      </w:tr>
      <w:tr w:rsidR="00E468B0">
        <w:tc>
          <w:tcPr>
            <w:tcW w:w="817" w:type="dxa"/>
          </w:tcPr>
          <w:p w:rsidR="00E468B0" w:rsidRPr="003213C6" w:rsidRDefault="003213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213C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36-37</w:t>
            </w:r>
          </w:p>
        </w:tc>
        <w:tc>
          <w:tcPr>
            <w:tcW w:w="1134" w:type="dxa"/>
          </w:tcPr>
          <w:p w:rsidR="00E468B0" w:rsidRDefault="006B1124">
            <w:pPr>
              <w:pStyle w:val="TableContents"/>
              <w:jc w:val="both"/>
              <w:rPr>
                <w:rFonts w:eastAsia="Times New Roman" w:cs="Times New Roman"/>
                <w:lang w:val="ru-RU"/>
              </w:rPr>
            </w:pPr>
            <w:r>
              <w:rPr>
                <w:rFonts w:eastAsia="Times New Roman" w:cs="Times New Roman"/>
                <w:lang w:val="ru-RU"/>
              </w:rPr>
              <w:t>17.02</w:t>
            </w:r>
          </w:p>
        </w:tc>
        <w:tc>
          <w:tcPr>
            <w:tcW w:w="5670" w:type="dxa"/>
          </w:tcPr>
          <w:p w:rsidR="00E468B0" w:rsidRDefault="006B1124">
            <w:pPr>
              <w:pStyle w:val="TableContents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 xml:space="preserve">Набивка парников </w:t>
            </w:r>
            <w:proofErr w:type="spellStart"/>
            <w:r>
              <w:rPr>
                <w:rFonts w:cs="Times New Roman"/>
                <w:lang w:val="ru-RU"/>
              </w:rPr>
              <w:t>биотопливом</w:t>
            </w:r>
            <w:proofErr w:type="spellEnd"/>
            <w:r>
              <w:rPr>
                <w:rFonts w:cs="Times New Roman"/>
                <w:lang w:val="ru-RU"/>
              </w:rPr>
              <w:t xml:space="preserve"> и почвенной смесью.</w:t>
            </w:r>
          </w:p>
        </w:tc>
        <w:tc>
          <w:tcPr>
            <w:tcW w:w="992" w:type="dxa"/>
          </w:tcPr>
          <w:p w:rsidR="00E468B0" w:rsidRDefault="006B1124">
            <w:pPr>
              <w:pStyle w:val="TableContents"/>
              <w:jc w:val="both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 xml:space="preserve">   2</w:t>
            </w:r>
          </w:p>
        </w:tc>
        <w:tc>
          <w:tcPr>
            <w:tcW w:w="6173" w:type="dxa"/>
          </w:tcPr>
          <w:p w:rsidR="00E468B0" w:rsidRDefault="006B11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Работают с текстом. Рассказывают о набивке парников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биотопливом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и почвенной смесью.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Термены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записывают в тетрадь. </w:t>
            </w:r>
          </w:p>
        </w:tc>
      </w:tr>
      <w:tr w:rsidR="00E468B0">
        <w:tc>
          <w:tcPr>
            <w:tcW w:w="7621" w:type="dxa"/>
            <w:gridSpan w:val="3"/>
          </w:tcPr>
          <w:p w:rsidR="00E468B0" w:rsidRDefault="006B1124">
            <w:pPr>
              <w:pStyle w:val="TableContents"/>
              <w:jc w:val="center"/>
              <w:rPr>
                <w:rFonts w:cs="Times New Roman"/>
                <w:b/>
                <w:bCs/>
                <w:lang w:val="ru-RU"/>
              </w:rPr>
            </w:pPr>
            <w:r>
              <w:rPr>
                <w:rFonts w:cs="Times New Roman"/>
                <w:b/>
                <w:bCs/>
                <w:lang w:val="ru-RU"/>
              </w:rPr>
              <w:t>Капуста.</w:t>
            </w:r>
          </w:p>
        </w:tc>
        <w:tc>
          <w:tcPr>
            <w:tcW w:w="992" w:type="dxa"/>
          </w:tcPr>
          <w:p w:rsidR="00E468B0" w:rsidRDefault="006B1124">
            <w:pPr>
              <w:pStyle w:val="TableContents"/>
              <w:jc w:val="center"/>
              <w:rPr>
                <w:rFonts w:eastAsia="Times New Roman" w:cs="Times New Roman"/>
                <w:b/>
                <w:bCs/>
                <w:lang w:val="ru-RU"/>
              </w:rPr>
            </w:pPr>
            <w:r>
              <w:rPr>
                <w:rFonts w:eastAsia="Times New Roman" w:cs="Times New Roman"/>
                <w:b/>
                <w:bCs/>
                <w:lang w:val="ru-RU"/>
              </w:rPr>
              <w:t>40</w:t>
            </w:r>
          </w:p>
        </w:tc>
        <w:tc>
          <w:tcPr>
            <w:tcW w:w="6173" w:type="dxa"/>
          </w:tcPr>
          <w:p w:rsidR="00E468B0" w:rsidRDefault="00E468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468B0">
        <w:tc>
          <w:tcPr>
            <w:tcW w:w="817" w:type="dxa"/>
          </w:tcPr>
          <w:p w:rsidR="00E468B0" w:rsidRPr="003213C6" w:rsidRDefault="003213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213C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38-39</w:t>
            </w:r>
          </w:p>
        </w:tc>
        <w:tc>
          <w:tcPr>
            <w:tcW w:w="1134" w:type="dxa"/>
          </w:tcPr>
          <w:p w:rsidR="00E468B0" w:rsidRDefault="006B1124">
            <w:pPr>
              <w:pStyle w:val="TableContents"/>
              <w:jc w:val="both"/>
              <w:rPr>
                <w:rFonts w:eastAsia="Times New Roman" w:cs="Times New Roman"/>
                <w:lang w:val="ru-RU"/>
              </w:rPr>
            </w:pPr>
            <w:r>
              <w:rPr>
                <w:rFonts w:eastAsia="Times New Roman" w:cs="Times New Roman"/>
                <w:lang w:val="ru-RU"/>
              </w:rPr>
              <w:t>18.02</w:t>
            </w:r>
          </w:p>
        </w:tc>
        <w:tc>
          <w:tcPr>
            <w:tcW w:w="5670" w:type="dxa"/>
          </w:tcPr>
          <w:p w:rsidR="00E468B0" w:rsidRDefault="006B1124">
            <w:pPr>
              <w:pStyle w:val="TableContents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Сведения о капустных овощных растениях.</w:t>
            </w:r>
          </w:p>
        </w:tc>
        <w:tc>
          <w:tcPr>
            <w:tcW w:w="992" w:type="dxa"/>
          </w:tcPr>
          <w:p w:rsidR="00E468B0" w:rsidRDefault="006B1124">
            <w:pPr>
              <w:pStyle w:val="TableContents"/>
              <w:jc w:val="both"/>
            </w:pPr>
            <w:r>
              <w:rPr>
                <w:rFonts w:eastAsia="Times New Roman" w:cs="Times New Roman"/>
              </w:rPr>
              <w:t xml:space="preserve">   </w:t>
            </w:r>
            <w:r>
              <w:rPr>
                <w:rFonts w:eastAsia="Times New Roman" w:cs="Times New Roman"/>
                <w:lang w:val="ru-RU"/>
              </w:rPr>
              <w:t>2</w:t>
            </w:r>
          </w:p>
        </w:tc>
        <w:tc>
          <w:tcPr>
            <w:tcW w:w="6173" w:type="dxa"/>
          </w:tcPr>
          <w:p w:rsidR="00E468B0" w:rsidRDefault="006B1124">
            <w:pPr>
              <w:widowControl w:val="0"/>
              <w:autoSpaceDE w:val="0"/>
              <w:autoSpaceDN w:val="0"/>
              <w:spacing w:after="0" w:line="235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Узнают</w:t>
            </w:r>
            <w:r>
              <w:rPr>
                <w:rFonts w:ascii="Times New Roman" w:eastAsia="Times New Roman" w:hAnsi="Times New Roman" w:cs="Times New Roman"/>
                <w:spacing w:val="4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называют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рисункам, слайдам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рассказывают</w:t>
            </w:r>
            <w:r>
              <w:rPr>
                <w:rFonts w:ascii="Times New Roman" w:eastAsia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</w:t>
            </w:r>
            <w:r>
              <w:rPr>
                <w:rFonts w:ascii="Times New Roman" w:eastAsia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особенностях внешнего вида,</w:t>
            </w:r>
          </w:p>
        </w:tc>
      </w:tr>
      <w:tr w:rsidR="00E468B0">
        <w:tc>
          <w:tcPr>
            <w:tcW w:w="817" w:type="dxa"/>
          </w:tcPr>
          <w:p w:rsidR="00E468B0" w:rsidRPr="003213C6" w:rsidRDefault="003213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213C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40-42</w:t>
            </w:r>
          </w:p>
        </w:tc>
        <w:tc>
          <w:tcPr>
            <w:tcW w:w="1134" w:type="dxa"/>
          </w:tcPr>
          <w:p w:rsidR="00E468B0" w:rsidRDefault="006B1124">
            <w:pPr>
              <w:pStyle w:val="TableContents"/>
              <w:jc w:val="both"/>
              <w:rPr>
                <w:rFonts w:eastAsia="Times New Roman" w:cs="Times New Roman"/>
                <w:lang w:val="ru-RU"/>
              </w:rPr>
            </w:pPr>
            <w:r>
              <w:rPr>
                <w:rFonts w:eastAsia="Times New Roman" w:cs="Times New Roman"/>
                <w:lang w:val="ru-RU"/>
              </w:rPr>
              <w:t>20.02</w:t>
            </w:r>
          </w:p>
          <w:p w:rsidR="00E468B0" w:rsidRDefault="00E468B0">
            <w:pPr>
              <w:pStyle w:val="TableContents"/>
              <w:jc w:val="both"/>
              <w:rPr>
                <w:rFonts w:eastAsia="Times New Roman" w:cs="Times New Roman"/>
                <w:lang w:val="ru-RU"/>
              </w:rPr>
            </w:pPr>
          </w:p>
        </w:tc>
        <w:tc>
          <w:tcPr>
            <w:tcW w:w="5670" w:type="dxa"/>
          </w:tcPr>
          <w:p w:rsidR="00E468B0" w:rsidRDefault="006B1124">
            <w:pPr>
              <w:pStyle w:val="TableContents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Строение белокочанной капусты.</w:t>
            </w:r>
          </w:p>
        </w:tc>
        <w:tc>
          <w:tcPr>
            <w:tcW w:w="992" w:type="dxa"/>
          </w:tcPr>
          <w:p w:rsidR="00E468B0" w:rsidRDefault="006B1124">
            <w:pPr>
              <w:pStyle w:val="TableContents"/>
              <w:jc w:val="both"/>
            </w:pPr>
            <w:r>
              <w:rPr>
                <w:rFonts w:eastAsia="Times New Roman" w:cs="Times New Roman"/>
              </w:rPr>
              <w:t xml:space="preserve">   </w:t>
            </w:r>
            <w:r>
              <w:rPr>
                <w:rFonts w:eastAsia="Times New Roman" w:cs="Times New Roman"/>
                <w:lang w:val="ru-RU"/>
              </w:rPr>
              <w:t>3</w:t>
            </w:r>
          </w:p>
          <w:p w:rsidR="00E468B0" w:rsidRDefault="00E468B0">
            <w:pPr>
              <w:pStyle w:val="TableContents"/>
              <w:jc w:val="both"/>
              <w:rPr>
                <w:rFonts w:eastAsia="Times New Roman" w:cs="Times New Roman"/>
                <w:lang w:val="ru-RU"/>
              </w:rPr>
            </w:pPr>
          </w:p>
        </w:tc>
        <w:tc>
          <w:tcPr>
            <w:tcW w:w="6173" w:type="dxa"/>
          </w:tcPr>
          <w:p w:rsidR="00E468B0" w:rsidRDefault="006B11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Рассказывают по рисункам об особенностях внешнего вида и внешнее строение стебля капусты1-и 2-го года жизни. Показывают на опорных картинках последовательность развития</w:t>
            </w:r>
            <w:r>
              <w:rPr>
                <w:rFonts w:ascii="Times New Roman" w:eastAsia="Calibri" w:hAnsi="Times New Roman" w:cs="Times New Roman"/>
                <w:spacing w:val="-15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Calibri" w:hAnsi="Times New Roman" w:cs="Times New Roman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определяют</w:t>
            </w:r>
            <w:r>
              <w:rPr>
                <w:rFonts w:ascii="Times New Roman" w:eastAsia="Calibri" w:hAnsi="Times New Roman" w:cs="Times New Roman"/>
                <w:spacing w:val="-14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условия.</w:t>
            </w:r>
          </w:p>
        </w:tc>
      </w:tr>
      <w:tr w:rsidR="00E468B0">
        <w:tc>
          <w:tcPr>
            <w:tcW w:w="817" w:type="dxa"/>
          </w:tcPr>
          <w:p w:rsidR="00E468B0" w:rsidRPr="003213C6" w:rsidRDefault="003213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213C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43-44</w:t>
            </w:r>
          </w:p>
        </w:tc>
        <w:tc>
          <w:tcPr>
            <w:tcW w:w="1134" w:type="dxa"/>
          </w:tcPr>
          <w:p w:rsidR="00E468B0" w:rsidRDefault="006B1124">
            <w:pPr>
              <w:pStyle w:val="TableContents"/>
              <w:jc w:val="both"/>
              <w:rPr>
                <w:rFonts w:eastAsia="Times New Roman" w:cs="Times New Roman"/>
                <w:lang w:val="ru-RU"/>
              </w:rPr>
            </w:pPr>
            <w:r>
              <w:rPr>
                <w:rFonts w:eastAsia="Times New Roman" w:cs="Times New Roman"/>
                <w:lang w:val="ru-RU"/>
              </w:rPr>
              <w:t>24.02</w:t>
            </w:r>
          </w:p>
        </w:tc>
        <w:tc>
          <w:tcPr>
            <w:tcW w:w="5670" w:type="dxa"/>
          </w:tcPr>
          <w:p w:rsidR="00E468B0" w:rsidRDefault="006B1124">
            <w:pPr>
              <w:pStyle w:val="TableContents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Особенности белокочанной капусты.</w:t>
            </w:r>
          </w:p>
        </w:tc>
        <w:tc>
          <w:tcPr>
            <w:tcW w:w="992" w:type="dxa"/>
          </w:tcPr>
          <w:p w:rsidR="00E468B0" w:rsidRDefault="006B1124">
            <w:pPr>
              <w:pStyle w:val="TableContents"/>
              <w:jc w:val="both"/>
              <w:rPr>
                <w:rFonts w:eastAsia="Times New Roman" w:cs="Times New Roman"/>
                <w:lang w:val="ru-RU"/>
              </w:rPr>
            </w:pPr>
            <w:r>
              <w:rPr>
                <w:rFonts w:eastAsia="Times New Roman" w:cs="Times New Roman"/>
                <w:lang w:val="ru-RU"/>
              </w:rPr>
              <w:t xml:space="preserve">   2</w:t>
            </w:r>
          </w:p>
        </w:tc>
        <w:tc>
          <w:tcPr>
            <w:tcW w:w="6173" w:type="dxa"/>
          </w:tcPr>
          <w:p w:rsidR="00E468B0" w:rsidRDefault="006B112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Рассказывают по рисункам об особенностях внешнего вида и внешнее строение стебля капусты1-и 2-го года жизни. Показывают на опорных картинках последовательность развития</w:t>
            </w:r>
            <w:r>
              <w:rPr>
                <w:rFonts w:ascii="Times New Roman" w:eastAsia="Calibri" w:hAnsi="Times New Roman" w:cs="Times New Roman"/>
                <w:spacing w:val="-15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Calibri" w:hAnsi="Times New Roman" w:cs="Times New Roman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определяют</w:t>
            </w:r>
            <w:r>
              <w:rPr>
                <w:rFonts w:ascii="Times New Roman" w:eastAsia="Calibri" w:hAnsi="Times New Roman" w:cs="Times New Roman"/>
                <w:spacing w:val="-14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условия.</w:t>
            </w:r>
          </w:p>
        </w:tc>
      </w:tr>
      <w:tr w:rsidR="00E468B0">
        <w:tc>
          <w:tcPr>
            <w:tcW w:w="817" w:type="dxa"/>
          </w:tcPr>
          <w:p w:rsidR="00E468B0" w:rsidRPr="003213C6" w:rsidRDefault="003213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213C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45-46</w:t>
            </w:r>
          </w:p>
        </w:tc>
        <w:tc>
          <w:tcPr>
            <w:tcW w:w="1134" w:type="dxa"/>
          </w:tcPr>
          <w:p w:rsidR="00E468B0" w:rsidRDefault="006B1124">
            <w:pPr>
              <w:pStyle w:val="TableContents"/>
              <w:jc w:val="both"/>
              <w:rPr>
                <w:rFonts w:eastAsia="Times New Roman" w:cs="Times New Roman"/>
                <w:lang w:val="ru-RU"/>
              </w:rPr>
            </w:pPr>
            <w:r>
              <w:rPr>
                <w:rFonts w:eastAsia="Times New Roman" w:cs="Times New Roman"/>
                <w:lang w:val="ru-RU"/>
              </w:rPr>
              <w:t>25.02</w:t>
            </w:r>
          </w:p>
        </w:tc>
        <w:tc>
          <w:tcPr>
            <w:tcW w:w="5670" w:type="dxa"/>
          </w:tcPr>
          <w:p w:rsidR="00E468B0" w:rsidRDefault="006B1124">
            <w:pPr>
              <w:pStyle w:val="TableContents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Сорта и гибриды белокочанной капусты.</w:t>
            </w:r>
          </w:p>
        </w:tc>
        <w:tc>
          <w:tcPr>
            <w:tcW w:w="992" w:type="dxa"/>
          </w:tcPr>
          <w:p w:rsidR="00E468B0" w:rsidRDefault="006B1124">
            <w:pPr>
              <w:pStyle w:val="TableContents"/>
              <w:jc w:val="both"/>
              <w:rPr>
                <w:rFonts w:eastAsia="Times New Roman" w:cs="Times New Roman"/>
                <w:lang w:val="ru-RU"/>
              </w:rPr>
            </w:pPr>
            <w:r>
              <w:rPr>
                <w:rFonts w:eastAsia="Times New Roman" w:cs="Times New Roman"/>
              </w:rPr>
              <w:t xml:space="preserve">  </w:t>
            </w:r>
            <w:r>
              <w:rPr>
                <w:rFonts w:eastAsia="Times New Roman" w:cs="Times New Roman"/>
                <w:lang w:val="ru-RU"/>
              </w:rPr>
              <w:t>2</w:t>
            </w:r>
          </w:p>
        </w:tc>
        <w:tc>
          <w:tcPr>
            <w:tcW w:w="6173" w:type="dxa"/>
          </w:tcPr>
          <w:p w:rsidR="00E468B0" w:rsidRDefault="006B11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Называют</w:t>
            </w:r>
            <w:r>
              <w:rPr>
                <w:rFonts w:ascii="Times New Roman" w:eastAsia="Calibri" w:hAnsi="Times New Roman" w:cs="Times New Roman"/>
                <w:spacing w:val="-13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сорта</w:t>
            </w:r>
            <w:r>
              <w:rPr>
                <w:rFonts w:ascii="Times New Roman" w:eastAsia="Calibri" w:hAnsi="Times New Roman" w:cs="Times New Roman"/>
                <w:spacing w:val="-13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Calibri" w:hAnsi="Times New Roman" w:cs="Times New Roman"/>
                <w:spacing w:val="-13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гибриды. Рассказывают об отличительных признаках сортов и гибридов.</w:t>
            </w:r>
          </w:p>
        </w:tc>
      </w:tr>
      <w:tr w:rsidR="00E468B0">
        <w:tc>
          <w:tcPr>
            <w:tcW w:w="817" w:type="dxa"/>
          </w:tcPr>
          <w:p w:rsidR="00E468B0" w:rsidRPr="003213C6" w:rsidRDefault="003213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213C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47-49</w:t>
            </w:r>
          </w:p>
        </w:tc>
        <w:tc>
          <w:tcPr>
            <w:tcW w:w="1134" w:type="dxa"/>
          </w:tcPr>
          <w:p w:rsidR="00E468B0" w:rsidRDefault="006B1124">
            <w:pPr>
              <w:pStyle w:val="TableContents"/>
              <w:jc w:val="both"/>
              <w:rPr>
                <w:rFonts w:eastAsia="Times New Roman" w:cs="Times New Roman"/>
                <w:lang w:val="ru-RU"/>
              </w:rPr>
            </w:pPr>
            <w:r>
              <w:rPr>
                <w:rFonts w:eastAsia="Times New Roman" w:cs="Times New Roman"/>
                <w:lang w:val="ru-RU"/>
              </w:rPr>
              <w:t>27.02</w:t>
            </w:r>
          </w:p>
        </w:tc>
        <w:tc>
          <w:tcPr>
            <w:tcW w:w="5670" w:type="dxa"/>
          </w:tcPr>
          <w:p w:rsidR="00E468B0" w:rsidRDefault="006B1124">
            <w:pPr>
              <w:pStyle w:val="TableContents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Ранние сорта.</w:t>
            </w:r>
          </w:p>
          <w:p w:rsidR="00E468B0" w:rsidRDefault="006B1124">
            <w:pPr>
              <w:pStyle w:val="TableContents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Среднеранние сорта и гибриды.</w:t>
            </w:r>
          </w:p>
        </w:tc>
        <w:tc>
          <w:tcPr>
            <w:tcW w:w="992" w:type="dxa"/>
          </w:tcPr>
          <w:p w:rsidR="00E468B0" w:rsidRDefault="006B1124">
            <w:pPr>
              <w:pStyle w:val="TableContents"/>
              <w:jc w:val="both"/>
              <w:rPr>
                <w:rFonts w:eastAsia="Times New Roman" w:cs="Times New Roman"/>
                <w:lang w:val="ru-RU"/>
              </w:rPr>
            </w:pPr>
            <w:r>
              <w:rPr>
                <w:rFonts w:eastAsia="Times New Roman" w:cs="Times New Roman"/>
                <w:lang w:val="ru-RU"/>
              </w:rPr>
              <w:t xml:space="preserve">   2</w:t>
            </w:r>
          </w:p>
          <w:p w:rsidR="00E468B0" w:rsidRDefault="006B1124">
            <w:pPr>
              <w:pStyle w:val="TableContents"/>
              <w:ind w:firstLineChars="50" w:firstLine="120"/>
              <w:jc w:val="both"/>
              <w:rPr>
                <w:rFonts w:eastAsia="Times New Roman" w:cs="Times New Roman"/>
                <w:lang w:val="ru-RU"/>
              </w:rPr>
            </w:pPr>
            <w:r>
              <w:rPr>
                <w:rFonts w:eastAsia="Times New Roman" w:cs="Times New Roman"/>
                <w:lang w:val="ru-RU"/>
              </w:rPr>
              <w:t>1</w:t>
            </w:r>
          </w:p>
        </w:tc>
        <w:tc>
          <w:tcPr>
            <w:tcW w:w="6173" w:type="dxa"/>
          </w:tcPr>
          <w:p w:rsidR="00E468B0" w:rsidRDefault="006B112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Работа в тетрадях с учебником. Рассказывают об отличительных признаках сортов и гибридов.</w:t>
            </w:r>
          </w:p>
        </w:tc>
      </w:tr>
      <w:tr w:rsidR="00E468B0">
        <w:tc>
          <w:tcPr>
            <w:tcW w:w="817" w:type="dxa"/>
          </w:tcPr>
          <w:p w:rsidR="00E468B0" w:rsidRPr="003213C6" w:rsidRDefault="003213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213C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50-51</w:t>
            </w:r>
          </w:p>
        </w:tc>
        <w:tc>
          <w:tcPr>
            <w:tcW w:w="1134" w:type="dxa"/>
          </w:tcPr>
          <w:p w:rsidR="00E468B0" w:rsidRDefault="006B1124">
            <w:pPr>
              <w:pStyle w:val="TableContents"/>
              <w:jc w:val="both"/>
              <w:rPr>
                <w:rFonts w:eastAsia="Times New Roman" w:cs="Times New Roman"/>
                <w:lang w:val="ru-RU"/>
              </w:rPr>
            </w:pPr>
            <w:r>
              <w:rPr>
                <w:rFonts w:eastAsia="Times New Roman" w:cs="Times New Roman"/>
                <w:lang w:val="ru-RU"/>
              </w:rPr>
              <w:t>03.03</w:t>
            </w:r>
          </w:p>
        </w:tc>
        <w:tc>
          <w:tcPr>
            <w:tcW w:w="5670" w:type="dxa"/>
          </w:tcPr>
          <w:p w:rsidR="00E468B0" w:rsidRDefault="006B1124">
            <w:pPr>
              <w:pStyle w:val="TableContents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Выращивание белокочанной капусты.</w:t>
            </w:r>
          </w:p>
        </w:tc>
        <w:tc>
          <w:tcPr>
            <w:tcW w:w="992" w:type="dxa"/>
          </w:tcPr>
          <w:p w:rsidR="00E468B0" w:rsidRDefault="006B1124">
            <w:pPr>
              <w:pStyle w:val="TableContents"/>
              <w:jc w:val="both"/>
              <w:rPr>
                <w:rFonts w:eastAsia="Times New Roman" w:cs="Times New Roman"/>
                <w:lang w:val="ru-RU"/>
              </w:rPr>
            </w:pPr>
            <w:r>
              <w:rPr>
                <w:rFonts w:eastAsia="Times New Roman" w:cs="Times New Roman"/>
              </w:rPr>
              <w:t xml:space="preserve">  </w:t>
            </w:r>
            <w:r>
              <w:rPr>
                <w:rFonts w:eastAsia="Times New Roman" w:cs="Times New Roman"/>
                <w:lang w:val="ru-RU"/>
              </w:rPr>
              <w:t>2</w:t>
            </w:r>
          </w:p>
        </w:tc>
        <w:tc>
          <w:tcPr>
            <w:tcW w:w="6173" w:type="dxa"/>
          </w:tcPr>
          <w:p w:rsidR="00E468B0" w:rsidRDefault="006B1124">
            <w:pPr>
              <w:widowControl w:val="0"/>
              <w:autoSpaceDE w:val="0"/>
              <w:autoSpaceDN w:val="0"/>
              <w:spacing w:after="0" w:line="235" w:lineRule="auto"/>
              <w:ind w:right="16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Называют</w:t>
            </w:r>
            <w:r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последовательность периодов выращивания,</w:t>
            </w:r>
          </w:p>
          <w:p w:rsidR="00E468B0" w:rsidRDefault="006B11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значение</w:t>
            </w:r>
            <w:r>
              <w:rPr>
                <w:rFonts w:ascii="Times New Roman" w:eastAsia="Times New Roman" w:hAnsi="Times New Roman" w:cs="Times New Roman"/>
                <w:spacing w:val="5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рассадного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способа.</w:t>
            </w:r>
          </w:p>
        </w:tc>
      </w:tr>
      <w:tr w:rsidR="00E468B0">
        <w:tc>
          <w:tcPr>
            <w:tcW w:w="817" w:type="dxa"/>
          </w:tcPr>
          <w:p w:rsidR="00E468B0" w:rsidRPr="003213C6" w:rsidRDefault="003213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213C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52-53</w:t>
            </w:r>
          </w:p>
        </w:tc>
        <w:tc>
          <w:tcPr>
            <w:tcW w:w="1134" w:type="dxa"/>
          </w:tcPr>
          <w:p w:rsidR="00E468B0" w:rsidRDefault="006B1124">
            <w:pPr>
              <w:pStyle w:val="TableContents"/>
              <w:jc w:val="both"/>
              <w:rPr>
                <w:rFonts w:eastAsia="Times New Roman" w:cs="Times New Roman"/>
                <w:lang w:val="ru-RU"/>
              </w:rPr>
            </w:pPr>
            <w:r>
              <w:rPr>
                <w:rFonts w:eastAsia="Times New Roman" w:cs="Times New Roman"/>
                <w:lang w:val="ru-RU"/>
              </w:rPr>
              <w:t>04.03</w:t>
            </w:r>
          </w:p>
        </w:tc>
        <w:tc>
          <w:tcPr>
            <w:tcW w:w="5670" w:type="dxa"/>
          </w:tcPr>
          <w:p w:rsidR="00E468B0" w:rsidRDefault="006B1124">
            <w:pPr>
              <w:pStyle w:val="TableContents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Выращивание рассады.</w:t>
            </w:r>
          </w:p>
        </w:tc>
        <w:tc>
          <w:tcPr>
            <w:tcW w:w="992" w:type="dxa"/>
          </w:tcPr>
          <w:p w:rsidR="00E468B0" w:rsidRDefault="006B1124">
            <w:pPr>
              <w:pStyle w:val="TableContents"/>
              <w:jc w:val="both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 xml:space="preserve">   2</w:t>
            </w:r>
          </w:p>
        </w:tc>
        <w:tc>
          <w:tcPr>
            <w:tcW w:w="6173" w:type="dxa"/>
          </w:tcPr>
          <w:p w:rsidR="00E468B0" w:rsidRDefault="006B1124">
            <w:pPr>
              <w:widowControl w:val="0"/>
              <w:tabs>
                <w:tab w:val="left" w:pos="2530"/>
              </w:tabs>
              <w:autoSpaceDE w:val="0"/>
              <w:autoSpaceDN w:val="0"/>
              <w:spacing w:after="0" w:line="235" w:lineRule="auto"/>
              <w:ind w:left="4" w:right="-1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Перечисляют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способы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выращивания рассады капусты по</w:t>
            </w:r>
            <w:r>
              <w:rPr>
                <w:rFonts w:ascii="Times New Roman" w:eastAsia="Times New Roman" w:hAnsi="Times New Roman" w:cs="Times New Roman"/>
                <w:spacing w:val="62"/>
                <w:w w:val="150"/>
                <w:sz w:val="24"/>
                <w:szCs w:val="24"/>
                <w:lang w:eastAsia="ru-RU"/>
              </w:rPr>
              <w:t xml:space="preserve">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срокам</w:t>
            </w:r>
            <w:r>
              <w:rPr>
                <w:rFonts w:ascii="Times New Roman" w:eastAsia="Times New Roman" w:hAnsi="Times New Roman" w:cs="Times New Roman"/>
                <w:spacing w:val="63"/>
                <w:w w:val="15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созревания.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E468B0">
        <w:trPr>
          <w:trHeight w:val="521"/>
        </w:trPr>
        <w:tc>
          <w:tcPr>
            <w:tcW w:w="817" w:type="dxa"/>
          </w:tcPr>
          <w:p w:rsidR="00E468B0" w:rsidRPr="003213C6" w:rsidRDefault="003213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213C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54-56</w:t>
            </w:r>
          </w:p>
        </w:tc>
        <w:tc>
          <w:tcPr>
            <w:tcW w:w="1134" w:type="dxa"/>
          </w:tcPr>
          <w:p w:rsidR="00E468B0" w:rsidRDefault="006B1124">
            <w:pPr>
              <w:pStyle w:val="TableContents"/>
              <w:jc w:val="both"/>
              <w:rPr>
                <w:rFonts w:eastAsia="Times New Roman" w:cs="Times New Roman"/>
                <w:lang w:val="ru-RU"/>
              </w:rPr>
            </w:pPr>
            <w:r>
              <w:rPr>
                <w:rFonts w:eastAsia="Times New Roman" w:cs="Times New Roman"/>
                <w:lang w:val="ru-RU"/>
              </w:rPr>
              <w:t>06.03</w:t>
            </w:r>
          </w:p>
          <w:p w:rsidR="00E468B0" w:rsidRDefault="00E468B0">
            <w:pPr>
              <w:pStyle w:val="TableContents"/>
              <w:jc w:val="both"/>
              <w:rPr>
                <w:rFonts w:eastAsia="Times New Roman" w:cs="Times New Roman"/>
                <w:lang w:val="ru-RU"/>
              </w:rPr>
            </w:pPr>
          </w:p>
        </w:tc>
        <w:tc>
          <w:tcPr>
            <w:tcW w:w="5670" w:type="dxa"/>
          </w:tcPr>
          <w:p w:rsidR="00E468B0" w:rsidRDefault="006B1124">
            <w:pPr>
              <w:pStyle w:val="TableContents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Выращивание рассады капусты ранних и поздних сортов.</w:t>
            </w:r>
          </w:p>
        </w:tc>
        <w:tc>
          <w:tcPr>
            <w:tcW w:w="992" w:type="dxa"/>
          </w:tcPr>
          <w:p w:rsidR="00E468B0" w:rsidRDefault="006B1124">
            <w:pPr>
              <w:pStyle w:val="TableContents"/>
              <w:jc w:val="both"/>
            </w:pPr>
            <w:r>
              <w:rPr>
                <w:rFonts w:eastAsia="Times New Roman" w:cs="Times New Roman"/>
              </w:rPr>
              <w:t xml:space="preserve">  </w:t>
            </w:r>
            <w:r>
              <w:rPr>
                <w:rFonts w:eastAsia="Times New Roman" w:cs="Times New Roman"/>
                <w:lang w:val="ru-RU"/>
              </w:rPr>
              <w:t xml:space="preserve"> 3</w:t>
            </w:r>
          </w:p>
          <w:p w:rsidR="00E468B0" w:rsidRDefault="006B1124">
            <w:pPr>
              <w:pStyle w:val="TableContents"/>
              <w:jc w:val="both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 xml:space="preserve">   </w:t>
            </w:r>
          </w:p>
        </w:tc>
        <w:tc>
          <w:tcPr>
            <w:tcW w:w="6173" w:type="dxa"/>
          </w:tcPr>
          <w:p w:rsidR="00E468B0" w:rsidRDefault="006B11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Выписывают сроки и схему посева семян. Рассказывают о пикировке сеянцев.</w:t>
            </w:r>
          </w:p>
        </w:tc>
      </w:tr>
      <w:tr w:rsidR="00E468B0">
        <w:tc>
          <w:tcPr>
            <w:tcW w:w="817" w:type="dxa"/>
          </w:tcPr>
          <w:p w:rsidR="00E468B0" w:rsidRPr="003213C6" w:rsidRDefault="003213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213C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57-58</w:t>
            </w:r>
          </w:p>
        </w:tc>
        <w:tc>
          <w:tcPr>
            <w:tcW w:w="1134" w:type="dxa"/>
          </w:tcPr>
          <w:p w:rsidR="00E468B0" w:rsidRDefault="006B1124">
            <w:pPr>
              <w:pStyle w:val="TableContents"/>
              <w:jc w:val="both"/>
              <w:rPr>
                <w:rFonts w:eastAsia="Times New Roman" w:cs="Times New Roman"/>
                <w:lang w:val="ru-RU"/>
              </w:rPr>
            </w:pPr>
            <w:r>
              <w:rPr>
                <w:rFonts w:eastAsia="Times New Roman" w:cs="Times New Roman"/>
                <w:lang w:val="ru-RU"/>
              </w:rPr>
              <w:t>10.03</w:t>
            </w:r>
          </w:p>
          <w:p w:rsidR="00E468B0" w:rsidRDefault="00E468B0">
            <w:pPr>
              <w:pStyle w:val="TableContents"/>
              <w:jc w:val="both"/>
              <w:rPr>
                <w:rFonts w:eastAsia="Times New Roman" w:cs="Times New Roman"/>
                <w:lang w:val="ru-RU"/>
              </w:rPr>
            </w:pPr>
          </w:p>
        </w:tc>
        <w:tc>
          <w:tcPr>
            <w:tcW w:w="5670" w:type="dxa"/>
          </w:tcPr>
          <w:p w:rsidR="00E468B0" w:rsidRDefault="006B1124">
            <w:pPr>
              <w:pStyle w:val="TableContents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Выращивание рассады капусты среднеспелых сортов в холодных рассадниках.</w:t>
            </w:r>
          </w:p>
        </w:tc>
        <w:tc>
          <w:tcPr>
            <w:tcW w:w="992" w:type="dxa"/>
          </w:tcPr>
          <w:p w:rsidR="00E468B0" w:rsidRDefault="006B1124">
            <w:pPr>
              <w:pStyle w:val="TableContents"/>
              <w:jc w:val="both"/>
            </w:pPr>
            <w:r>
              <w:rPr>
                <w:rFonts w:eastAsia="Times New Roman" w:cs="Times New Roman"/>
              </w:rPr>
              <w:t xml:space="preserve">   </w:t>
            </w:r>
            <w:r>
              <w:rPr>
                <w:rFonts w:eastAsia="Times New Roman" w:cs="Times New Roman"/>
                <w:lang w:val="ru-RU"/>
              </w:rPr>
              <w:t>2</w:t>
            </w:r>
          </w:p>
          <w:p w:rsidR="00E468B0" w:rsidRDefault="00E468B0">
            <w:pPr>
              <w:pStyle w:val="TableContents"/>
              <w:jc w:val="both"/>
              <w:rPr>
                <w:rFonts w:eastAsia="Times New Roman" w:cs="Times New Roman"/>
                <w:lang w:val="ru-RU"/>
              </w:rPr>
            </w:pPr>
          </w:p>
        </w:tc>
        <w:tc>
          <w:tcPr>
            <w:tcW w:w="6173" w:type="dxa"/>
          </w:tcPr>
          <w:p w:rsidR="00E468B0" w:rsidRDefault="006B11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Работают с текстом.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Называют правила ухода за рассадой в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парнике.</w:t>
            </w:r>
          </w:p>
        </w:tc>
      </w:tr>
      <w:tr w:rsidR="00E468B0">
        <w:tc>
          <w:tcPr>
            <w:tcW w:w="817" w:type="dxa"/>
          </w:tcPr>
          <w:p w:rsidR="00E468B0" w:rsidRPr="003213C6" w:rsidRDefault="003213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213C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59-61</w:t>
            </w:r>
          </w:p>
        </w:tc>
        <w:tc>
          <w:tcPr>
            <w:tcW w:w="1134" w:type="dxa"/>
          </w:tcPr>
          <w:p w:rsidR="00E468B0" w:rsidRDefault="006B1124">
            <w:pPr>
              <w:pStyle w:val="TableContents"/>
              <w:jc w:val="both"/>
              <w:rPr>
                <w:rFonts w:eastAsia="Times New Roman" w:cs="Times New Roman"/>
                <w:lang w:val="ru-RU"/>
              </w:rPr>
            </w:pPr>
            <w:r>
              <w:rPr>
                <w:rFonts w:eastAsia="Times New Roman" w:cs="Times New Roman"/>
                <w:lang w:val="ru-RU"/>
              </w:rPr>
              <w:t>11.03</w:t>
            </w:r>
          </w:p>
        </w:tc>
        <w:tc>
          <w:tcPr>
            <w:tcW w:w="5670" w:type="dxa"/>
          </w:tcPr>
          <w:p w:rsidR="00E468B0" w:rsidRDefault="006B1124">
            <w:pPr>
              <w:pStyle w:val="TableContents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Выращивание капусты в открытом грунте.</w:t>
            </w:r>
          </w:p>
        </w:tc>
        <w:tc>
          <w:tcPr>
            <w:tcW w:w="992" w:type="dxa"/>
          </w:tcPr>
          <w:p w:rsidR="00E468B0" w:rsidRDefault="006B1124">
            <w:pPr>
              <w:pStyle w:val="TableContents"/>
              <w:jc w:val="both"/>
            </w:pPr>
            <w:r>
              <w:rPr>
                <w:rFonts w:eastAsia="Times New Roman" w:cs="Times New Roman"/>
              </w:rPr>
              <w:t xml:space="preserve">   </w:t>
            </w:r>
            <w:r>
              <w:rPr>
                <w:rFonts w:eastAsia="Times New Roman" w:cs="Times New Roman"/>
                <w:lang w:val="ru-RU"/>
              </w:rPr>
              <w:t>3</w:t>
            </w:r>
          </w:p>
        </w:tc>
        <w:tc>
          <w:tcPr>
            <w:tcW w:w="6173" w:type="dxa"/>
          </w:tcPr>
          <w:p w:rsidR="00E468B0" w:rsidRDefault="006B1124">
            <w:pPr>
              <w:widowControl w:val="0"/>
              <w:autoSpaceDE w:val="0"/>
              <w:autoSpaceDN w:val="0"/>
              <w:spacing w:after="0" w:line="235" w:lineRule="auto"/>
              <w:ind w:left="4" w:right="-1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Рассказывают о подготовке почвы, Выписывают сроки, схему</w:t>
            </w:r>
            <w:r>
              <w:rPr>
                <w:rFonts w:ascii="Times New Roman" w:eastAsia="Times New Roman" w:hAnsi="Times New Roman" w:cs="Times New Roman"/>
                <w:spacing w:val="53"/>
                <w:sz w:val="24"/>
                <w:szCs w:val="24"/>
                <w:lang w:eastAsia="ru-RU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высадки</w:t>
            </w:r>
            <w:r>
              <w:rPr>
                <w:rFonts w:ascii="Times New Roman" w:eastAsia="Times New Roman" w:hAnsi="Times New Roman" w:cs="Times New Roman"/>
                <w:spacing w:val="56"/>
                <w:sz w:val="24"/>
                <w:szCs w:val="24"/>
                <w:lang w:eastAsia="ru-RU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рассады</w:t>
            </w:r>
            <w:r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ru-RU"/>
              </w:rPr>
              <w:t>.</w:t>
            </w:r>
          </w:p>
        </w:tc>
      </w:tr>
      <w:tr w:rsidR="00E468B0">
        <w:tc>
          <w:tcPr>
            <w:tcW w:w="817" w:type="dxa"/>
          </w:tcPr>
          <w:p w:rsidR="00E468B0" w:rsidRPr="003213C6" w:rsidRDefault="003213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213C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62-63</w:t>
            </w:r>
          </w:p>
        </w:tc>
        <w:tc>
          <w:tcPr>
            <w:tcW w:w="1134" w:type="dxa"/>
          </w:tcPr>
          <w:p w:rsidR="00E468B0" w:rsidRDefault="006B1124">
            <w:pPr>
              <w:pStyle w:val="TableContents"/>
              <w:jc w:val="both"/>
              <w:rPr>
                <w:rFonts w:eastAsia="Times New Roman" w:cs="Times New Roman"/>
                <w:lang w:val="ru-RU"/>
              </w:rPr>
            </w:pPr>
            <w:r>
              <w:rPr>
                <w:rFonts w:eastAsia="Times New Roman" w:cs="Times New Roman"/>
                <w:lang w:val="ru-RU"/>
              </w:rPr>
              <w:t>13.03</w:t>
            </w:r>
          </w:p>
        </w:tc>
        <w:tc>
          <w:tcPr>
            <w:tcW w:w="5670" w:type="dxa"/>
          </w:tcPr>
          <w:p w:rsidR="00E468B0" w:rsidRDefault="006B1124">
            <w:pPr>
              <w:pStyle w:val="TableContents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Уход за рассадой в открытом грунте.</w:t>
            </w:r>
          </w:p>
        </w:tc>
        <w:tc>
          <w:tcPr>
            <w:tcW w:w="992" w:type="dxa"/>
          </w:tcPr>
          <w:p w:rsidR="00E468B0" w:rsidRDefault="006B1124">
            <w:pPr>
              <w:pStyle w:val="TableContents"/>
              <w:jc w:val="both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 xml:space="preserve">   2</w:t>
            </w:r>
          </w:p>
        </w:tc>
        <w:tc>
          <w:tcPr>
            <w:tcW w:w="6173" w:type="dxa"/>
          </w:tcPr>
          <w:p w:rsidR="00E468B0" w:rsidRDefault="006B11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правила ухода за рассадой.</w:t>
            </w:r>
          </w:p>
        </w:tc>
      </w:tr>
      <w:tr w:rsidR="00E468B0">
        <w:tc>
          <w:tcPr>
            <w:tcW w:w="817" w:type="dxa"/>
          </w:tcPr>
          <w:p w:rsidR="00E468B0" w:rsidRPr="003213C6" w:rsidRDefault="003213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213C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64-65</w:t>
            </w:r>
          </w:p>
        </w:tc>
        <w:tc>
          <w:tcPr>
            <w:tcW w:w="1134" w:type="dxa"/>
          </w:tcPr>
          <w:p w:rsidR="00E468B0" w:rsidRDefault="006B1124">
            <w:pPr>
              <w:pStyle w:val="TableContents"/>
              <w:jc w:val="both"/>
              <w:rPr>
                <w:rFonts w:eastAsia="Times New Roman" w:cs="Times New Roman"/>
                <w:lang w:val="ru-RU"/>
              </w:rPr>
            </w:pPr>
            <w:r>
              <w:rPr>
                <w:rFonts w:eastAsia="Times New Roman" w:cs="Times New Roman"/>
                <w:lang w:val="ru-RU"/>
              </w:rPr>
              <w:t>17.03</w:t>
            </w:r>
          </w:p>
        </w:tc>
        <w:tc>
          <w:tcPr>
            <w:tcW w:w="5670" w:type="dxa"/>
          </w:tcPr>
          <w:p w:rsidR="00E468B0" w:rsidRDefault="006B1124">
            <w:pPr>
              <w:pStyle w:val="TableContents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Особенности выращивания среднеспелых сортов капусты.</w:t>
            </w:r>
          </w:p>
        </w:tc>
        <w:tc>
          <w:tcPr>
            <w:tcW w:w="992" w:type="dxa"/>
          </w:tcPr>
          <w:p w:rsidR="00E468B0" w:rsidRDefault="006B1124">
            <w:pPr>
              <w:pStyle w:val="TableContents"/>
              <w:ind w:firstLineChars="100" w:firstLine="240"/>
              <w:jc w:val="both"/>
              <w:rPr>
                <w:rFonts w:eastAsia="Times New Roman" w:cs="Times New Roman"/>
                <w:lang w:val="ru-RU"/>
              </w:rPr>
            </w:pPr>
            <w:r>
              <w:rPr>
                <w:rFonts w:eastAsia="Times New Roman" w:cs="Times New Roman"/>
                <w:lang w:val="ru-RU"/>
              </w:rPr>
              <w:t>2</w:t>
            </w:r>
          </w:p>
        </w:tc>
        <w:tc>
          <w:tcPr>
            <w:tcW w:w="6173" w:type="dxa"/>
          </w:tcPr>
          <w:p w:rsidR="00E468B0" w:rsidRDefault="006B11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Работа в тетрадях с учебником. Рассказывают об отличительных признаках сортов и гибридов</w:t>
            </w:r>
          </w:p>
        </w:tc>
      </w:tr>
      <w:tr w:rsidR="00E468B0">
        <w:tc>
          <w:tcPr>
            <w:tcW w:w="817" w:type="dxa"/>
          </w:tcPr>
          <w:p w:rsidR="00E468B0" w:rsidRPr="003213C6" w:rsidRDefault="003213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213C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66-67</w:t>
            </w:r>
          </w:p>
        </w:tc>
        <w:tc>
          <w:tcPr>
            <w:tcW w:w="1134" w:type="dxa"/>
          </w:tcPr>
          <w:p w:rsidR="00E468B0" w:rsidRDefault="006B1124">
            <w:pPr>
              <w:pStyle w:val="TableContents"/>
              <w:jc w:val="both"/>
              <w:rPr>
                <w:rFonts w:eastAsia="Times New Roman" w:cs="Times New Roman"/>
                <w:lang w:val="ru-RU"/>
              </w:rPr>
            </w:pPr>
            <w:r>
              <w:rPr>
                <w:rFonts w:eastAsia="Times New Roman" w:cs="Times New Roman"/>
                <w:lang w:val="ru-RU"/>
              </w:rPr>
              <w:t>18.03</w:t>
            </w:r>
          </w:p>
        </w:tc>
        <w:tc>
          <w:tcPr>
            <w:tcW w:w="5670" w:type="dxa"/>
          </w:tcPr>
          <w:p w:rsidR="00E468B0" w:rsidRDefault="006B1124">
            <w:pPr>
              <w:pStyle w:val="TableContents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Вредители  капусты.</w:t>
            </w:r>
          </w:p>
          <w:p w:rsidR="00E468B0" w:rsidRDefault="006B1124">
            <w:pPr>
              <w:pStyle w:val="TableContents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Тестирование по итогам третьей четверти.</w:t>
            </w:r>
          </w:p>
        </w:tc>
        <w:tc>
          <w:tcPr>
            <w:tcW w:w="992" w:type="dxa"/>
          </w:tcPr>
          <w:p w:rsidR="00E468B0" w:rsidRDefault="006B1124">
            <w:pPr>
              <w:pStyle w:val="TableContents"/>
              <w:jc w:val="both"/>
            </w:pPr>
            <w:r>
              <w:rPr>
                <w:rFonts w:eastAsia="Times New Roman" w:cs="Times New Roman"/>
              </w:rPr>
              <w:t xml:space="preserve">   </w:t>
            </w:r>
            <w:r>
              <w:rPr>
                <w:rFonts w:eastAsia="Times New Roman" w:cs="Times New Roman"/>
                <w:lang w:val="ru-RU"/>
              </w:rPr>
              <w:t>2</w:t>
            </w:r>
          </w:p>
        </w:tc>
        <w:tc>
          <w:tcPr>
            <w:tcW w:w="6173" w:type="dxa"/>
          </w:tcPr>
          <w:p w:rsidR="00E468B0" w:rsidRDefault="006B1124">
            <w:pPr>
              <w:widowControl w:val="0"/>
              <w:autoSpaceDE w:val="0"/>
              <w:autoSpaceDN w:val="0"/>
              <w:spacing w:after="0" w:line="235" w:lineRule="auto"/>
              <w:ind w:left="4" w:right="8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Знакомятся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вредителями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болезнями</w:t>
            </w:r>
            <w:r>
              <w:rPr>
                <w:rFonts w:ascii="Times New Roman" w:eastAsia="Times New Roman" w:hAnsi="Times New Roman" w:cs="Times New Roman"/>
                <w:spacing w:val="4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ягодных кустарников</w:t>
            </w:r>
            <w:r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r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презентации, наносимым ими вредом</w:t>
            </w:r>
          </w:p>
          <w:p w:rsidR="00E468B0" w:rsidRDefault="006B11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предлагают</w:t>
            </w:r>
            <w:r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меры</w:t>
            </w:r>
            <w:r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борьбы, заполняют таблицу.</w:t>
            </w:r>
          </w:p>
        </w:tc>
      </w:tr>
      <w:tr w:rsidR="00E468B0">
        <w:tc>
          <w:tcPr>
            <w:tcW w:w="817" w:type="dxa"/>
          </w:tcPr>
          <w:p w:rsidR="00E468B0" w:rsidRPr="003213C6" w:rsidRDefault="003213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213C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68-70</w:t>
            </w:r>
          </w:p>
        </w:tc>
        <w:tc>
          <w:tcPr>
            <w:tcW w:w="1134" w:type="dxa"/>
          </w:tcPr>
          <w:p w:rsidR="00E468B0" w:rsidRDefault="006B1124">
            <w:pPr>
              <w:pStyle w:val="TableContents"/>
              <w:jc w:val="both"/>
              <w:rPr>
                <w:rFonts w:eastAsia="Times New Roman" w:cs="Times New Roman"/>
                <w:lang w:val="ru-RU"/>
              </w:rPr>
            </w:pPr>
            <w:r>
              <w:rPr>
                <w:rFonts w:eastAsia="Times New Roman" w:cs="Times New Roman"/>
                <w:lang w:val="ru-RU"/>
              </w:rPr>
              <w:t>20.03</w:t>
            </w:r>
          </w:p>
        </w:tc>
        <w:tc>
          <w:tcPr>
            <w:tcW w:w="5670" w:type="dxa"/>
          </w:tcPr>
          <w:p w:rsidR="00E468B0" w:rsidRDefault="006B1124">
            <w:pPr>
              <w:pStyle w:val="TableContents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Болезни капусты и меры борьбы с ними.</w:t>
            </w:r>
          </w:p>
          <w:p w:rsidR="00E468B0" w:rsidRDefault="00E468B0">
            <w:pPr>
              <w:pStyle w:val="TableContents"/>
              <w:rPr>
                <w:rFonts w:cs="Times New Roman"/>
                <w:lang w:val="ru-RU"/>
              </w:rPr>
            </w:pPr>
          </w:p>
        </w:tc>
        <w:tc>
          <w:tcPr>
            <w:tcW w:w="992" w:type="dxa"/>
          </w:tcPr>
          <w:p w:rsidR="00E468B0" w:rsidRDefault="006B1124">
            <w:pPr>
              <w:pStyle w:val="TableContents"/>
              <w:jc w:val="both"/>
              <w:rPr>
                <w:rFonts w:eastAsia="Times New Roman" w:cs="Times New Roman"/>
                <w:lang w:val="ru-RU"/>
              </w:rPr>
            </w:pPr>
            <w:r>
              <w:rPr>
                <w:rFonts w:eastAsia="Times New Roman" w:cs="Times New Roman"/>
                <w:lang w:val="ru-RU"/>
              </w:rPr>
              <w:t xml:space="preserve">  3</w:t>
            </w:r>
          </w:p>
        </w:tc>
        <w:tc>
          <w:tcPr>
            <w:tcW w:w="6173" w:type="dxa"/>
          </w:tcPr>
          <w:p w:rsidR="00E468B0" w:rsidRDefault="006B1124">
            <w:pPr>
              <w:widowControl w:val="0"/>
              <w:autoSpaceDE w:val="0"/>
              <w:autoSpaceDN w:val="0"/>
              <w:spacing w:after="0" w:line="235" w:lineRule="auto"/>
              <w:ind w:left="4" w:right="8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Знакомятся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вредителями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болезнями</w:t>
            </w:r>
            <w:r>
              <w:rPr>
                <w:rFonts w:ascii="Times New Roman" w:eastAsia="Times New Roman" w:hAnsi="Times New Roman" w:cs="Times New Roman"/>
                <w:spacing w:val="4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ягодных кустарников</w:t>
            </w:r>
            <w:r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r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презентации, наносимым ими вредом</w:t>
            </w:r>
          </w:p>
          <w:p w:rsidR="00E468B0" w:rsidRDefault="006B1124">
            <w:pPr>
              <w:widowControl w:val="0"/>
              <w:autoSpaceDE w:val="0"/>
              <w:autoSpaceDN w:val="0"/>
              <w:spacing w:after="0" w:line="235" w:lineRule="auto"/>
              <w:ind w:left="4" w:right="8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предлагают</w:t>
            </w:r>
            <w:r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меры</w:t>
            </w:r>
            <w:r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борьбы, заполняют таблицу.</w:t>
            </w:r>
          </w:p>
        </w:tc>
      </w:tr>
      <w:tr w:rsidR="00E468B0">
        <w:tc>
          <w:tcPr>
            <w:tcW w:w="817" w:type="dxa"/>
          </w:tcPr>
          <w:p w:rsidR="00E468B0" w:rsidRPr="003213C6" w:rsidRDefault="003213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213C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71-72</w:t>
            </w:r>
          </w:p>
        </w:tc>
        <w:tc>
          <w:tcPr>
            <w:tcW w:w="1134" w:type="dxa"/>
          </w:tcPr>
          <w:p w:rsidR="00E468B0" w:rsidRDefault="006B1124">
            <w:pPr>
              <w:pStyle w:val="TableContents"/>
              <w:jc w:val="both"/>
              <w:rPr>
                <w:rFonts w:eastAsia="Times New Roman" w:cs="Times New Roman"/>
                <w:lang w:val="ru-RU"/>
              </w:rPr>
            </w:pPr>
            <w:r>
              <w:rPr>
                <w:rFonts w:eastAsia="Times New Roman" w:cs="Times New Roman"/>
                <w:lang w:val="ru-RU"/>
              </w:rPr>
              <w:t>24.03</w:t>
            </w:r>
          </w:p>
        </w:tc>
        <w:tc>
          <w:tcPr>
            <w:tcW w:w="5670" w:type="dxa"/>
          </w:tcPr>
          <w:p w:rsidR="00E468B0" w:rsidRDefault="006B1124">
            <w:pPr>
              <w:pStyle w:val="TableContents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Выращивание капусты ранних и поздних сортов в открытом грунте.</w:t>
            </w:r>
          </w:p>
        </w:tc>
        <w:tc>
          <w:tcPr>
            <w:tcW w:w="992" w:type="dxa"/>
          </w:tcPr>
          <w:p w:rsidR="00E468B0" w:rsidRDefault="006B1124">
            <w:pPr>
              <w:pStyle w:val="TableContents"/>
              <w:jc w:val="both"/>
              <w:rPr>
                <w:rFonts w:eastAsia="Times New Roman" w:cs="Times New Roman"/>
                <w:lang w:val="ru-RU"/>
              </w:rPr>
            </w:pPr>
            <w:r>
              <w:rPr>
                <w:rFonts w:eastAsia="Times New Roman" w:cs="Times New Roman"/>
                <w:lang w:val="ru-RU"/>
              </w:rPr>
              <w:t>2</w:t>
            </w:r>
          </w:p>
        </w:tc>
        <w:tc>
          <w:tcPr>
            <w:tcW w:w="6173" w:type="dxa"/>
          </w:tcPr>
          <w:p w:rsidR="00E468B0" w:rsidRDefault="006B1124">
            <w:pPr>
              <w:widowControl w:val="0"/>
              <w:autoSpaceDE w:val="0"/>
              <w:autoSpaceDN w:val="0"/>
              <w:spacing w:after="0" w:line="235" w:lineRule="auto"/>
              <w:ind w:left="4" w:right="8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Рассказывают о подготовке почвы, Выписывают сроки, схему</w:t>
            </w:r>
            <w:r>
              <w:rPr>
                <w:rFonts w:ascii="Times New Roman" w:eastAsia="Times New Roman" w:hAnsi="Times New Roman" w:cs="Times New Roman"/>
                <w:spacing w:val="53"/>
                <w:sz w:val="24"/>
                <w:szCs w:val="24"/>
                <w:lang w:eastAsia="ru-RU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высадки</w:t>
            </w:r>
            <w:r>
              <w:rPr>
                <w:rFonts w:ascii="Times New Roman" w:eastAsia="Times New Roman" w:hAnsi="Times New Roman" w:cs="Times New Roman"/>
                <w:spacing w:val="56"/>
                <w:sz w:val="24"/>
                <w:szCs w:val="24"/>
                <w:lang w:eastAsia="ru-RU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рассады.</w:t>
            </w:r>
          </w:p>
        </w:tc>
      </w:tr>
      <w:tr w:rsidR="00E468B0">
        <w:tc>
          <w:tcPr>
            <w:tcW w:w="817" w:type="dxa"/>
          </w:tcPr>
          <w:p w:rsidR="00E468B0" w:rsidRPr="003213C6" w:rsidRDefault="003213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213C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73-77</w:t>
            </w:r>
          </w:p>
        </w:tc>
        <w:tc>
          <w:tcPr>
            <w:tcW w:w="1134" w:type="dxa"/>
          </w:tcPr>
          <w:p w:rsidR="00E468B0" w:rsidRDefault="006B1124">
            <w:pPr>
              <w:pStyle w:val="TableContents"/>
              <w:jc w:val="both"/>
              <w:rPr>
                <w:rFonts w:eastAsia="Times New Roman" w:cs="Times New Roman"/>
                <w:lang w:val="ru-RU"/>
              </w:rPr>
            </w:pPr>
            <w:r>
              <w:rPr>
                <w:rFonts w:eastAsia="Times New Roman" w:cs="Times New Roman"/>
                <w:lang w:val="ru-RU"/>
              </w:rPr>
              <w:t>25.03</w:t>
            </w:r>
          </w:p>
          <w:p w:rsidR="00E468B0" w:rsidRDefault="006B1124">
            <w:pPr>
              <w:pStyle w:val="TableContents"/>
              <w:jc w:val="both"/>
              <w:rPr>
                <w:rFonts w:eastAsia="Times New Roman" w:cs="Times New Roman"/>
                <w:lang w:val="ru-RU"/>
              </w:rPr>
            </w:pPr>
            <w:r>
              <w:rPr>
                <w:rFonts w:eastAsia="Times New Roman" w:cs="Times New Roman"/>
                <w:lang w:val="ru-RU"/>
              </w:rPr>
              <w:t>27.03</w:t>
            </w:r>
          </w:p>
        </w:tc>
        <w:tc>
          <w:tcPr>
            <w:tcW w:w="5670" w:type="dxa"/>
          </w:tcPr>
          <w:p w:rsidR="00E468B0" w:rsidRDefault="006B1124">
            <w:pPr>
              <w:pStyle w:val="TableContents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Уход за растениями в открытом грунте.</w:t>
            </w:r>
          </w:p>
        </w:tc>
        <w:tc>
          <w:tcPr>
            <w:tcW w:w="992" w:type="dxa"/>
          </w:tcPr>
          <w:p w:rsidR="00E468B0" w:rsidRDefault="006B1124">
            <w:pPr>
              <w:pStyle w:val="TableContents"/>
              <w:jc w:val="both"/>
              <w:rPr>
                <w:rFonts w:eastAsia="Times New Roman" w:cs="Times New Roman"/>
                <w:lang w:val="ru-RU"/>
              </w:rPr>
            </w:pPr>
            <w:r>
              <w:rPr>
                <w:rFonts w:eastAsia="Times New Roman" w:cs="Times New Roman"/>
                <w:lang w:val="ru-RU"/>
              </w:rPr>
              <w:t>2</w:t>
            </w:r>
          </w:p>
          <w:p w:rsidR="00E468B0" w:rsidRDefault="006B1124">
            <w:pPr>
              <w:pStyle w:val="TableContents"/>
              <w:jc w:val="both"/>
              <w:rPr>
                <w:rFonts w:eastAsia="Times New Roman" w:cs="Times New Roman"/>
                <w:lang w:val="ru-RU"/>
              </w:rPr>
            </w:pPr>
            <w:r>
              <w:rPr>
                <w:rFonts w:eastAsia="Times New Roman" w:cs="Times New Roman"/>
                <w:lang w:val="ru-RU"/>
              </w:rPr>
              <w:t>3</w:t>
            </w:r>
          </w:p>
        </w:tc>
        <w:tc>
          <w:tcPr>
            <w:tcW w:w="6173" w:type="dxa"/>
          </w:tcPr>
          <w:p w:rsidR="00E468B0" w:rsidRDefault="006B1124">
            <w:pPr>
              <w:widowControl w:val="0"/>
              <w:autoSpaceDE w:val="0"/>
              <w:autoSpaceDN w:val="0"/>
              <w:spacing w:after="0" w:line="235" w:lineRule="auto"/>
              <w:ind w:left="4" w:right="8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Работа в тетрадях с учебником.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Прополка в рядках и междурядьях. Полив.</w:t>
            </w:r>
          </w:p>
        </w:tc>
      </w:tr>
      <w:tr w:rsidR="00E468B0">
        <w:tc>
          <w:tcPr>
            <w:tcW w:w="14786" w:type="dxa"/>
            <w:gridSpan w:val="5"/>
          </w:tcPr>
          <w:p w:rsidR="00E468B0" w:rsidRPr="00861059" w:rsidRDefault="006B112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861059">
              <w:rPr>
                <w:rFonts w:ascii="Times New Roman" w:hAnsi="Times New Roman" w:cs="Times New Roman"/>
                <w:b/>
                <w:sz w:val="24"/>
                <w:szCs w:val="24"/>
                <w:lang w:val="en-US" w:eastAsia="ru-RU"/>
              </w:rPr>
              <w:t>IV</w:t>
            </w:r>
            <w:r w:rsidRPr="00861059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четверть-</w:t>
            </w:r>
            <w:r w:rsidRPr="00861059">
              <w:rPr>
                <w:rFonts w:ascii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45 </w:t>
            </w:r>
            <w:proofErr w:type="spellStart"/>
            <w:r w:rsidRPr="00861059">
              <w:rPr>
                <w:rFonts w:ascii="Times New Roman" w:hAnsi="Times New Roman" w:cs="Times New Roman"/>
                <w:b/>
                <w:sz w:val="24"/>
                <w:szCs w:val="24"/>
                <w:lang w:val="en-US" w:eastAsia="ru-RU"/>
              </w:rPr>
              <w:t>часов</w:t>
            </w:r>
            <w:proofErr w:type="spellEnd"/>
          </w:p>
        </w:tc>
      </w:tr>
      <w:tr w:rsidR="00E468B0">
        <w:tc>
          <w:tcPr>
            <w:tcW w:w="817" w:type="dxa"/>
          </w:tcPr>
          <w:p w:rsidR="00E468B0" w:rsidRPr="006B1124" w:rsidRDefault="006B11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1-2</w:t>
            </w:r>
          </w:p>
        </w:tc>
        <w:tc>
          <w:tcPr>
            <w:tcW w:w="1134" w:type="dxa"/>
          </w:tcPr>
          <w:p w:rsidR="00E468B0" w:rsidRDefault="006B1124">
            <w:pPr>
              <w:pStyle w:val="TableContents"/>
              <w:jc w:val="both"/>
              <w:rPr>
                <w:rFonts w:eastAsia="Times New Roman" w:cs="Times New Roman"/>
                <w:lang w:val="ru-RU"/>
              </w:rPr>
            </w:pPr>
            <w:r>
              <w:rPr>
                <w:rFonts w:eastAsia="Times New Roman" w:cs="Times New Roman"/>
                <w:lang w:val="ru-RU"/>
              </w:rPr>
              <w:t>07.04</w:t>
            </w:r>
          </w:p>
        </w:tc>
        <w:tc>
          <w:tcPr>
            <w:tcW w:w="5670" w:type="dxa"/>
          </w:tcPr>
          <w:p w:rsidR="00E468B0" w:rsidRDefault="006B1124">
            <w:pPr>
              <w:pStyle w:val="TableContents"/>
              <w:jc w:val="both"/>
              <w:rPr>
                <w:rFonts w:eastAsia="Times New Roman" w:cs="Times New Roman"/>
                <w:b/>
                <w:bCs/>
                <w:lang w:val="ru-RU"/>
              </w:rPr>
            </w:pPr>
            <w:r>
              <w:rPr>
                <w:rFonts w:eastAsia="Times New Roman" w:cs="Times New Roman"/>
                <w:b/>
                <w:bCs/>
                <w:lang w:val="ru-RU"/>
              </w:rPr>
              <w:t>Вводное занятие.</w:t>
            </w:r>
          </w:p>
          <w:p w:rsidR="00E468B0" w:rsidRDefault="006B1124">
            <w:pPr>
              <w:pStyle w:val="TableContents"/>
              <w:jc w:val="both"/>
              <w:rPr>
                <w:rFonts w:eastAsia="Times New Roman" w:cs="Times New Roman"/>
                <w:lang w:val="ru-RU"/>
              </w:rPr>
            </w:pPr>
            <w:r>
              <w:rPr>
                <w:rFonts w:eastAsia="Times New Roman" w:cs="Times New Roman"/>
                <w:lang w:val="ru-RU"/>
              </w:rPr>
              <w:t>План работы на четверть. Правила техники безопасности на уроках с/х труда.</w:t>
            </w:r>
          </w:p>
        </w:tc>
        <w:tc>
          <w:tcPr>
            <w:tcW w:w="992" w:type="dxa"/>
          </w:tcPr>
          <w:p w:rsidR="00E468B0" w:rsidRDefault="006B1124">
            <w:pPr>
              <w:pStyle w:val="TableContents"/>
              <w:jc w:val="both"/>
            </w:pPr>
            <w:r>
              <w:rPr>
                <w:rFonts w:eastAsia="Times New Roman" w:cs="Times New Roman"/>
              </w:rPr>
              <w:t xml:space="preserve">   </w:t>
            </w:r>
            <w:r>
              <w:rPr>
                <w:rFonts w:eastAsia="Times New Roman" w:cs="Times New Roman"/>
                <w:lang w:val="ru-RU"/>
              </w:rPr>
              <w:t>2</w:t>
            </w:r>
          </w:p>
        </w:tc>
        <w:tc>
          <w:tcPr>
            <w:tcW w:w="6173" w:type="dxa"/>
          </w:tcPr>
          <w:p w:rsidR="00E468B0" w:rsidRDefault="006B11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Знакомятся с задачами на 4  четверть, повторяют правила поведения на уроках с/х труда, правила поведения во время практических работ, прохождение вводного инструктажа по ТБ работы.</w:t>
            </w:r>
          </w:p>
        </w:tc>
      </w:tr>
      <w:tr w:rsidR="006B1124" w:rsidTr="006B1124">
        <w:tc>
          <w:tcPr>
            <w:tcW w:w="7621" w:type="dxa"/>
            <w:gridSpan w:val="3"/>
          </w:tcPr>
          <w:p w:rsidR="006B1124" w:rsidRDefault="006B1124" w:rsidP="006B1124">
            <w:pPr>
              <w:pStyle w:val="TableContents"/>
              <w:jc w:val="center"/>
              <w:rPr>
                <w:rFonts w:eastAsia="Times New Roman" w:cs="Times New Roman"/>
                <w:b/>
                <w:bCs/>
                <w:lang w:val="ru-RU"/>
              </w:rPr>
            </w:pPr>
            <w:r>
              <w:rPr>
                <w:rFonts w:eastAsia="Times New Roman" w:cs="Times New Roman"/>
                <w:b/>
                <w:bCs/>
                <w:lang w:val="ru-RU"/>
              </w:rPr>
              <w:t>Зеленные овощи</w:t>
            </w:r>
          </w:p>
        </w:tc>
        <w:tc>
          <w:tcPr>
            <w:tcW w:w="992" w:type="dxa"/>
          </w:tcPr>
          <w:p w:rsidR="006B1124" w:rsidRDefault="006B1124">
            <w:pPr>
              <w:pStyle w:val="TableContents"/>
              <w:jc w:val="center"/>
              <w:rPr>
                <w:rFonts w:eastAsia="Times New Roman" w:cs="Times New Roman"/>
                <w:b/>
                <w:bCs/>
                <w:lang w:val="ru-RU"/>
              </w:rPr>
            </w:pPr>
            <w:r>
              <w:rPr>
                <w:rFonts w:eastAsia="Times New Roman" w:cs="Times New Roman"/>
                <w:b/>
                <w:bCs/>
                <w:lang w:val="ru-RU"/>
              </w:rPr>
              <w:t>27</w:t>
            </w:r>
          </w:p>
        </w:tc>
        <w:tc>
          <w:tcPr>
            <w:tcW w:w="6173" w:type="dxa"/>
          </w:tcPr>
          <w:p w:rsidR="006B1124" w:rsidRDefault="006B11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468B0">
        <w:tc>
          <w:tcPr>
            <w:tcW w:w="817" w:type="dxa"/>
          </w:tcPr>
          <w:p w:rsidR="00E468B0" w:rsidRPr="006B1124" w:rsidRDefault="006B11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B112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3-4</w:t>
            </w:r>
          </w:p>
        </w:tc>
        <w:tc>
          <w:tcPr>
            <w:tcW w:w="1134" w:type="dxa"/>
          </w:tcPr>
          <w:p w:rsidR="00E468B0" w:rsidRDefault="006B1124">
            <w:pPr>
              <w:pStyle w:val="TableContents"/>
              <w:jc w:val="both"/>
              <w:rPr>
                <w:rFonts w:eastAsia="Times New Roman" w:cs="Times New Roman"/>
                <w:lang w:val="ru-RU"/>
              </w:rPr>
            </w:pPr>
            <w:r>
              <w:rPr>
                <w:rFonts w:eastAsia="Times New Roman" w:cs="Times New Roman"/>
                <w:lang w:val="ru-RU"/>
              </w:rPr>
              <w:t>08.04</w:t>
            </w:r>
          </w:p>
        </w:tc>
        <w:tc>
          <w:tcPr>
            <w:tcW w:w="5670" w:type="dxa"/>
          </w:tcPr>
          <w:p w:rsidR="00E468B0" w:rsidRDefault="006B1124">
            <w:pPr>
              <w:pStyle w:val="TableContents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Сведения о зеленных овощных растениях.</w:t>
            </w:r>
          </w:p>
        </w:tc>
        <w:tc>
          <w:tcPr>
            <w:tcW w:w="992" w:type="dxa"/>
          </w:tcPr>
          <w:p w:rsidR="00E468B0" w:rsidRDefault="006B1124">
            <w:pPr>
              <w:pStyle w:val="TableContents"/>
              <w:jc w:val="both"/>
              <w:rPr>
                <w:lang w:val="ru-RU"/>
              </w:rPr>
            </w:pPr>
            <w:r>
              <w:rPr>
                <w:rFonts w:eastAsia="Times New Roman" w:cs="Times New Roman"/>
              </w:rPr>
              <w:t xml:space="preserve">   </w:t>
            </w:r>
            <w:r>
              <w:rPr>
                <w:rFonts w:eastAsia="Times New Roman" w:cs="Times New Roman"/>
                <w:lang w:val="ru-RU"/>
              </w:rPr>
              <w:t>2</w:t>
            </w:r>
          </w:p>
        </w:tc>
        <w:tc>
          <w:tcPr>
            <w:tcW w:w="6173" w:type="dxa"/>
          </w:tcPr>
          <w:p w:rsidR="00E468B0" w:rsidRDefault="006B11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Узнают и называют по</w:t>
            </w:r>
            <w:r>
              <w:rPr>
                <w:rFonts w:ascii="Times New Roman" w:eastAsia="Calibri" w:hAnsi="Times New Roman" w:cs="Times New Roman"/>
                <w:spacing w:val="40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рисункам, слайдам зеленные овощи; рассказывают об особенностях внешнего вида, об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использовании растений.</w:t>
            </w:r>
          </w:p>
        </w:tc>
      </w:tr>
      <w:tr w:rsidR="00E468B0">
        <w:tc>
          <w:tcPr>
            <w:tcW w:w="817" w:type="dxa"/>
          </w:tcPr>
          <w:p w:rsidR="00E468B0" w:rsidRPr="006B1124" w:rsidRDefault="006B11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B112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5-7</w:t>
            </w:r>
          </w:p>
        </w:tc>
        <w:tc>
          <w:tcPr>
            <w:tcW w:w="1134" w:type="dxa"/>
          </w:tcPr>
          <w:p w:rsidR="00E468B0" w:rsidRDefault="006B1124">
            <w:pPr>
              <w:pStyle w:val="TableContents"/>
              <w:jc w:val="both"/>
              <w:rPr>
                <w:rFonts w:eastAsia="Times New Roman" w:cs="Times New Roman"/>
                <w:lang w:val="ru-RU"/>
              </w:rPr>
            </w:pPr>
            <w:r>
              <w:rPr>
                <w:rFonts w:eastAsia="Times New Roman" w:cs="Times New Roman"/>
                <w:lang w:val="ru-RU"/>
              </w:rPr>
              <w:t>10.04</w:t>
            </w:r>
          </w:p>
        </w:tc>
        <w:tc>
          <w:tcPr>
            <w:tcW w:w="5670" w:type="dxa"/>
          </w:tcPr>
          <w:p w:rsidR="00E468B0" w:rsidRDefault="006B1124">
            <w:pPr>
              <w:pStyle w:val="TableContents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Салат.</w:t>
            </w:r>
          </w:p>
        </w:tc>
        <w:tc>
          <w:tcPr>
            <w:tcW w:w="992" w:type="dxa"/>
          </w:tcPr>
          <w:p w:rsidR="00E468B0" w:rsidRDefault="006B1124">
            <w:pPr>
              <w:pStyle w:val="TableContents"/>
              <w:jc w:val="both"/>
              <w:rPr>
                <w:lang w:val="ru-RU"/>
              </w:rPr>
            </w:pPr>
            <w:r>
              <w:rPr>
                <w:rFonts w:eastAsia="Times New Roman" w:cs="Times New Roman"/>
              </w:rPr>
              <w:t xml:space="preserve">   </w:t>
            </w:r>
            <w:r>
              <w:rPr>
                <w:rFonts w:eastAsia="Times New Roman" w:cs="Times New Roman"/>
                <w:lang w:val="ru-RU"/>
              </w:rPr>
              <w:t>3</w:t>
            </w:r>
          </w:p>
        </w:tc>
        <w:tc>
          <w:tcPr>
            <w:tcW w:w="6173" w:type="dxa"/>
          </w:tcPr>
          <w:p w:rsidR="00E468B0" w:rsidRDefault="006B11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Узнают и называют по рисункам, слайдам растения салата. Рассказывают об особенностях внешнего вида, выращивании салата.</w:t>
            </w:r>
          </w:p>
        </w:tc>
      </w:tr>
      <w:tr w:rsidR="00E468B0">
        <w:trPr>
          <w:trHeight w:val="90"/>
        </w:trPr>
        <w:tc>
          <w:tcPr>
            <w:tcW w:w="817" w:type="dxa"/>
          </w:tcPr>
          <w:p w:rsidR="00E468B0" w:rsidRPr="006B1124" w:rsidRDefault="006B11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B112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8-9</w:t>
            </w:r>
          </w:p>
        </w:tc>
        <w:tc>
          <w:tcPr>
            <w:tcW w:w="1134" w:type="dxa"/>
          </w:tcPr>
          <w:p w:rsidR="00E468B0" w:rsidRDefault="006B1124">
            <w:pPr>
              <w:pStyle w:val="TableContents"/>
              <w:jc w:val="both"/>
              <w:rPr>
                <w:rFonts w:eastAsia="Times New Roman" w:cs="Times New Roman"/>
                <w:lang w:val="ru-RU"/>
              </w:rPr>
            </w:pPr>
            <w:r>
              <w:rPr>
                <w:rFonts w:eastAsia="Times New Roman" w:cs="Times New Roman"/>
                <w:lang w:val="ru-RU"/>
              </w:rPr>
              <w:t>14.04</w:t>
            </w:r>
          </w:p>
        </w:tc>
        <w:tc>
          <w:tcPr>
            <w:tcW w:w="5670" w:type="dxa"/>
          </w:tcPr>
          <w:p w:rsidR="00E468B0" w:rsidRDefault="006B1124">
            <w:pPr>
              <w:pStyle w:val="TableContents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Листовая горчица.</w:t>
            </w:r>
          </w:p>
        </w:tc>
        <w:tc>
          <w:tcPr>
            <w:tcW w:w="992" w:type="dxa"/>
          </w:tcPr>
          <w:p w:rsidR="00E468B0" w:rsidRDefault="006B1124">
            <w:pPr>
              <w:pStyle w:val="TableContents"/>
              <w:jc w:val="both"/>
            </w:pPr>
            <w:r>
              <w:rPr>
                <w:rFonts w:eastAsia="Times New Roman" w:cs="Times New Roman"/>
              </w:rPr>
              <w:t xml:space="preserve">   </w:t>
            </w:r>
            <w:r>
              <w:rPr>
                <w:rFonts w:eastAsia="Times New Roman" w:cs="Times New Roman"/>
                <w:lang w:val="ru-RU"/>
              </w:rPr>
              <w:t>2</w:t>
            </w:r>
          </w:p>
        </w:tc>
        <w:tc>
          <w:tcPr>
            <w:tcW w:w="6173" w:type="dxa"/>
          </w:tcPr>
          <w:p w:rsidR="00E468B0" w:rsidRDefault="006B1124">
            <w:pPr>
              <w:widowControl w:val="0"/>
              <w:autoSpaceDE w:val="0"/>
              <w:autoSpaceDN w:val="0"/>
              <w:spacing w:after="0" w:line="232" w:lineRule="auto"/>
              <w:ind w:left="3" w:right="-1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Узнают и называют по</w:t>
            </w:r>
            <w:r>
              <w:rPr>
                <w:rFonts w:ascii="Times New Roman" w:eastAsia="Times New Roman" w:hAnsi="Times New Roman" w:cs="Times New Roman"/>
                <w:spacing w:val="4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рисункам, слайдам растение горчицы. Рассказывают</w:t>
            </w:r>
            <w:r>
              <w:rPr>
                <w:rFonts w:ascii="Times New Roman" w:eastAsia="Times New Roman" w:hAnsi="Times New Roman" w:cs="Times New Roman"/>
                <w:spacing w:val="4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строении и</w:t>
            </w:r>
            <w:r>
              <w:rPr>
                <w:rFonts w:ascii="Times New Roman" w:eastAsia="Times New Roman" w:hAnsi="Times New Roman" w:cs="Times New Roman"/>
                <w:spacing w:val="4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особенностях, о пользе растений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выращивании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горчицы.</w:t>
            </w:r>
          </w:p>
        </w:tc>
      </w:tr>
      <w:tr w:rsidR="00E468B0">
        <w:tc>
          <w:tcPr>
            <w:tcW w:w="817" w:type="dxa"/>
          </w:tcPr>
          <w:p w:rsidR="00E468B0" w:rsidRPr="006B1124" w:rsidRDefault="006B11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B112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134" w:type="dxa"/>
          </w:tcPr>
          <w:p w:rsidR="00E468B0" w:rsidRDefault="006B1124">
            <w:pPr>
              <w:pStyle w:val="TableContents"/>
              <w:jc w:val="both"/>
              <w:rPr>
                <w:rFonts w:eastAsia="Times New Roman" w:cs="Times New Roman"/>
                <w:lang w:val="ru-RU"/>
              </w:rPr>
            </w:pPr>
            <w:r>
              <w:rPr>
                <w:rFonts w:eastAsia="Times New Roman" w:cs="Times New Roman"/>
                <w:lang w:val="ru-RU"/>
              </w:rPr>
              <w:t>15.04</w:t>
            </w:r>
          </w:p>
        </w:tc>
        <w:tc>
          <w:tcPr>
            <w:tcW w:w="5670" w:type="dxa"/>
          </w:tcPr>
          <w:p w:rsidR="00E468B0" w:rsidRDefault="006B1124">
            <w:pPr>
              <w:pStyle w:val="TableContents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Выращивание листовой горчицы.</w:t>
            </w:r>
          </w:p>
        </w:tc>
        <w:tc>
          <w:tcPr>
            <w:tcW w:w="992" w:type="dxa"/>
          </w:tcPr>
          <w:p w:rsidR="00E468B0" w:rsidRDefault="006B1124">
            <w:pPr>
              <w:pStyle w:val="TableContents"/>
              <w:jc w:val="both"/>
              <w:rPr>
                <w:lang w:val="ru-RU"/>
              </w:rPr>
            </w:pPr>
            <w:r>
              <w:rPr>
                <w:rFonts w:eastAsia="Times New Roman" w:cs="Times New Roman"/>
              </w:rPr>
              <w:t xml:space="preserve"> </w:t>
            </w:r>
            <w:r>
              <w:rPr>
                <w:rFonts w:eastAsia="Times New Roman" w:cs="Times New Roman"/>
                <w:lang w:val="ru-RU"/>
              </w:rPr>
              <w:t>2</w:t>
            </w:r>
          </w:p>
        </w:tc>
        <w:tc>
          <w:tcPr>
            <w:tcW w:w="6173" w:type="dxa"/>
          </w:tcPr>
          <w:p w:rsidR="00E468B0" w:rsidRDefault="006B11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Просмотр презентации о выращивании листовой горчицы. Выполняют задания в тетрадях. </w:t>
            </w:r>
          </w:p>
        </w:tc>
      </w:tr>
      <w:tr w:rsidR="00E468B0">
        <w:tc>
          <w:tcPr>
            <w:tcW w:w="817" w:type="dxa"/>
          </w:tcPr>
          <w:p w:rsidR="00E468B0" w:rsidRPr="006B1124" w:rsidRDefault="006B11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B112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12-14</w:t>
            </w:r>
          </w:p>
        </w:tc>
        <w:tc>
          <w:tcPr>
            <w:tcW w:w="1134" w:type="dxa"/>
          </w:tcPr>
          <w:p w:rsidR="00E468B0" w:rsidRDefault="006B1124">
            <w:pPr>
              <w:pStyle w:val="TableContents"/>
              <w:jc w:val="both"/>
              <w:rPr>
                <w:rFonts w:eastAsia="Times New Roman" w:cs="Times New Roman"/>
                <w:lang w:val="ru-RU"/>
              </w:rPr>
            </w:pPr>
            <w:r>
              <w:rPr>
                <w:rFonts w:eastAsia="Times New Roman" w:cs="Times New Roman"/>
                <w:lang w:val="ru-RU"/>
              </w:rPr>
              <w:t>17.04</w:t>
            </w:r>
          </w:p>
        </w:tc>
        <w:tc>
          <w:tcPr>
            <w:tcW w:w="5670" w:type="dxa"/>
          </w:tcPr>
          <w:p w:rsidR="00E468B0" w:rsidRDefault="006B1124">
            <w:pPr>
              <w:pStyle w:val="TableContents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Укроп.</w:t>
            </w:r>
          </w:p>
        </w:tc>
        <w:tc>
          <w:tcPr>
            <w:tcW w:w="992" w:type="dxa"/>
          </w:tcPr>
          <w:p w:rsidR="00E468B0" w:rsidRDefault="006B1124">
            <w:pPr>
              <w:pStyle w:val="TableContents"/>
              <w:jc w:val="both"/>
              <w:rPr>
                <w:lang w:val="ru-RU"/>
              </w:rPr>
            </w:pPr>
            <w:r>
              <w:rPr>
                <w:rFonts w:eastAsia="Times New Roman" w:cs="Times New Roman"/>
              </w:rPr>
              <w:t xml:space="preserve">   </w:t>
            </w:r>
            <w:r>
              <w:rPr>
                <w:rFonts w:eastAsia="Times New Roman" w:cs="Times New Roman"/>
                <w:lang w:val="ru-RU"/>
              </w:rPr>
              <w:t>3</w:t>
            </w:r>
          </w:p>
        </w:tc>
        <w:tc>
          <w:tcPr>
            <w:tcW w:w="6173" w:type="dxa"/>
          </w:tcPr>
          <w:p w:rsidR="00E468B0" w:rsidRDefault="006B11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Узнают и называют по рисункам, слайдам растение укроп; рассказывают о строении и  особенностях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</w:t>
            </w:r>
          </w:p>
          <w:p w:rsidR="00E468B0" w:rsidRDefault="006B11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пользе, выращивании укроп.</w:t>
            </w:r>
          </w:p>
        </w:tc>
      </w:tr>
      <w:tr w:rsidR="00E468B0">
        <w:tc>
          <w:tcPr>
            <w:tcW w:w="817" w:type="dxa"/>
          </w:tcPr>
          <w:p w:rsidR="00E468B0" w:rsidRPr="006B1124" w:rsidRDefault="006B11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B112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15-16</w:t>
            </w:r>
          </w:p>
        </w:tc>
        <w:tc>
          <w:tcPr>
            <w:tcW w:w="1134" w:type="dxa"/>
          </w:tcPr>
          <w:p w:rsidR="00E468B0" w:rsidRDefault="006B1124">
            <w:pPr>
              <w:pStyle w:val="TableContents"/>
              <w:jc w:val="both"/>
              <w:rPr>
                <w:rFonts w:eastAsia="Times New Roman" w:cs="Times New Roman"/>
                <w:lang w:val="ru-RU"/>
              </w:rPr>
            </w:pPr>
            <w:r>
              <w:rPr>
                <w:rFonts w:eastAsia="Times New Roman" w:cs="Times New Roman"/>
                <w:lang w:val="ru-RU"/>
              </w:rPr>
              <w:t>21.04</w:t>
            </w:r>
          </w:p>
        </w:tc>
        <w:tc>
          <w:tcPr>
            <w:tcW w:w="5670" w:type="dxa"/>
          </w:tcPr>
          <w:p w:rsidR="00E468B0" w:rsidRDefault="006B1124">
            <w:pPr>
              <w:pStyle w:val="TableContents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Выращивание зелени укропа.</w:t>
            </w:r>
          </w:p>
        </w:tc>
        <w:tc>
          <w:tcPr>
            <w:tcW w:w="992" w:type="dxa"/>
          </w:tcPr>
          <w:p w:rsidR="00E468B0" w:rsidRDefault="006B1124">
            <w:pPr>
              <w:pStyle w:val="TableContents"/>
              <w:jc w:val="both"/>
            </w:pPr>
            <w:r>
              <w:rPr>
                <w:rFonts w:eastAsia="Times New Roman" w:cs="Times New Roman"/>
              </w:rPr>
              <w:t xml:space="preserve">   </w:t>
            </w:r>
            <w:r>
              <w:rPr>
                <w:rFonts w:eastAsia="Times New Roman" w:cs="Times New Roman"/>
                <w:lang w:val="ru-RU"/>
              </w:rPr>
              <w:t>2</w:t>
            </w:r>
          </w:p>
        </w:tc>
        <w:tc>
          <w:tcPr>
            <w:tcW w:w="6173" w:type="dxa"/>
          </w:tcPr>
          <w:p w:rsidR="00E468B0" w:rsidRDefault="006B11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Работают с текстом. Рассказывают о строении и  особенностях, о пользе, выращивании укроп.</w:t>
            </w:r>
          </w:p>
        </w:tc>
      </w:tr>
      <w:tr w:rsidR="00E468B0">
        <w:tc>
          <w:tcPr>
            <w:tcW w:w="817" w:type="dxa"/>
          </w:tcPr>
          <w:p w:rsidR="00E468B0" w:rsidRPr="006B1124" w:rsidRDefault="006B11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B112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17-18</w:t>
            </w:r>
          </w:p>
        </w:tc>
        <w:tc>
          <w:tcPr>
            <w:tcW w:w="1134" w:type="dxa"/>
          </w:tcPr>
          <w:p w:rsidR="00E468B0" w:rsidRDefault="006B1124">
            <w:pPr>
              <w:pStyle w:val="TableContents"/>
              <w:jc w:val="both"/>
              <w:rPr>
                <w:rFonts w:eastAsia="Times New Roman" w:cs="Times New Roman"/>
                <w:lang w:val="ru-RU"/>
              </w:rPr>
            </w:pPr>
            <w:r>
              <w:rPr>
                <w:rFonts w:eastAsia="Times New Roman" w:cs="Times New Roman"/>
                <w:lang w:val="ru-RU"/>
              </w:rPr>
              <w:t>22.04</w:t>
            </w:r>
          </w:p>
        </w:tc>
        <w:tc>
          <w:tcPr>
            <w:tcW w:w="5670" w:type="dxa"/>
          </w:tcPr>
          <w:p w:rsidR="00E468B0" w:rsidRDefault="006B1124">
            <w:pPr>
              <w:pStyle w:val="TableContents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Выращивание цветущих растений укропа.</w:t>
            </w:r>
          </w:p>
        </w:tc>
        <w:tc>
          <w:tcPr>
            <w:tcW w:w="992" w:type="dxa"/>
          </w:tcPr>
          <w:p w:rsidR="00E468B0" w:rsidRDefault="006B1124">
            <w:pPr>
              <w:pStyle w:val="TableContents"/>
              <w:jc w:val="both"/>
              <w:rPr>
                <w:lang w:val="ru-RU"/>
              </w:rPr>
            </w:pPr>
            <w:r>
              <w:rPr>
                <w:rFonts w:eastAsia="Times New Roman" w:cs="Times New Roman"/>
              </w:rPr>
              <w:t xml:space="preserve">   </w:t>
            </w:r>
            <w:r>
              <w:rPr>
                <w:rFonts w:eastAsia="Times New Roman" w:cs="Times New Roman"/>
                <w:lang w:val="ru-RU"/>
              </w:rPr>
              <w:t>2</w:t>
            </w:r>
          </w:p>
        </w:tc>
        <w:tc>
          <w:tcPr>
            <w:tcW w:w="6173" w:type="dxa"/>
          </w:tcPr>
          <w:p w:rsidR="00E468B0" w:rsidRDefault="006B11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Работают с текстом. Рассказывают о строении и  особенностях выращивания цветущих растений укропа.</w:t>
            </w:r>
          </w:p>
        </w:tc>
      </w:tr>
      <w:tr w:rsidR="00E468B0">
        <w:tc>
          <w:tcPr>
            <w:tcW w:w="817" w:type="dxa"/>
          </w:tcPr>
          <w:p w:rsidR="00E468B0" w:rsidRPr="006B1124" w:rsidRDefault="006B11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B112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19-21</w:t>
            </w:r>
          </w:p>
        </w:tc>
        <w:tc>
          <w:tcPr>
            <w:tcW w:w="1134" w:type="dxa"/>
          </w:tcPr>
          <w:p w:rsidR="00E468B0" w:rsidRDefault="006B1124">
            <w:pPr>
              <w:pStyle w:val="TableContents"/>
              <w:jc w:val="both"/>
              <w:rPr>
                <w:rFonts w:eastAsia="Times New Roman" w:cs="Times New Roman"/>
                <w:lang w:val="ru-RU"/>
              </w:rPr>
            </w:pPr>
            <w:r>
              <w:rPr>
                <w:rFonts w:eastAsia="Times New Roman" w:cs="Times New Roman"/>
                <w:lang w:val="ru-RU"/>
              </w:rPr>
              <w:t>24.04</w:t>
            </w:r>
          </w:p>
        </w:tc>
        <w:tc>
          <w:tcPr>
            <w:tcW w:w="5670" w:type="dxa"/>
          </w:tcPr>
          <w:p w:rsidR="00E468B0" w:rsidRDefault="006B1124">
            <w:pPr>
              <w:pStyle w:val="TableContents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Петрушка.</w:t>
            </w:r>
          </w:p>
        </w:tc>
        <w:tc>
          <w:tcPr>
            <w:tcW w:w="992" w:type="dxa"/>
          </w:tcPr>
          <w:p w:rsidR="00E468B0" w:rsidRDefault="006B1124">
            <w:pPr>
              <w:pStyle w:val="TableContents"/>
              <w:jc w:val="both"/>
              <w:rPr>
                <w:lang w:val="ru-RU"/>
              </w:rPr>
            </w:pPr>
            <w:r>
              <w:rPr>
                <w:rFonts w:eastAsia="Times New Roman" w:cs="Times New Roman"/>
              </w:rPr>
              <w:t xml:space="preserve">  </w:t>
            </w:r>
            <w:r>
              <w:rPr>
                <w:rFonts w:eastAsia="Times New Roman" w:cs="Times New Roman"/>
                <w:lang w:val="ru-RU"/>
              </w:rPr>
              <w:t>3</w:t>
            </w:r>
          </w:p>
        </w:tc>
        <w:tc>
          <w:tcPr>
            <w:tcW w:w="6173" w:type="dxa"/>
          </w:tcPr>
          <w:p w:rsidR="00E468B0" w:rsidRDefault="006B11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Узнают и называют по рисункам, слайдам растение петрушки; рассказывают о строении и  особенностях, о</w:t>
            </w:r>
          </w:p>
          <w:p w:rsidR="00E468B0" w:rsidRDefault="006B11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пользе, выращивании растений</w:t>
            </w:r>
          </w:p>
        </w:tc>
      </w:tr>
      <w:tr w:rsidR="00E468B0">
        <w:tc>
          <w:tcPr>
            <w:tcW w:w="817" w:type="dxa"/>
          </w:tcPr>
          <w:p w:rsidR="00E468B0" w:rsidRPr="006B1124" w:rsidRDefault="006B11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B112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22-23</w:t>
            </w:r>
          </w:p>
        </w:tc>
        <w:tc>
          <w:tcPr>
            <w:tcW w:w="1134" w:type="dxa"/>
          </w:tcPr>
          <w:p w:rsidR="00E468B0" w:rsidRDefault="006B1124">
            <w:pPr>
              <w:pStyle w:val="TableContents"/>
              <w:jc w:val="both"/>
              <w:rPr>
                <w:rFonts w:eastAsia="Times New Roman" w:cs="Times New Roman"/>
                <w:lang w:val="ru-RU"/>
              </w:rPr>
            </w:pPr>
            <w:r>
              <w:rPr>
                <w:rFonts w:eastAsia="Times New Roman" w:cs="Times New Roman"/>
                <w:lang w:val="ru-RU"/>
              </w:rPr>
              <w:t>28.04</w:t>
            </w:r>
          </w:p>
        </w:tc>
        <w:tc>
          <w:tcPr>
            <w:tcW w:w="5670" w:type="dxa"/>
          </w:tcPr>
          <w:p w:rsidR="00E468B0" w:rsidRDefault="006B1124">
            <w:pPr>
              <w:pStyle w:val="TableContents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Выращивание петрушки корневой.</w:t>
            </w:r>
          </w:p>
        </w:tc>
        <w:tc>
          <w:tcPr>
            <w:tcW w:w="992" w:type="dxa"/>
          </w:tcPr>
          <w:p w:rsidR="00E468B0" w:rsidRDefault="006B1124">
            <w:pPr>
              <w:pStyle w:val="TableContents"/>
              <w:jc w:val="both"/>
            </w:pPr>
            <w:r>
              <w:rPr>
                <w:rFonts w:eastAsia="Times New Roman" w:cs="Times New Roman"/>
              </w:rPr>
              <w:t xml:space="preserve">   </w:t>
            </w:r>
            <w:r>
              <w:rPr>
                <w:rFonts w:eastAsia="Times New Roman" w:cs="Times New Roman"/>
                <w:lang w:val="ru-RU"/>
              </w:rPr>
              <w:t>2</w:t>
            </w:r>
          </w:p>
        </w:tc>
        <w:tc>
          <w:tcPr>
            <w:tcW w:w="6173" w:type="dxa"/>
          </w:tcPr>
          <w:p w:rsidR="00E468B0" w:rsidRDefault="006B11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Работают с текстом. Рассказывают об особенностях выращивании петрушки корневой.</w:t>
            </w:r>
          </w:p>
        </w:tc>
      </w:tr>
      <w:tr w:rsidR="00E468B0">
        <w:tc>
          <w:tcPr>
            <w:tcW w:w="817" w:type="dxa"/>
          </w:tcPr>
          <w:p w:rsidR="00E468B0" w:rsidRPr="006B1124" w:rsidRDefault="006B11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B112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24-25</w:t>
            </w:r>
          </w:p>
        </w:tc>
        <w:tc>
          <w:tcPr>
            <w:tcW w:w="1134" w:type="dxa"/>
          </w:tcPr>
          <w:p w:rsidR="00E468B0" w:rsidRDefault="006B1124">
            <w:pPr>
              <w:pStyle w:val="TableContents"/>
              <w:jc w:val="both"/>
              <w:rPr>
                <w:rFonts w:eastAsia="Times New Roman" w:cs="Times New Roman"/>
                <w:lang w:val="ru-RU"/>
              </w:rPr>
            </w:pPr>
            <w:r>
              <w:rPr>
                <w:rFonts w:eastAsia="Times New Roman" w:cs="Times New Roman"/>
                <w:lang w:val="ru-RU"/>
              </w:rPr>
              <w:t>29.04</w:t>
            </w:r>
          </w:p>
        </w:tc>
        <w:tc>
          <w:tcPr>
            <w:tcW w:w="5670" w:type="dxa"/>
          </w:tcPr>
          <w:p w:rsidR="00E468B0" w:rsidRDefault="006B1124">
            <w:pPr>
              <w:pStyle w:val="TableContents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Редис.</w:t>
            </w:r>
          </w:p>
        </w:tc>
        <w:tc>
          <w:tcPr>
            <w:tcW w:w="992" w:type="dxa"/>
          </w:tcPr>
          <w:p w:rsidR="00E468B0" w:rsidRDefault="006B1124">
            <w:pPr>
              <w:pStyle w:val="TableContents"/>
              <w:jc w:val="both"/>
              <w:rPr>
                <w:lang w:val="ru-RU"/>
              </w:rPr>
            </w:pPr>
            <w:r>
              <w:rPr>
                <w:rFonts w:eastAsia="Times New Roman" w:cs="Times New Roman"/>
              </w:rPr>
              <w:t xml:space="preserve">   </w:t>
            </w:r>
            <w:r>
              <w:rPr>
                <w:rFonts w:eastAsia="Times New Roman" w:cs="Times New Roman"/>
                <w:lang w:val="ru-RU"/>
              </w:rPr>
              <w:t>2</w:t>
            </w:r>
          </w:p>
        </w:tc>
        <w:tc>
          <w:tcPr>
            <w:tcW w:w="6173" w:type="dxa"/>
          </w:tcPr>
          <w:p w:rsidR="00E468B0" w:rsidRDefault="006B11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Узнают и называют по рисункам, слайдам растение редис.  Рассказывают    о строении и особенностях, о пользе, выращивании редиса.</w:t>
            </w:r>
          </w:p>
        </w:tc>
      </w:tr>
      <w:tr w:rsidR="00E468B0">
        <w:tc>
          <w:tcPr>
            <w:tcW w:w="817" w:type="dxa"/>
          </w:tcPr>
          <w:p w:rsidR="00E468B0" w:rsidRPr="006B1124" w:rsidRDefault="006B11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B112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26-27</w:t>
            </w:r>
          </w:p>
        </w:tc>
        <w:tc>
          <w:tcPr>
            <w:tcW w:w="1134" w:type="dxa"/>
          </w:tcPr>
          <w:p w:rsidR="00E468B0" w:rsidRDefault="006B1124">
            <w:pPr>
              <w:pStyle w:val="TableContents"/>
              <w:jc w:val="both"/>
              <w:rPr>
                <w:rFonts w:eastAsia="Times New Roman" w:cs="Times New Roman"/>
                <w:lang w:val="ru-RU"/>
              </w:rPr>
            </w:pPr>
            <w:r>
              <w:rPr>
                <w:rFonts w:eastAsia="Times New Roman" w:cs="Times New Roman"/>
                <w:lang w:val="ru-RU"/>
              </w:rPr>
              <w:t>05.05</w:t>
            </w:r>
          </w:p>
        </w:tc>
        <w:tc>
          <w:tcPr>
            <w:tcW w:w="5670" w:type="dxa"/>
          </w:tcPr>
          <w:p w:rsidR="00E468B0" w:rsidRDefault="006B1124">
            <w:pPr>
              <w:pStyle w:val="TableContents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Выращивание редиса в открытом грунте.</w:t>
            </w:r>
          </w:p>
        </w:tc>
        <w:tc>
          <w:tcPr>
            <w:tcW w:w="992" w:type="dxa"/>
          </w:tcPr>
          <w:p w:rsidR="00E468B0" w:rsidRDefault="006B1124">
            <w:pPr>
              <w:pStyle w:val="TableContents"/>
              <w:jc w:val="both"/>
              <w:rPr>
                <w:lang w:val="ru-RU"/>
              </w:rPr>
            </w:pPr>
            <w:r>
              <w:rPr>
                <w:rFonts w:eastAsia="Times New Roman" w:cs="Times New Roman"/>
              </w:rPr>
              <w:t xml:space="preserve">   </w:t>
            </w:r>
            <w:r>
              <w:rPr>
                <w:rFonts w:eastAsia="Times New Roman" w:cs="Times New Roman"/>
                <w:lang w:val="ru-RU"/>
              </w:rPr>
              <w:t>2</w:t>
            </w:r>
          </w:p>
        </w:tc>
        <w:tc>
          <w:tcPr>
            <w:tcW w:w="6173" w:type="dxa"/>
          </w:tcPr>
          <w:p w:rsidR="00E468B0" w:rsidRDefault="006B11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Работают с текстом. Рассказывают об особенностях выращивании редиса в открытом грунте.</w:t>
            </w:r>
          </w:p>
        </w:tc>
      </w:tr>
      <w:tr w:rsidR="00E468B0">
        <w:tc>
          <w:tcPr>
            <w:tcW w:w="817" w:type="dxa"/>
          </w:tcPr>
          <w:p w:rsidR="00E468B0" w:rsidRPr="006B1124" w:rsidRDefault="006B11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B112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28-29</w:t>
            </w:r>
          </w:p>
        </w:tc>
        <w:tc>
          <w:tcPr>
            <w:tcW w:w="1134" w:type="dxa"/>
          </w:tcPr>
          <w:p w:rsidR="00E468B0" w:rsidRDefault="006B1124">
            <w:pPr>
              <w:pStyle w:val="TableContents"/>
              <w:jc w:val="both"/>
              <w:rPr>
                <w:rFonts w:eastAsia="Times New Roman" w:cs="Times New Roman"/>
                <w:lang w:val="ru-RU"/>
              </w:rPr>
            </w:pPr>
            <w:r>
              <w:rPr>
                <w:rFonts w:eastAsia="Times New Roman" w:cs="Times New Roman"/>
                <w:lang w:val="ru-RU"/>
              </w:rPr>
              <w:t>06.05</w:t>
            </w:r>
          </w:p>
        </w:tc>
        <w:tc>
          <w:tcPr>
            <w:tcW w:w="5670" w:type="dxa"/>
          </w:tcPr>
          <w:p w:rsidR="00E468B0" w:rsidRDefault="006B1124">
            <w:pPr>
              <w:pStyle w:val="TableContents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Выращивание семян редиса с пересадкой растений.</w:t>
            </w:r>
          </w:p>
        </w:tc>
        <w:tc>
          <w:tcPr>
            <w:tcW w:w="992" w:type="dxa"/>
          </w:tcPr>
          <w:p w:rsidR="00E468B0" w:rsidRDefault="006B1124">
            <w:pPr>
              <w:pStyle w:val="TableContents"/>
              <w:jc w:val="both"/>
              <w:rPr>
                <w:lang w:val="ru-RU"/>
              </w:rPr>
            </w:pPr>
            <w:r>
              <w:rPr>
                <w:rFonts w:eastAsia="Times New Roman" w:cs="Times New Roman"/>
              </w:rPr>
              <w:t xml:space="preserve"> </w:t>
            </w:r>
            <w:r>
              <w:rPr>
                <w:rFonts w:eastAsia="Times New Roman" w:cs="Times New Roman"/>
                <w:lang w:val="ru-RU"/>
              </w:rPr>
              <w:t>2</w:t>
            </w:r>
          </w:p>
        </w:tc>
        <w:tc>
          <w:tcPr>
            <w:tcW w:w="6173" w:type="dxa"/>
          </w:tcPr>
          <w:p w:rsidR="00E468B0" w:rsidRDefault="006B11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Работают с текстом. Рассказывают об особенностях выращивании семян редиса с пересадкой растений.</w:t>
            </w:r>
          </w:p>
        </w:tc>
      </w:tr>
      <w:tr w:rsidR="00E468B0">
        <w:tc>
          <w:tcPr>
            <w:tcW w:w="817" w:type="dxa"/>
          </w:tcPr>
          <w:p w:rsidR="00E468B0" w:rsidRPr="006B1124" w:rsidRDefault="00E468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E468B0" w:rsidRDefault="00E468B0">
            <w:pPr>
              <w:pStyle w:val="TableContents"/>
              <w:jc w:val="both"/>
              <w:rPr>
                <w:rFonts w:eastAsia="Times New Roman" w:cs="Times New Roman"/>
                <w:lang w:val="ru-RU"/>
              </w:rPr>
            </w:pPr>
          </w:p>
        </w:tc>
        <w:tc>
          <w:tcPr>
            <w:tcW w:w="5670" w:type="dxa"/>
          </w:tcPr>
          <w:p w:rsidR="00E468B0" w:rsidRDefault="006B1124">
            <w:pPr>
              <w:pStyle w:val="TableContents"/>
              <w:rPr>
                <w:rFonts w:cs="Times New Roman"/>
                <w:b/>
                <w:bCs/>
                <w:lang w:val="ru-RU"/>
              </w:rPr>
            </w:pPr>
            <w:r>
              <w:rPr>
                <w:rFonts w:cs="Times New Roman"/>
                <w:b/>
                <w:bCs/>
                <w:lang w:val="ru-RU"/>
              </w:rPr>
              <w:t>Практические повторения.</w:t>
            </w:r>
          </w:p>
        </w:tc>
        <w:tc>
          <w:tcPr>
            <w:tcW w:w="992" w:type="dxa"/>
          </w:tcPr>
          <w:p w:rsidR="00E468B0" w:rsidRDefault="006B1124">
            <w:pPr>
              <w:pStyle w:val="TableContents"/>
              <w:jc w:val="center"/>
              <w:rPr>
                <w:rFonts w:eastAsia="Times New Roman" w:cs="Times New Roman"/>
                <w:b/>
                <w:bCs/>
                <w:lang w:val="ru-RU"/>
              </w:rPr>
            </w:pPr>
            <w:r>
              <w:rPr>
                <w:rFonts w:eastAsia="Times New Roman" w:cs="Times New Roman"/>
                <w:b/>
                <w:bCs/>
                <w:lang w:val="ru-RU"/>
              </w:rPr>
              <w:t>13</w:t>
            </w:r>
          </w:p>
        </w:tc>
        <w:tc>
          <w:tcPr>
            <w:tcW w:w="6173" w:type="dxa"/>
          </w:tcPr>
          <w:p w:rsidR="00E468B0" w:rsidRDefault="00E468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468B0">
        <w:tc>
          <w:tcPr>
            <w:tcW w:w="817" w:type="dxa"/>
          </w:tcPr>
          <w:p w:rsidR="00E468B0" w:rsidRPr="006B1124" w:rsidRDefault="006B11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B112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30-31</w:t>
            </w:r>
          </w:p>
        </w:tc>
        <w:tc>
          <w:tcPr>
            <w:tcW w:w="1134" w:type="dxa"/>
          </w:tcPr>
          <w:p w:rsidR="00E468B0" w:rsidRDefault="006B1124">
            <w:pPr>
              <w:pStyle w:val="TableContents"/>
              <w:jc w:val="both"/>
              <w:rPr>
                <w:rFonts w:eastAsia="Times New Roman" w:cs="Times New Roman"/>
                <w:lang w:val="ru-RU"/>
              </w:rPr>
            </w:pPr>
            <w:r>
              <w:rPr>
                <w:rFonts w:eastAsia="Times New Roman" w:cs="Times New Roman"/>
                <w:lang w:val="ru-RU"/>
              </w:rPr>
              <w:t>12.05</w:t>
            </w:r>
          </w:p>
          <w:p w:rsidR="00E468B0" w:rsidRDefault="00E468B0">
            <w:pPr>
              <w:pStyle w:val="TableContents"/>
              <w:jc w:val="both"/>
              <w:rPr>
                <w:rFonts w:eastAsia="Times New Roman" w:cs="Times New Roman"/>
                <w:lang w:val="ru-RU"/>
              </w:rPr>
            </w:pPr>
          </w:p>
        </w:tc>
        <w:tc>
          <w:tcPr>
            <w:tcW w:w="5670" w:type="dxa"/>
          </w:tcPr>
          <w:p w:rsidR="00E468B0" w:rsidRDefault="006B1124">
            <w:pPr>
              <w:pStyle w:val="TableContents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Высадка рассады капусты в открытый грунт.</w:t>
            </w:r>
          </w:p>
        </w:tc>
        <w:tc>
          <w:tcPr>
            <w:tcW w:w="992" w:type="dxa"/>
          </w:tcPr>
          <w:p w:rsidR="00E468B0" w:rsidRDefault="006B1124">
            <w:pPr>
              <w:pStyle w:val="TableContents"/>
              <w:ind w:firstLineChars="100" w:firstLine="240"/>
              <w:jc w:val="both"/>
              <w:rPr>
                <w:rFonts w:eastAsia="Times New Roman" w:cs="Times New Roman"/>
                <w:lang w:val="ru-RU"/>
              </w:rPr>
            </w:pPr>
            <w:r>
              <w:rPr>
                <w:rFonts w:eastAsia="Times New Roman" w:cs="Times New Roman"/>
                <w:lang w:val="ru-RU"/>
              </w:rPr>
              <w:t xml:space="preserve">2  </w:t>
            </w:r>
          </w:p>
        </w:tc>
        <w:tc>
          <w:tcPr>
            <w:tcW w:w="6173" w:type="dxa"/>
          </w:tcPr>
          <w:p w:rsidR="00E468B0" w:rsidRDefault="006B11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Делают разметку мест посадки рассады. Подготавливают  органоминеральных смесей, внесение их в лунки. Высаживают  рассаду в лунки, поливают.</w:t>
            </w:r>
          </w:p>
        </w:tc>
      </w:tr>
      <w:tr w:rsidR="00E468B0">
        <w:tc>
          <w:tcPr>
            <w:tcW w:w="817" w:type="dxa"/>
          </w:tcPr>
          <w:p w:rsidR="00E468B0" w:rsidRPr="006B1124" w:rsidRDefault="006B11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B112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32-33</w:t>
            </w:r>
          </w:p>
        </w:tc>
        <w:tc>
          <w:tcPr>
            <w:tcW w:w="1134" w:type="dxa"/>
          </w:tcPr>
          <w:p w:rsidR="00E468B0" w:rsidRDefault="006B1124">
            <w:pPr>
              <w:pStyle w:val="TableContents"/>
              <w:jc w:val="both"/>
              <w:rPr>
                <w:rFonts w:eastAsia="Times New Roman" w:cs="Times New Roman"/>
                <w:lang w:val="ru-RU"/>
              </w:rPr>
            </w:pPr>
            <w:r>
              <w:rPr>
                <w:rFonts w:eastAsia="Times New Roman" w:cs="Times New Roman"/>
                <w:lang w:val="ru-RU"/>
              </w:rPr>
              <w:t>13.05</w:t>
            </w:r>
          </w:p>
          <w:p w:rsidR="00E468B0" w:rsidRDefault="00E468B0">
            <w:pPr>
              <w:pStyle w:val="TableContents"/>
              <w:jc w:val="both"/>
              <w:rPr>
                <w:rFonts w:eastAsia="Times New Roman" w:cs="Times New Roman"/>
                <w:lang w:val="ru-RU"/>
              </w:rPr>
            </w:pPr>
          </w:p>
        </w:tc>
        <w:tc>
          <w:tcPr>
            <w:tcW w:w="5670" w:type="dxa"/>
          </w:tcPr>
          <w:p w:rsidR="00E468B0" w:rsidRDefault="006B1124">
            <w:pPr>
              <w:pStyle w:val="TableContents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Уход за капустой в открытом грунте.</w:t>
            </w:r>
          </w:p>
          <w:p w:rsidR="00E468B0" w:rsidRPr="003213C6" w:rsidRDefault="006B1124">
            <w:pPr>
              <w:pStyle w:val="TableContents"/>
              <w:rPr>
                <w:rFonts w:cs="Times New Roman"/>
                <w:lang w:val="ru-RU"/>
              </w:rPr>
            </w:pPr>
            <w:proofErr w:type="spellStart"/>
            <w:r>
              <w:rPr>
                <w:rFonts w:cs="Times New Roman"/>
                <w:lang w:eastAsia="ru-RU"/>
              </w:rPr>
              <w:t>Административная</w:t>
            </w:r>
            <w:proofErr w:type="spellEnd"/>
            <w:r>
              <w:rPr>
                <w:rFonts w:cs="Times New Roman"/>
                <w:lang w:eastAsia="ru-RU"/>
              </w:rPr>
              <w:t xml:space="preserve"> </w:t>
            </w:r>
            <w:proofErr w:type="spellStart"/>
            <w:r>
              <w:rPr>
                <w:rFonts w:cs="Times New Roman"/>
                <w:lang w:eastAsia="ru-RU"/>
              </w:rPr>
              <w:t>контрольная</w:t>
            </w:r>
            <w:proofErr w:type="spellEnd"/>
            <w:r>
              <w:rPr>
                <w:rFonts w:cs="Times New Roman"/>
                <w:lang w:eastAsia="ru-RU"/>
              </w:rPr>
              <w:t xml:space="preserve"> </w:t>
            </w:r>
            <w:proofErr w:type="spellStart"/>
            <w:r>
              <w:rPr>
                <w:rFonts w:cs="Times New Roman"/>
                <w:lang w:eastAsia="ru-RU"/>
              </w:rPr>
              <w:t>работа</w:t>
            </w:r>
            <w:proofErr w:type="spellEnd"/>
            <w:r>
              <w:rPr>
                <w:rFonts w:cs="Times New Roman"/>
                <w:lang w:eastAsia="ru-RU"/>
              </w:rPr>
              <w:t xml:space="preserve"> (</w:t>
            </w:r>
            <w:proofErr w:type="spellStart"/>
            <w:r>
              <w:rPr>
                <w:rFonts w:cs="Times New Roman"/>
                <w:lang w:eastAsia="ru-RU"/>
              </w:rPr>
              <w:t>итоговый</w:t>
            </w:r>
            <w:proofErr w:type="spellEnd"/>
            <w:r>
              <w:rPr>
                <w:rFonts w:cs="Times New Roman"/>
                <w:lang w:eastAsia="ru-RU"/>
              </w:rPr>
              <w:t xml:space="preserve"> </w:t>
            </w:r>
            <w:proofErr w:type="spellStart"/>
            <w:r>
              <w:rPr>
                <w:rFonts w:cs="Times New Roman"/>
                <w:lang w:eastAsia="ru-RU"/>
              </w:rPr>
              <w:t>контроль</w:t>
            </w:r>
            <w:proofErr w:type="spellEnd"/>
            <w:r>
              <w:rPr>
                <w:rFonts w:cs="Times New Roman"/>
                <w:lang w:eastAsia="ru-RU"/>
              </w:rPr>
              <w:t>)</w:t>
            </w:r>
            <w:r w:rsidRPr="003213C6">
              <w:rPr>
                <w:rFonts w:cs="Times New Roman"/>
                <w:lang w:val="ru-RU" w:eastAsia="ru-RU"/>
              </w:rPr>
              <w:t>.</w:t>
            </w:r>
          </w:p>
        </w:tc>
        <w:tc>
          <w:tcPr>
            <w:tcW w:w="992" w:type="dxa"/>
          </w:tcPr>
          <w:p w:rsidR="00E468B0" w:rsidRDefault="006B1124">
            <w:pPr>
              <w:pStyle w:val="TableContents"/>
              <w:jc w:val="center"/>
              <w:rPr>
                <w:rFonts w:eastAsia="Times New Roman" w:cs="Times New Roman"/>
                <w:lang w:val="ru-RU"/>
              </w:rPr>
            </w:pPr>
            <w:r>
              <w:rPr>
                <w:rFonts w:eastAsia="Times New Roman" w:cs="Times New Roman"/>
                <w:lang w:val="ru-RU"/>
              </w:rPr>
              <w:t>1</w:t>
            </w:r>
          </w:p>
          <w:p w:rsidR="00E468B0" w:rsidRDefault="006B1124">
            <w:pPr>
              <w:pStyle w:val="TableContents"/>
              <w:jc w:val="center"/>
              <w:rPr>
                <w:rFonts w:eastAsia="Times New Roman" w:cs="Times New Roman"/>
                <w:lang w:val="ru-RU"/>
              </w:rPr>
            </w:pPr>
            <w:r>
              <w:rPr>
                <w:rFonts w:eastAsia="Times New Roman" w:cs="Times New Roman"/>
                <w:lang w:val="ru-RU"/>
              </w:rPr>
              <w:t>1</w:t>
            </w:r>
          </w:p>
        </w:tc>
        <w:tc>
          <w:tcPr>
            <w:tcW w:w="6173" w:type="dxa"/>
          </w:tcPr>
          <w:p w:rsidR="00E468B0" w:rsidRDefault="006B11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Прополка в рядках и междурядьях. Полив.</w:t>
            </w:r>
          </w:p>
        </w:tc>
      </w:tr>
      <w:tr w:rsidR="00E468B0">
        <w:tc>
          <w:tcPr>
            <w:tcW w:w="817" w:type="dxa"/>
          </w:tcPr>
          <w:p w:rsidR="00E468B0" w:rsidRPr="006B1124" w:rsidRDefault="006B11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B112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34-36</w:t>
            </w:r>
          </w:p>
        </w:tc>
        <w:tc>
          <w:tcPr>
            <w:tcW w:w="1134" w:type="dxa"/>
          </w:tcPr>
          <w:p w:rsidR="00E468B0" w:rsidRDefault="006B1124">
            <w:pPr>
              <w:pStyle w:val="TableContents"/>
              <w:jc w:val="both"/>
              <w:rPr>
                <w:rFonts w:eastAsia="Times New Roman" w:cs="Times New Roman"/>
                <w:lang w:val="ru-RU"/>
              </w:rPr>
            </w:pPr>
            <w:r>
              <w:rPr>
                <w:rFonts w:eastAsia="Times New Roman" w:cs="Times New Roman"/>
                <w:lang w:val="ru-RU"/>
              </w:rPr>
              <w:t>15.05</w:t>
            </w:r>
          </w:p>
        </w:tc>
        <w:tc>
          <w:tcPr>
            <w:tcW w:w="5670" w:type="dxa"/>
          </w:tcPr>
          <w:p w:rsidR="00E468B0" w:rsidRDefault="006B1124">
            <w:pPr>
              <w:pStyle w:val="TableContents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Высадка редиса для получения семян.</w:t>
            </w:r>
          </w:p>
          <w:p w:rsidR="00E468B0" w:rsidRDefault="006B1124">
            <w:pPr>
              <w:pStyle w:val="TableContents"/>
              <w:rPr>
                <w:rFonts w:cs="Times New Roman"/>
                <w:lang w:val="ru-RU"/>
              </w:rPr>
            </w:pPr>
            <w:proofErr w:type="spellStart"/>
            <w:r>
              <w:rPr>
                <w:rFonts w:cs="Times New Roman"/>
                <w:lang w:eastAsia="ru-RU"/>
              </w:rPr>
              <w:t>Тестирование</w:t>
            </w:r>
            <w:proofErr w:type="spellEnd"/>
            <w:r>
              <w:rPr>
                <w:rFonts w:cs="Times New Roman"/>
                <w:lang w:eastAsia="ru-RU"/>
              </w:rPr>
              <w:t xml:space="preserve"> </w:t>
            </w:r>
            <w:proofErr w:type="spellStart"/>
            <w:r>
              <w:rPr>
                <w:rFonts w:cs="Times New Roman"/>
                <w:lang w:eastAsia="ru-RU"/>
              </w:rPr>
              <w:t>по</w:t>
            </w:r>
            <w:proofErr w:type="spellEnd"/>
            <w:r>
              <w:rPr>
                <w:rFonts w:cs="Times New Roman"/>
                <w:lang w:eastAsia="ru-RU"/>
              </w:rPr>
              <w:t xml:space="preserve"> </w:t>
            </w:r>
            <w:proofErr w:type="spellStart"/>
            <w:r>
              <w:rPr>
                <w:rFonts w:cs="Times New Roman"/>
                <w:lang w:eastAsia="ru-RU"/>
              </w:rPr>
              <w:t>итогам</w:t>
            </w:r>
            <w:proofErr w:type="spellEnd"/>
            <w:r>
              <w:rPr>
                <w:rFonts w:cs="Times New Roman"/>
                <w:lang w:eastAsia="ru-RU"/>
              </w:rPr>
              <w:t xml:space="preserve"> </w:t>
            </w:r>
            <w:r>
              <w:rPr>
                <w:rFonts w:cs="Times New Roman"/>
                <w:lang w:val="en-US" w:eastAsia="ru-RU"/>
              </w:rPr>
              <w:t>IV</w:t>
            </w:r>
            <w:r>
              <w:rPr>
                <w:rFonts w:cs="Times New Roman"/>
                <w:lang w:eastAsia="ru-RU"/>
              </w:rPr>
              <w:t xml:space="preserve"> </w:t>
            </w:r>
            <w:proofErr w:type="spellStart"/>
            <w:r>
              <w:rPr>
                <w:rFonts w:cs="Times New Roman"/>
                <w:lang w:eastAsia="ru-RU"/>
              </w:rPr>
              <w:t>четверти</w:t>
            </w:r>
            <w:proofErr w:type="spellEnd"/>
          </w:p>
        </w:tc>
        <w:tc>
          <w:tcPr>
            <w:tcW w:w="992" w:type="dxa"/>
          </w:tcPr>
          <w:p w:rsidR="00E468B0" w:rsidRDefault="006B1124">
            <w:pPr>
              <w:pStyle w:val="TableContents"/>
              <w:jc w:val="center"/>
              <w:rPr>
                <w:rFonts w:eastAsia="Times New Roman" w:cs="Times New Roman"/>
                <w:lang w:val="ru-RU"/>
              </w:rPr>
            </w:pPr>
            <w:r>
              <w:rPr>
                <w:rFonts w:eastAsia="Times New Roman" w:cs="Times New Roman"/>
                <w:lang w:val="ru-RU"/>
              </w:rPr>
              <w:t>2</w:t>
            </w:r>
          </w:p>
          <w:p w:rsidR="00E468B0" w:rsidRDefault="006B1124">
            <w:pPr>
              <w:pStyle w:val="TableContents"/>
              <w:jc w:val="center"/>
              <w:rPr>
                <w:rFonts w:eastAsia="Times New Roman" w:cs="Times New Roman"/>
                <w:lang w:val="ru-RU"/>
              </w:rPr>
            </w:pPr>
            <w:r>
              <w:rPr>
                <w:rFonts w:eastAsia="Times New Roman" w:cs="Times New Roman"/>
                <w:lang w:val="ru-RU"/>
              </w:rPr>
              <w:t>1</w:t>
            </w:r>
          </w:p>
        </w:tc>
        <w:tc>
          <w:tcPr>
            <w:tcW w:w="6173" w:type="dxa"/>
          </w:tcPr>
          <w:p w:rsidR="00E468B0" w:rsidRDefault="006B11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Разбивка гряд под зеленные овощи, разметка рядков, раскладка семян в лунки, заделка семян, полив. </w:t>
            </w:r>
          </w:p>
        </w:tc>
      </w:tr>
      <w:tr w:rsidR="00E468B0">
        <w:tc>
          <w:tcPr>
            <w:tcW w:w="817" w:type="dxa"/>
          </w:tcPr>
          <w:p w:rsidR="00E468B0" w:rsidRPr="006B1124" w:rsidRDefault="006B11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B112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37-40</w:t>
            </w:r>
          </w:p>
        </w:tc>
        <w:tc>
          <w:tcPr>
            <w:tcW w:w="1134" w:type="dxa"/>
          </w:tcPr>
          <w:p w:rsidR="00E468B0" w:rsidRDefault="006B1124">
            <w:pPr>
              <w:pStyle w:val="TableContents"/>
              <w:jc w:val="both"/>
              <w:rPr>
                <w:rFonts w:eastAsia="Times New Roman" w:cs="Times New Roman"/>
                <w:lang w:val="ru-RU"/>
              </w:rPr>
            </w:pPr>
            <w:r>
              <w:rPr>
                <w:rFonts w:eastAsia="Times New Roman" w:cs="Times New Roman"/>
                <w:lang w:val="ru-RU"/>
              </w:rPr>
              <w:t>19.05</w:t>
            </w:r>
          </w:p>
          <w:p w:rsidR="00E468B0" w:rsidRDefault="006B1124">
            <w:pPr>
              <w:pStyle w:val="TableContents"/>
              <w:jc w:val="both"/>
              <w:rPr>
                <w:rFonts w:eastAsia="Times New Roman" w:cs="Times New Roman"/>
                <w:lang w:val="ru-RU"/>
              </w:rPr>
            </w:pPr>
            <w:r>
              <w:rPr>
                <w:rFonts w:eastAsia="Times New Roman" w:cs="Times New Roman"/>
                <w:lang w:val="ru-RU"/>
              </w:rPr>
              <w:t>20.05</w:t>
            </w:r>
          </w:p>
        </w:tc>
        <w:tc>
          <w:tcPr>
            <w:tcW w:w="5670" w:type="dxa"/>
          </w:tcPr>
          <w:p w:rsidR="00E468B0" w:rsidRDefault="006B1124">
            <w:pPr>
              <w:pStyle w:val="TableContents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Уход за растениями редиса.</w:t>
            </w:r>
          </w:p>
          <w:p w:rsidR="00E468B0" w:rsidRPr="003213C6" w:rsidRDefault="006B1124">
            <w:pPr>
              <w:pStyle w:val="TableContents"/>
              <w:rPr>
                <w:rFonts w:cs="Times New Roman"/>
                <w:lang w:val="ru-RU"/>
              </w:rPr>
            </w:pPr>
            <w:proofErr w:type="spellStart"/>
            <w:r>
              <w:rPr>
                <w:rFonts w:cs="Times New Roman"/>
                <w:lang w:eastAsia="ru-RU"/>
              </w:rPr>
              <w:t>Итоговая</w:t>
            </w:r>
            <w:proofErr w:type="spellEnd"/>
            <w:r>
              <w:rPr>
                <w:rFonts w:cs="Times New Roman"/>
                <w:lang w:eastAsia="ru-RU"/>
              </w:rPr>
              <w:t xml:space="preserve"> </w:t>
            </w:r>
            <w:proofErr w:type="spellStart"/>
            <w:r>
              <w:rPr>
                <w:rFonts w:cs="Times New Roman"/>
                <w:lang w:eastAsia="ru-RU"/>
              </w:rPr>
              <w:t>годовая</w:t>
            </w:r>
            <w:proofErr w:type="spellEnd"/>
            <w:r>
              <w:rPr>
                <w:rFonts w:cs="Times New Roman"/>
                <w:lang w:eastAsia="ru-RU"/>
              </w:rPr>
              <w:t xml:space="preserve"> </w:t>
            </w:r>
            <w:proofErr w:type="spellStart"/>
            <w:r>
              <w:rPr>
                <w:rFonts w:cs="Times New Roman"/>
                <w:lang w:eastAsia="ru-RU"/>
              </w:rPr>
              <w:t>контрольная</w:t>
            </w:r>
            <w:proofErr w:type="spellEnd"/>
            <w:r>
              <w:rPr>
                <w:rFonts w:cs="Times New Roman"/>
                <w:lang w:eastAsia="ru-RU"/>
              </w:rPr>
              <w:t xml:space="preserve">  </w:t>
            </w:r>
            <w:proofErr w:type="spellStart"/>
            <w:proofErr w:type="gramStart"/>
            <w:r>
              <w:rPr>
                <w:rFonts w:cs="Times New Roman"/>
                <w:lang w:eastAsia="ru-RU"/>
              </w:rPr>
              <w:t>работа</w:t>
            </w:r>
            <w:proofErr w:type="spellEnd"/>
            <w:r>
              <w:rPr>
                <w:rFonts w:cs="Times New Roman"/>
                <w:lang w:eastAsia="ru-RU"/>
              </w:rPr>
              <w:t xml:space="preserve"> </w:t>
            </w:r>
            <w:r w:rsidRPr="003213C6">
              <w:rPr>
                <w:rFonts w:cs="Times New Roman"/>
                <w:lang w:val="ru-RU" w:eastAsia="ru-RU"/>
              </w:rPr>
              <w:t>.</w:t>
            </w:r>
            <w:proofErr w:type="gramEnd"/>
          </w:p>
        </w:tc>
        <w:tc>
          <w:tcPr>
            <w:tcW w:w="992" w:type="dxa"/>
          </w:tcPr>
          <w:p w:rsidR="00E468B0" w:rsidRDefault="006B1124">
            <w:pPr>
              <w:pStyle w:val="TableContents"/>
              <w:jc w:val="center"/>
              <w:rPr>
                <w:rFonts w:eastAsia="Times New Roman" w:cs="Times New Roman"/>
                <w:lang w:val="ru-RU"/>
              </w:rPr>
            </w:pPr>
            <w:r>
              <w:rPr>
                <w:rFonts w:eastAsia="Times New Roman" w:cs="Times New Roman"/>
                <w:lang w:val="ru-RU"/>
              </w:rPr>
              <w:t>3</w:t>
            </w:r>
          </w:p>
          <w:p w:rsidR="00E468B0" w:rsidRDefault="006B1124">
            <w:pPr>
              <w:pStyle w:val="TableContents"/>
              <w:jc w:val="center"/>
              <w:rPr>
                <w:rFonts w:eastAsia="Times New Roman" w:cs="Times New Roman"/>
                <w:lang w:val="ru-RU"/>
              </w:rPr>
            </w:pPr>
            <w:r>
              <w:rPr>
                <w:rFonts w:eastAsia="Times New Roman" w:cs="Times New Roman"/>
                <w:lang w:val="ru-RU"/>
              </w:rPr>
              <w:t>1</w:t>
            </w:r>
          </w:p>
        </w:tc>
        <w:tc>
          <w:tcPr>
            <w:tcW w:w="6173" w:type="dxa"/>
          </w:tcPr>
          <w:p w:rsidR="00E468B0" w:rsidRDefault="006B11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Прополка в рядках и междурядьях. Полив.</w:t>
            </w:r>
          </w:p>
        </w:tc>
      </w:tr>
      <w:tr w:rsidR="00E468B0">
        <w:tc>
          <w:tcPr>
            <w:tcW w:w="817" w:type="dxa"/>
          </w:tcPr>
          <w:p w:rsidR="00E468B0" w:rsidRPr="006B1124" w:rsidRDefault="006B11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B112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41-45</w:t>
            </w:r>
          </w:p>
        </w:tc>
        <w:tc>
          <w:tcPr>
            <w:tcW w:w="1134" w:type="dxa"/>
          </w:tcPr>
          <w:p w:rsidR="00E468B0" w:rsidRDefault="006B1124">
            <w:pPr>
              <w:pStyle w:val="TableContents"/>
              <w:jc w:val="both"/>
              <w:rPr>
                <w:rFonts w:eastAsia="Times New Roman" w:cs="Times New Roman"/>
                <w:lang w:val="ru-RU"/>
              </w:rPr>
            </w:pPr>
            <w:r>
              <w:rPr>
                <w:rFonts w:eastAsia="Times New Roman" w:cs="Times New Roman"/>
                <w:lang w:val="ru-RU"/>
              </w:rPr>
              <w:t>22.05</w:t>
            </w:r>
          </w:p>
          <w:p w:rsidR="00E468B0" w:rsidRDefault="006B1124">
            <w:pPr>
              <w:pStyle w:val="TableContents"/>
              <w:jc w:val="both"/>
              <w:rPr>
                <w:rFonts w:eastAsia="Times New Roman" w:cs="Times New Roman"/>
                <w:lang w:val="ru-RU"/>
              </w:rPr>
            </w:pPr>
            <w:r>
              <w:rPr>
                <w:rFonts w:eastAsia="Times New Roman" w:cs="Times New Roman"/>
                <w:lang w:val="ru-RU"/>
              </w:rPr>
              <w:t>26.05</w:t>
            </w:r>
          </w:p>
        </w:tc>
        <w:tc>
          <w:tcPr>
            <w:tcW w:w="5670" w:type="dxa"/>
          </w:tcPr>
          <w:p w:rsidR="00E468B0" w:rsidRDefault="006B1124">
            <w:pPr>
              <w:pStyle w:val="TableContents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Уход за растениями в открытом грунте.</w:t>
            </w:r>
          </w:p>
        </w:tc>
        <w:tc>
          <w:tcPr>
            <w:tcW w:w="992" w:type="dxa"/>
          </w:tcPr>
          <w:p w:rsidR="00E468B0" w:rsidRDefault="006B1124">
            <w:pPr>
              <w:pStyle w:val="TableContents"/>
              <w:jc w:val="center"/>
              <w:rPr>
                <w:rFonts w:eastAsia="Times New Roman" w:cs="Times New Roman"/>
                <w:lang w:val="ru-RU"/>
              </w:rPr>
            </w:pPr>
            <w:r>
              <w:rPr>
                <w:rFonts w:eastAsia="Times New Roman" w:cs="Times New Roman"/>
                <w:lang w:val="ru-RU"/>
              </w:rPr>
              <w:t>3</w:t>
            </w:r>
          </w:p>
          <w:p w:rsidR="00E468B0" w:rsidRDefault="006B1124">
            <w:pPr>
              <w:pStyle w:val="TableContents"/>
              <w:jc w:val="center"/>
              <w:rPr>
                <w:rFonts w:eastAsia="Times New Roman" w:cs="Times New Roman"/>
                <w:lang w:val="ru-RU"/>
              </w:rPr>
            </w:pPr>
            <w:r>
              <w:rPr>
                <w:rFonts w:eastAsia="Times New Roman" w:cs="Times New Roman"/>
                <w:lang w:val="ru-RU"/>
              </w:rPr>
              <w:t>2</w:t>
            </w:r>
          </w:p>
        </w:tc>
        <w:tc>
          <w:tcPr>
            <w:tcW w:w="6173" w:type="dxa"/>
          </w:tcPr>
          <w:p w:rsidR="00E468B0" w:rsidRDefault="006B11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Прополка в рядках и междурядьях. Полив.</w:t>
            </w:r>
          </w:p>
        </w:tc>
      </w:tr>
    </w:tbl>
    <w:p w:rsidR="00E468B0" w:rsidRDefault="00E468B0"/>
    <w:p w:rsidR="00D24358" w:rsidRDefault="00D24358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24358" w:rsidRDefault="00D24358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24358" w:rsidRDefault="00D24358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24358" w:rsidRDefault="00D24358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24358" w:rsidRDefault="00D24358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24358" w:rsidRDefault="00D24358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24358" w:rsidRDefault="00D24358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24358" w:rsidRDefault="00D24358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24358" w:rsidRDefault="00D24358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24358" w:rsidRDefault="00D24358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24358" w:rsidRDefault="00D24358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24358" w:rsidRDefault="00D24358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24358" w:rsidRDefault="00D24358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24358" w:rsidRDefault="00D24358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24358" w:rsidRDefault="00D24358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24358" w:rsidRDefault="00D24358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24358" w:rsidRDefault="00D24358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24358" w:rsidRDefault="00D24358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24358" w:rsidRDefault="00D24358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468B0" w:rsidRDefault="006B1124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№ 1</w:t>
      </w:r>
    </w:p>
    <w:p w:rsidR="00E468B0" w:rsidRDefault="00E468B0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468B0" w:rsidRPr="00861059" w:rsidRDefault="006B1124" w:rsidP="00861059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61059">
        <w:rPr>
          <w:rFonts w:ascii="Times New Roman" w:hAnsi="Times New Roman" w:cs="Times New Roman"/>
          <w:b/>
          <w:sz w:val="24"/>
          <w:szCs w:val="24"/>
        </w:rPr>
        <w:t>График проведения контрольных работ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7393"/>
        <w:gridCol w:w="7393"/>
      </w:tblGrid>
      <w:tr w:rsidR="00E468B0">
        <w:tc>
          <w:tcPr>
            <w:tcW w:w="7393" w:type="dxa"/>
          </w:tcPr>
          <w:p w:rsidR="00E468B0" w:rsidRDefault="006B112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Название контроля</w:t>
            </w:r>
          </w:p>
        </w:tc>
        <w:tc>
          <w:tcPr>
            <w:tcW w:w="7393" w:type="dxa"/>
          </w:tcPr>
          <w:p w:rsidR="00E468B0" w:rsidRDefault="006B112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Дата проведения</w:t>
            </w:r>
          </w:p>
        </w:tc>
      </w:tr>
      <w:tr w:rsidR="00E468B0">
        <w:tc>
          <w:tcPr>
            <w:tcW w:w="7393" w:type="dxa"/>
          </w:tcPr>
          <w:p w:rsidR="00E468B0" w:rsidRDefault="006B1124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Административная контрольная работа (стартовый контроль)</w:t>
            </w:r>
          </w:p>
        </w:tc>
        <w:tc>
          <w:tcPr>
            <w:tcW w:w="7393" w:type="dxa"/>
          </w:tcPr>
          <w:p w:rsidR="00E468B0" w:rsidRDefault="006B112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19.09.</w:t>
            </w:r>
          </w:p>
        </w:tc>
      </w:tr>
      <w:tr w:rsidR="00E468B0">
        <w:tc>
          <w:tcPr>
            <w:tcW w:w="7393" w:type="dxa"/>
          </w:tcPr>
          <w:p w:rsidR="00E468B0" w:rsidRDefault="006B112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Тестирование по итогам 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четверти</w:t>
            </w:r>
          </w:p>
        </w:tc>
        <w:tc>
          <w:tcPr>
            <w:tcW w:w="7393" w:type="dxa"/>
          </w:tcPr>
          <w:p w:rsidR="00E468B0" w:rsidRDefault="006B112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24.10</w:t>
            </w:r>
          </w:p>
        </w:tc>
      </w:tr>
      <w:tr w:rsidR="00E468B0">
        <w:tc>
          <w:tcPr>
            <w:tcW w:w="7393" w:type="dxa"/>
          </w:tcPr>
          <w:p w:rsidR="00E468B0" w:rsidRDefault="006B112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Административная контрольная работа (полугодовой контроль)</w:t>
            </w:r>
          </w:p>
        </w:tc>
        <w:tc>
          <w:tcPr>
            <w:tcW w:w="7393" w:type="dxa"/>
          </w:tcPr>
          <w:p w:rsidR="00E468B0" w:rsidRDefault="006B112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19.12</w:t>
            </w:r>
          </w:p>
        </w:tc>
      </w:tr>
      <w:tr w:rsidR="00E468B0">
        <w:tc>
          <w:tcPr>
            <w:tcW w:w="7393" w:type="dxa"/>
          </w:tcPr>
          <w:p w:rsidR="00E468B0" w:rsidRDefault="006B112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Тестирование по итогам 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четверти</w:t>
            </w:r>
          </w:p>
        </w:tc>
        <w:tc>
          <w:tcPr>
            <w:tcW w:w="7393" w:type="dxa"/>
          </w:tcPr>
          <w:p w:rsidR="00E468B0" w:rsidRDefault="006B112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24.12</w:t>
            </w:r>
          </w:p>
        </w:tc>
      </w:tr>
      <w:tr w:rsidR="00E468B0">
        <w:tc>
          <w:tcPr>
            <w:tcW w:w="7393" w:type="dxa"/>
          </w:tcPr>
          <w:p w:rsidR="00E468B0" w:rsidRDefault="006B112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Тестирование по итогам 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III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четверти</w:t>
            </w:r>
          </w:p>
        </w:tc>
        <w:tc>
          <w:tcPr>
            <w:tcW w:w="7393" w:type="dxa"/>
          </w:tcPr>
          <w:p w:rsidR="00E468B0" w:rsidRDefault="006B112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18.03</w:t>
            </w:r>
          </w:p>
        </w:tc>
      </w:tr>
      <w:tr w:rsidR="00E468B0">
        <w:tc>
          <w:tcPr>
            <w:tcW w:w="7393" w:type="dxa"/>
          </w:tcPr>
          <w:p w:rsidR="00E468B0" w:rsidRDefault="006B112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Административная контрольная работа (итоговый контроль)</w:t>
            </w:r>
          </w:p>
        </w:tc>
        <w:tc>
          <w:tcPr>
            <w:tcW w:w="7393" w:type="dxa"/>
          </w:tcPr>
          <w:p w:rsidR="00E468B0" w:rsidRDefault="006B112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13.05</w:t>
            </w:r>
          </w:p>
        </w:tc>
      </w:tr>
      <w:tr w:rsidR="00E468B0">
        <w:tc>
          <w:tcPr>
            <w:tcW w:w="7393" w:type="dxa"/>
          </w:tcPr>
          <w:p w:rsidR="00E468B0" w:rsidRDefault="006B112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Тестирование по итогам 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IV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четверти</w:t>
            </w:r>
          </w:p>
        </w:tc>
        <w:tc>
          <w:tcPr>
            <w:tcW w:w="7393" w:type="dxa"/>
          </w:tcPr>
          <w:p w:rsidR="00E468B0" w:rsidRDefault="006B112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15.05</w:t>
            </w:r>
          </w:p>
        </w:tc>
      </w:tr>
      <w:tr w:rsidR="00E468B0">
        <w:tc>
          <w:tcPr>
            <w:tcW w:w="7393" w:type="dxa"/>
          </w:tcPr>
          <w:p w:rsidR="00E468B0" w:rsidRDefault="006B112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Итоговая годовая контрольная  работа </w:t>
            </w:r>
          </w:p>
        </w:tc>
        <w:tc>
          <w:tcPr>
            <w:tcW w:w="7393" w:type="dxa"/>
          </w:tcPr>
          <w:p w:rsidR="00E468B0" w:rsidRDefault="006B112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20.05</w:t>
            </w:r>
          </w:p>
        </w:tc>
      </w:tr>
    </w:tbl>
    <w:p w:rsidR="00E468B0" w:rsidRDefault="00E468B0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E468B0" w:rsidRDefault="00E468B0"/>
    <w:p w:rsidR="00E468B0" w:rsidRDefault="00E468B0"/>
    <w:p w:rsidR="00E468B0" w:rsidRDefault="00E468B0"/>
    <w:p w:rsidR="00E468B0" w:rsidRDefault="00E468B0"/>
    <w:p w:rsidR="00E468B0" w:rsidRDefault="00E468B0"/>
    <w:p w:rsidR="00861059" w:rsidRDefault="00861059"/>
    <w:p w:rsidR="00861059" w:rsidRDefault="00861059"/>
    <w:p w:rsidR="00861059" w:rsidRDefault="00861059"/>
    <w:p w:rsidR="00E468B0" w:rsidRDefault="00E468B0"/>
    <w:p w:rsidR="00E468B0" w:rsidRPr="00861059" w:rsidRDefault="006B1124">
      <w:pPr>
        <w:tabs>
          <w:tab w:val="left" w:pos="284"/>
        </w:tabs>
        <w:ind w:left="426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6105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Административная контрольная работа (стартовый контроль)</w:t>
      </w:r>
    </w:p>
    <w:p w:rsidR="00E468B0" w:rsidRDefault="006B1124">
      <w:pPr>
        <w:tabs>
          <w:tab w:val="left" w:pos="284"/>
        </w:tabs>
        <w:ind w:left="66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1. Картофель убирают.</w:t>
      </w:r>
      <w:r>
        <w:rPr>
          <w:rFonts w:ascii="Times New Roman" w:eastAsia="Calibri" w:hAnsi="Times New Roman" w:cs="Times New Roman"/>
          <w:i/>
          <w:sz w:val="24"/>
          <w:szCs w:val="24"/>
        </w:rPr>
        <w:t xml:space="preserve"> Выбери правильный ответ.</w:t>
      </w:r>
      <w:r>
        <w:rPr>
          <w:rFonts w:ascii="Times New Roman" w:eastAsia="Calibri" w:hAnsi="Times New Roman" w:cs="Times New Roman"/>
          <w:i/>
          <w:noProof/>
          <w:sz w:val="24"/>
          <w:szCs w:val="24"/>
          <w:lang w:eastAsia="ru-RU"/>
        </w:rPr>
        <w:drawing>
          <wp:inline distT="0" distB="0" distL="0" distR="0">
            <wp:extent cx="381000" cy="381000"/>
            <wp:effectExtent l="0" t="0" r="0" b="0"/>
            <wp:docPr id="1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Рисунок 3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68B0" w:rsidRDefault="006B1124">
      <w:pPr>
        <w:tabs>
          <w:tab w:val="left" w:pos="284"/>
        </w:tabs>
        <w:ind w:left="142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А) в начале сентября;</w:t>
      </w:r>
    </w:p>
    <w:p w:rsidR="00E468B0" w:rsidRDefault="006B1124">
      <w:pPr>
        <w:tabs>
          <w:tab w:val="left" w:pos="284"/>
        </w:tabs>
        <w:ind w:left="142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Б) в начале октября;</w:t>
      </w:r>
    </w:p>
    <w:p w:rsidR="00E468B0" w:rsidRDefault="006B1124">
      <w:pPr>
        <w:tabs>
          <w:tab w:val="left" w:pos="284"/>
        </w:tabs>
        <w:ind w:left="142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В) в начале августа.</w:t>
      </w:r>
    </w:p>
    <w:p w:rsidR="00E468B0" w:rsidRDefault="006B1124">
      <w:pPr>
        <w:tabs>
          <w:tab w:val="left" w:pos="284"/>
        </w:tabs>
        <w:spacing w:after="0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Уборку картофеля лучше проводить.</w:t>
      </w:r>
      <w:r>
        <w:rPr>
          <w:rFonts w:ascii="Times New Roman" w:eastAsia="Calibri" w:hAnsi="Times New Roman" w:cs="Times New Roman"/>
          <w:i/>
          <w:sz w:val="24"/>
          <w:szCs w:val="24"/>
        </w:rPr>
        <w:t xml:space="preserve"> Выбери правильный ответ.</w:t>
      </w:r>
      <w:r>
        <w:rPr>
          <w:rFonts w:ascii="Times New Roman" w:eastAsia="Calibri" w:hAnsi="Times New Roman" w:cs="Times New Roman"/>
          <w:i/>
          <w:noProof/>
          <w:sz w:val="24"/>
          <w:szCs w:val="24"/>
          <w:lang w:eastAsia="ru-RU"/>
        </w:rPr>
        <w:drawing>
          <wp:inline distT="0" distB="0" distL="0" distR="0">
            <wp:extent cx="381000" cy="381000"/>
            <wp:effectExtent l="0" t="0" r="0" b="0"/>
            <wp:docPr id="14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Рисунок 3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68B0" w:rsidRDefault="006B11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А) в сырую и влажную погоду;</w:t>
      </w:r>
    </w:p>
    <w:p w:rsidR="00E468B0" w:rsidRDefault="006B11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Б)  в сухую и ясную погоду;</w:t>
      </w:r>
    </w:p>
    <w:p w:rsidR="00E468B0" w:rsidRDefault="006B11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В)  в дождливую и ветреную погоду.</w:t>
      </w:r>
    </w:p>
    <w:p w:rsidR="00E468B0" w:rsidRDefault="006B112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3. Какую птицу называют домашней?</w:t>
      </w:r>
      <w:r>
        <w:rPr>
          <w:rFonts w:ascii="Times New Roman" w:eastAsia="Calibri" w:hAnsi="Times New Roman" w:cs="Times New Roman"/>
          <w:i/>
          <w:sz w:val="24"/>
          <w:szCs w:val="24"/>
        </w:rPr>
        <w:t xml:space="preserve"> Выбери правильный ответ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  <w:r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81000" cy="381000"/>
            <wp:effectExtent l="0" t="0" r="0" b="0"/>
            <wp:docPr id="13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Рисунок 3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68B0" w:rsidRDefault="006B112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А) кур; </w:t>
      </w:r>
    </w:p>
    <w:p w:rsidR="00E468B0" w:rsidRDefault="006B112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Б) гусей;</w:t>
      </w:r>
    </w:p>
    <w:p w:rsidR="00E468B0" w:rsidRDefault="006B112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В) голубей; </w:t>
      </w:r>
    </w:p>
    <w:p w:rsidR="00E468B0" w:rsidRDefault="006B112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Г) уток; </w:t>
      </w:r>
    </w:p>
    <w:p w:rsidR="00E468B0" w:rsidRDefault="006B112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Д) ласточек;</w:t>
      </w:r>
    </w:p>
    <w:p w:rsidR="00E468B0" w:rsidRDefault="006B112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Е) индеек.</w:t>
      </w:r>
    </w:p>
    <w:p w:rsidR="00E468B0" w:rsidRDefault="006B11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Что не является  органическим удобрением?</w:t>
      </w:r>
      <w:r>
        <w:rPr>
          <w:rFonts w:ascii="Times New Roman" w:eastAsia="Calibri" w:hAnsi="Times New Roman" w:cs="Times New Roman"/>
          <w:i/>
          <w:sz w:val="24"/>
          <w:szCs w:val="24"/>
        </w:rPr>
        <w:t xml:space="preserve"> Выбери правильный ответ.</w:t>
      </w:r>
      <w:r>
        <w:rPr>
          <w:rFonts w:ascii="Times New Roman" w:eastAsia="Calibri" w:hAnsi="Times New Roman" w:cs="Times New Roman"/>
          <w:i/>
          <w:noProof/>
          <w:sz w:val="24"/>
          <w:szCs w:val="24"/>
          <w:lang w:eastAsia="ru-RU"/>
        </w:rPr>
        <w:drawing>
          <wp:inline distT="0" distB="0" distL="0" distR="0">
            <wp:extent cx="381000" cy="381000"/>
            <wp:effectExtent l="0" t="0" r="0" b="0"/>
            <wp:docPr id="12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Рисунок 3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68B0" w:rsidRDefault="006B11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торф;  </w:t>
      </w:r>
    </w:p>
    <w:p w:rsidR="00E468B0" w:rsidRDefault="006B11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навоз;  </w:t>
      </w:r>
    </w:p>
    <w:p w:rsidR="00E468B0" w:rsidRDefault="006B11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 перегной;  </w:t>
      </w:r>
    </w:p>
    <w:p w:rsidR="00E468B0" w:rsidRDefault="006B11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Г) зола.</w:t>
      </w:r>
    </w:p>
    <w:p w:rsidR="00E468B0" w:rsidRDefault="006B11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Что образуется в процессе перегнивания навоза?</w:t>
      </w:r>
      <w:r>
        <w:rPr>
          <w:rFonts w:ascii="Times New Roman" w:eastAsia="Calibri" w:hAnsi="Times New Roman" w:cs="Times New Roman"/>
          <w:i/>
          <w:sz w:val="24"/>
          <w:szCs w:val="24"/>
        </w:rPr>
        <w:t xml:space="preserve"> Выбери правильный ответ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  <w:r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81000" cy="381000"/>
            <wp:effectExtent l="0" t="0" r="0" b="0"/>
            <wp:docPr id="11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Рисунок 3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68B0" w:rsidRDefault="006B11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 перегной;  </w:t>
      </w:r>
    </w:p>
    <w:p w:rsidR="00E468B0" w:rsidRDefault="006B11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зола;  </w:t>
      </w:r>
    </w:p>
    <w:p w:rsidR="00E468B0" w:rsidRDefault="006B11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В) глина.</w:t>
      </w:r>
    </w:p>
    <w:p w:rsidR="00E468B0" w:rsidRDefault="00E468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68B0" w:rsidRDefault="006B1124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Дайте определение,  используя слова для справок.</w:t>
      </w:r>
    </w:p>
    <w:p w:rsidR="00E468B0" w:rsidRDefault="006B11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Овощ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и-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это</w:t>
      </w:r>
    </w:p>
    <w:p w:rsidR="00E468B0" w:rsidRDefault="006B11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Слова для справок: 1. Плоды, которые растут на деревьях. 2. Сочные части растений, которые употребляют в пищу.</w:t>
      </w:r>
    </w:p>
    <w:p w:rsidR="00E468B0" w:rsidRDefault="006B1124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. Какой овощ не относится?</w:t>
      </w:r>
      <w:r>
        <w:rPr>
          <w:rFonts w:ascii="Times New Roman" w:eastAsia="Calibri" w:hAnsi="Times New Roman" w:cs="Times New Roman"/>
          <w:i/>
          <w:sz w:val="24"/>
          <w:szCs w:val="24"/>
        </w:rPr>
        <w:t xml:space="preserve"> Выбери правильный ответ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  <w:r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81000" cy="381000"/>
            <wp:effectExtent l="0" t="0" r="0" b="0"/>
            <wp:docPr id="10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Рисунок 3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68B0" w:rsidRDefault="006B11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А) арбуз</w:t>
      </w:r>
    </w:p>
    <w:p w:rsidR="00E468B0" w:rsidRDefault="006B11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укроп;  </w:t>
      </w:r>
    </w:p>
    <w:p w:rsidR="00E468B0" w:rsidRDefault="006B11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)р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едис.</w:t>
      </w:r>
    </w:p>
    <w:p w:rsidR="00E468B0" w:rsidRDefault="006B11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 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 перечисленных овощных культурах подчеркни плодовые овощные растения:</w:t>
      </w:r>
      <w:r>
        <w:rPr>
          <w:rFonts w:ascii="Times New Roman" w:eastAsia="Times New Roman" w:hAnsi="Times New Roman" w:cs="Times New Roman"/>
          <w:i/>
          <w:noProof/>
          <w:sz w:val="24"/>
          <w:szCs w:val="24"/>
          <w:lang w:eastAsia="ru-RU"/>
        </w:rPr>
        <w:drawing>
          <wp:inline distT="0" distB="0" distL="0" distR="0">
            <wp:extent cx="384175" cy="384175"/>
            <wp:effectExtent l="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Рисунок 1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84175" cy="384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468B0" w:rsidRDefault="006B11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капуста; </w:t>
      </w:r>
    </w:p>
    <w:p w:rsidR="00E468B0" w:rsidRDefault="006B11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огурец;  </w:t>
      </w:r>
    </w:p>
    <w:p w:rsidR="00E468B0" w:rsidRDefault="006B11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 кабачок; </w:t>
      </w:r>
    </w:p>
    <w:p w:rsidR="00E468B0" w:rsidRDefault="006B11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Г) томат.</w:t>
      </w:r>
    </w:p>
    <w:p w:rsidR="00E468B0" w:rsidRDefault="006B11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9. 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Что  употребляют в пищу у капустных овощных растений?</w:t>
      </w:r>
      <w:r>
        <w:rPr>
          <w:rFonts w:ascii="Times New Roman" w:eastAsia="Calibri" w:hAnsi="Times New Roman" w:cs="Times New Roman"/>
          <w:i/>
          <w:sz w:val="24"/>
          <w:szCs w:val="24"/>
        </w:rPr>
        <w:t xml:space="preserve"> Выбери правильный ответ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  <w:r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81000" cy="381000"/>
            <wp:effectExtent l="0" t="0" r="0" b="0"/>
            <wp:docPr id="9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Рисунок 3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68B0" w:rsidRDefault="006B11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соцветия;  </w:t>
      </w:r>
    </w:p>
    <w:p w:rsidR="00E468B0" w:rsidRDefault="006B11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 корни;  </w:t>
      </w:r>
    </w:p>
    <w:p w:rsidR="00E468B0" w:rsidRDefault="006B11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  стебли;   </w:t>
      </w:r>
    </w:p>
    <w:p w:rsidR="00E468B0" w:rsidRDefault="006B11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г) кочаны.</w:t>
      </w:r>
    </w:p>
    <w:p w:rsidR="00E468B0" w:rsidRDefault="006B11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10. 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В  перечисленных овощных культурах  выбери зеленные овощи:  </w:t>
      </w:r>
      <w:r>
        <w:rPr>
          <w:rFonts w:ascii="Times New Roman" w:eastAsia="Times New Roman" w:hAnsi="Times New Roman" w:cs="Times New Roman"/>
          <w:i/>
          <w:noProof/>
          <w:sz w:val="24"/>
          <w:szCs w:val="24"/>
          <w:lang w:eastAsia="ru-RU"/>
        </w:rPr>
        <w:drawing>
          <wp:inline distT="0" distB="0" distL="0" distR="0">
            <wp:extent cx="384175" cy="384175"/>
            <wp:effectExtent l="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Рисунок 1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84175" cy="384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468B0" w:rsidRDefault="006B11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 укроп; </w:t>
      </w:r>
    </w:p>
    <w:p w:rsidR="00E468B0" w:rsidRDefault="006B11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Б) чеснок</w:t>
      </w:r>
    </w:p>
    <w:p w:rsidR="00E468B0" w:rsidRDefault="006B11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 салат;  </w:t>
      </w:r>
    </w:p>
    <w:p w:rsidR="00E468B0" w:rsidRDefault="006B11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Г) лук;  </w:t>
      </w:r>
    </w:p>
    <w:p w:rsidR="00E468B0" w:rsidRDefault="006B11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Д) петрушка</w:t>
      </w:r>
    </w:p>
    <w:p w:rsidR="00E468B0" w:rsidRDefault="00E468B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468B0" w:rsidRPr="00861059" w:rsidRDefault="006B112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61059">
        <w:rPr>
          <w:rFonts w:ascii="Times New Roman" w:hAnsi="Times New Roman" w:cs="Times New Roman"/>
          <w:b/>
          <w:sz w:val="24"/>
          <w:szCs w:val="24"/>
        </w:rPr>
        <w:t xml:space="preserve">Тестирование по итогам </w:t>
      </w:r>
      <w:r w:rsidRPr="00861059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861059">
        <w:rPr>
          <w:rFonts w:ascii="Times New Roman" w:hAnsi="Times New Roman" w:cs="Times New Roman"/>
          <w:b/>
          <w:sz w:val="24"/>
          <w:szCs w:val="24"/>
        </w:rPr>
        <w:t xml:space="preserve"> четверти</w:t>
      </w:r>
    </w:p>
    <w:p w:rsidR="00E468B0" w:rsidRDefault="00E468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E468B0" w:rsidRDefault="006B112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. Лук - севок начинают убирать. </w:t>
      </w:r>
      <w:r>
        <w:rPr>
          <w:rFonts w:ascii="Times New Roman" w:eastAsia="Calibri" w:hAnsi="Times New Roman" w:cs="Times New Roman"/>
          <w:i/>
          <w:sz w:val="24"/>
          <w:szCs w:val="24"/>
        </w:rPr>
        <w:t>Выбери правильный ответ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  <w:r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81000" cy="381000"/>
            <wp:effectExtent l="0" t="0" r="0" b="0"/>
            <wp:docPr id="8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3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68B0" w:rsidRDefault="006B11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в конце июня – начале июля;</w:t>
      </w:r>
    </w:p>
    <w:p w:rsidR="00E468B0" w:rsidRDefault="006B11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в конце июля – начале августа;</w:t>
      </w:r>
    </w:p>
    <w:p w:rsidR="00E468B0" w:rsidRDefault="006B11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конце августа – начале сентября.</w:t>
      </w:r>
    </w:p>
    <w:p w:rsidR="00E468B0" w:rsidRDefault="006B1124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2.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Лук - севок убирают. </w:t>
      </w:r>
      <w:r>
        <w:rPr>
          <w:rFonts w:ascii="Times New Roman" w:eastAsia="Calibri" w:hAnsi="Times New Roman" w:cs="Times New Roman"/>
          <w:i/>
          <w:sz w:val="24"/>
          <w:szCs w:val="24"/>
        </w:rPr>
        <w:t>Выбери правильный ответ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  <w:r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81000" cy="381000"/>
            <wp:effectExtent l="0" t="0" r="0" b="0"/>
            <wp:docPr id="7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3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68B0" w:rsidRDefault="006B11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с корнями;</w:t>
      </w:r>
    </w:p>
    <w:p w:rsidR="00E468B0" w:rsidRDefault="006B11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с листьями;</w:t>
      </w:r>
    </w:p>
    <w:p w:rsidR="00E468B0" w:rsidRDefault="006B11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без корней;</w:t>
      </w:r>
    </w:p>
    <w:p w:rsidR="00E468B0" w:rsidRDefault="006B11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без листьев.</w:t>
      </w:r>
    </w:p>
    <w:p w:rsidR="00E468B0" w:rsidRDefault="006B1124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. Уборку лука репки начинают.</w:t>
      </w:r>
      <w:r>
        <w:rPr>
          <w:rFonts w:ascii="Times New Roman" w:eastAsia="Calibri" w:hAnsi="Times New Roman" w:cs="Times New Roman"/>
          <w:i/>
          <w:sz w:val="24"/>
          <w:szCs w:val="24"/>
        </w:rPr>
        <w:t xml:space="preserve"> Выбери правильный ответ.</w:t>
      </w:r>
      <w:r>
        <w:rPr>
          <w:rFonts w:ascii="Times New Roman" w:eastAsia="Calibri" w:hAnsi="Times New Roman" w:cs="Times New Roman"/>
          <w:i/>
          <w:noProof/>
          <w:sz w:val="24"/>
          <w:szCs w:val="24"/>
          <w:lang w:eastAsia="ru-RU"/>
        </w:rPr>
        <w:drawing>
          <wp:inline distT="0" distB="0" distL="0" distR="0">
            <wp:extent cx="381000" cy="381000"/>
            <wp:effectExtent l="0" t="0" r="0" b="0"/>
            <wp:docPr id="6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3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68B0" w:rsidRDefault="006B11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во время цветения;</w:t>
      </w:r>
    </w:p>
    <w:p w:rsidR="00E468B0" w:rsidRDefault="006B11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при полегании и пожелтении листьев;</w:t>
      </w:r>
    </w:p>
    <w:p w:rsidR="00E468B0" w:rsidRDefault="006B11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- когда листья полностью засохли.</w:t>
      </w:r>
    </w:p>
    <w:p w:rsidR="00E468B0" w:rsidRDefault="006B1124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В сухую погоду лук сушат.</w:t>
      </w:r>
      <w:r>
        <w:rPr>
          <w:rFonts w:ascii="Times New Roman" w:eastAsia="Calibri" w:hAnsi="Times New Roman" w:cs="Times New Roman"/>
          <w:i/>
          <w:sz w:val="24"/>
          <w:szCs w:val="24"/>
        </w:rPr>
        <w:t xml:space="preserve"> Выбери правильный ответ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  <w:r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81000" cy="381000"/>
            <wp:effectExtent l="0" t="0" r="0" b="0"/>
            <wp:docPr id="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3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68B0" w:rsidRDefault="006B11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на солнце 10-14 дней;</w:t>
      </w:r>
    </w:p>
    <w:p w:rsidR="00E468B0" w:rsidRDefault="006B11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под навесом 20-30 дней;</w:t>
      </w:r>
    </w:p>
    <w:p w:rsidR="00E468B0" w:rsidRDefault="006B11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- в помещении 7-10 дней.</w:t>
      </w:r>
      <w:proofErr w:type="gramEnd"/>
    </w:p>
    <w:p w:rsidR="00E468B0" w:rsidRDefault="006B1124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Лук – репку хранят при температуре. Выбери правильный ответ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81000" cy="381000"/>
            <wp:effectExtent l="0" t="0" r="0" b="0"/>
            <wp:docPr id="18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Рисунок 3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68B0" w:rsidRDefault="006B11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 - 0 – 3 градусов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E468B0" w:rsidRDefault="006B11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 - 4 – 6 градусов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E468B0" w:rsidRDefault="006B11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 - 15 – 20 градусов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E468B0" w:rsidRDefault="006B11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6. Зачеркни  лишнее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85750" cy="285750"/>
            <wp:effectExtent l="0" t="0" r="0" b="0"/>
            <wp:docPr id="1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4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85750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68B0" w:rsidRDefault="006B11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 ЯГОДНЫМ КУСТАРНИКАМ относятся: смородина, яблоня, малина, сирень, крыжовник.</w:t>
      </w:r>
    </w:p>
    <w:p w:rsidR="00E468B0" w:rsidRDefault="00E468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68B0" w:rsidRDefault="006B1124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8. Столовые корнеплоды убирают в.  </w:t>
      </w:r>
      <w:r>
        <w:rPr>
          <w:rFonts w:ascii="Times New Roman" w:eastAsia="Calibri" w:hAnsi="Times New Roman" w:cs="Times New Roman"/>
          <w:i/>
          <w:sz w:val="24"/>
          <w:szCs w:val="24"/>
        </w:rPr>
        <w:t>Выбери правильный ответ.</w:t>
      </w:r>
      <w:r>
        <w:rPr>
          <w:rFonts w:ascii="Times New Roman" w:eastAsia="Calibri" w:hAnsi="Times New Roman" w:cs="Times New Roman"/>
          <w:i/>
          <w:noProof/>
          <w:sz w:val="24"/>
          <w:szCs w:val="24"/>
          <w:lang w:eastAsia="ru-RU"/>
        </w:rPr>
        <w:drawing>
          <wp:inline distT="0" distB="0" distL="0" distR="0">
            <wp:extent cx="381000" cy="381000"/>
            <wp:effectExtent l="0" t="0" r="0" b="0"/>
            <wp:docPr id="20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Рисунок 3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68B0" w:rsidRDefault="006B11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-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августе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E468B0" w:rsidRDefault="006B11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 -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сентябре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E468B0" w:rsidRDefault="006B11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- октябре.</w:t>
      </w:r>
    </w:p>
    <w:p w:rsidR="00E468B0" w:rsidRDefault="006B11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9. Ботву столовых корнеплодов обрезают.  </w:t>
      </w:r>
      <w:r>
        <w:rPr>
          <w:rFonts w:ascii="Times New Roman" w:eastAsia="Calibri" w:hAnsi="Times New Roman" w:cs="Times New Roman"/>
          <w:i/>
          <w:sz w:val="24"/>
          <w:szCs w:val="24"/>
        </w:rPr>
        <w:t>Выбери правильный ответ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  <w:r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81000" cy="381000"/>
            <wp:effectExtent l="0" t="0" r="0" b="0"/>
            <wp:docPr id="19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Рисунок 3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68B0" w:rsidRDefault="006B11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пилой;</w:t>
      </w:r>
    </w:p>
    <w:p w:rsidR="00E468B0" w:rsidRDefault="006B11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топором;</w:t>
      </w:r>
    </w:p>
    <w:p w:rsidR="00E468B0" w:rsidRDefault="006B11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ножом.</w:t>
      </w:r>
    </w:p>
    <w:p w:rsidR="00E468B0" w:rsidRDefault="006B1124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10. Требования к качеству уборки. </w:t>
      </w:r>
      <w:r>
        <w:rPr>
          <w:rFonts w:ascii="Times New Roman" w:eastAsia="Calibri" w:hAnsi="Times New Roman" w:cs="Times New Roman"/>
          <w:i/>
          <w:sz w:val="24"/>
          <w:szCs w:val="24"/>
        </w:rPr>
        <w:t>Выбери правильный ответ.</w:t>
      </w:r>
      <w:r>
        <w:rPr>
          <w:rFonts w:ascii="Times New Roman" w:eastAsia="Calibri" w:hAnsi="Times New Roman" w:cs="Times New Roman"/>
          <w:i/>
          <w:noProof/>
          <w:sz w:val="24"/>
          <w:szCs w:val="24"/>
          <w:lang w:eastAsia="ru-RU"/>
        </w:rPr>
        <w:drawing>
          <wp:inline distT="0" distB="0" distL="0" distR="0">
            <wp:extent cx="381000" cy="381000"/>
            <wp:effectExtent l="0" t="0" r="0" b="0"/>
            <wp:docPr id="21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Рисунок 3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68B0" w:rsidRDefault="006B11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все убранные растения убраны без потерь;</w:t>
      </w:r>
    </w:p>
    <w:p w:rsidR="00E468B0" w:rsidRDefault="006B11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при подкапывании корнеплоды не повреждены лопатой;</w:t>
      </w:r>
    </w:p>
    <w:p w:rsidR="00E468B0" w:rsidRDefault="006B11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обрезке листья срезаны вместе с головкой корнеплода;</w:t>
      </w:r>
    </w:p>
    <w:p w:rsidR="00E468B0" w:rsidRDefault="006B11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при обрезке листьев оставлены черешки длиной 1 см.</w:t>
      </w:r>
    </w:p>
    <w:p w:rsidR="00E468B0" w:rsidRPr="00861059" w:rsidRDefault="00E468B0"/>
    <w:p w:rsidR="00E468B0" w:rsidRPr="00861059" w:rsidRDefault="006B1124">
      <w:pPr>
        <w:jc w:val="center"/>
        <w:rPr>
          <w:b/>
        </w:rPr>
      </w:pPr>
      <w:r w:rsidRPr="00861059">
        <w:rPr>
          <w:rFonts w:ascii="Times New Roman" w:hAnsi="Times New Roman" w:cs="Times New Roman"/>
          <w:b/>
          <w:sz w:val="24"/>
          <w:szCs w:val="24"/>
        </w:rPr>
        <w:t>Административная контрольная работа (полугодовой контроль)</w:t>
      </w:r>
    </w:p>
    <w:p w:rsidR="00E468B0" w:rsidRPr="00861059" w:rsidRDefault="006B11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105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1.</w:t>
      </w:r>
      <w:r w:rsidRPr="0086105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86105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Где дозаривают семенники? Выбери правильный ответ</w:t>
      </w:r>
      <w:r w:rsidRPr="0086105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.</w:t>
      </w:r>
      <w:r w:rsidRPr="0086105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BDD42A7" wp14:editId="4252BD96">
            <wp:extent cx="381000" cy="381000"/>
            <wp:effectExtent l="0" t="0" r="0" b="0"/>
            <wp:docPr id="22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Рисунок 2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68B0" w:rsidRPr="00861059" w:rsidRDefault="006B11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1059">
        <w:rPr>
          <w:rFonts w:ascii="Times New Roman" w:eastAsia="Times New Roman" w:hAnsi="Times New Roman" w:cs="Times New Roman"/>
          <w:sz w:val="24"/>
          <w:szCs w:val="24"/>
          <w:lang w:eastAsia="ru-RU"/>
        </w:rPr>
        <w:t>А). На солнце</w:t>
      </w:r>
    </w:p>
    <w:p w:rsidR="00E468B0" w:rsidRPr="00861059" w:rsidRDefault="006B11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1059">
        <w:rPr>
          <w:rFonts w:ascii="Times New Roman" w:eastAsia="Times New Roman" w:hAnsi="Times New Roman" w:cs="Times New Roman"/>
          <w:sz w:val="24"/>
          <w:szCs w:val="24"/>
          <w:lang w:eastAsia="ru-RU"/>
        </w:rPr>
        <w:t>Б). На сквозняке</w:t>
      </w:r>
    </w:p>
    <w:p w:rsidR="00E468B0" w:rsidRPr="00861059" w:rsidRDefault="006B11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1059">
        <w:rPr>
          <w:rFonts w:ascii="Times New Roman" w:eastAsia="Times New Roman" w:hAnsi="Times New Roman" w:cs="Times New Roman"/>
          <w:sz w:val="24"/>
          <w:szCs w:val="24"/>
          <w:lang w:eastAsia="ru-RU"/>
        </w:rPr>
        <w:t>В). В сухом помещении</w:t>
      </w:r>
    </w:p>
    <w:p w:rsidR="00E468B0" w:rsidRPr="00861059" w:rsidRDefault="006B1124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86105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2. Как называются свиньи по половому признаку.  Соедини стрелками</w:t>
      </w:r>
      <w:proofErr w:type="gramStart"/>
      <w:r w:rsidRPr="0086105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.</w:t>
      </w:r>
      <w:proofErr w:type="gramEnd"/>
      <w:r w:rsidRPr="00861059">
        <w:rPr>
          <w:rFonts w:ascii="Times New Roman" w:eastAsia="Times New Roman" w:hAnsi="Times New Roman" w:cs="Times New Roman"/>
          <w:i/>
          <w:noProof/>
          <w:sz w:val="24"/>
          <w:szCs w:val="24"/>
          <w:lang w:eastAsia="ru-RU"/>
        </w:rPr>
        <w:drawing>
          <wp:inline distT="0" distB="0" distL="0" distR="0" wp14:anchorId="7B3FF0D1" wp14:editId="5F066D26">
            <wp:extent cx="295275" cy="295275"/>
            <wp:effectExtent l="0" t="0" r="9525" b="9525"/>
            <wp:docPr id="25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Рисунок 48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95275" cy="29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68B0" w:rsidRDefault="006B112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</w:p>
    <w:p w:rsidR="00E468B0" w:rsidRDefault="006B112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2480310</wp:posOffset>
                </wp:positionH>
                <wp:positionV relativeFrom="paragraph">
                  <wp:posOffset>278130</wp:posOffset>
                </wp:positionV>
                <wp:extent cx="1068070" cy="259080"/>
                <wp:effectExtent l="0" t="0" r="17780" b="26670"/>
                <wp:wrapNone/>
                <wp:docPr id="23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68070" cy="259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:rsidR="003E0A9D" w:rsidRDefault="003E0A9D">
                            <w:r>
                              <w:t>Свиноматка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1" o:spid="_x0000_s1026" style="position:absolute;margin-left:195.3pt;margin-top:21.9pt;width:84.1pt;height:20.4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">
                <v:textbox>
                  <w:txbxContent>
                    <w:p w:rsidR="003E0A9D" w:rsidRDefault="003E0A9D">
                      <w:r>
                        <w:t>Свиноматка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2480310</wp:posOffset>
                </wp:positionH>
                <wp:positionV relativeFrom="paragraph">
                  <wp:posOffset>726440</wp:posOffset>
                </wp:positionV>
                <wp:extent cx="930275" cy="259080"/>
                <wp:effectExtent l="0" t="0" r="22225" b="26670"/>
                <wp:wrapNone/>
                <wp:docPr id="24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30275" cy="259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:rsidR="003E0A9D" w:rsidRDefault="003E0A9D">
                            <w:r>
                              <w:t>Хряк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0" o:spid="_x0000_s1027" style="position:absolute;margin-left:195.3pt;margin-top:57.2pt;width:73.25pt;height:20.4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">
                <v:textbox>
                  <w:txbxContent>
                    <w:p w:rsidR="003E0A9D" w:rsidRDefault="003E0A9D">
                      <w:r>
                        <w:t>Хряк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238375" cy="1685925"/>
            <wp:effectExtent l="0" t="0" r="9525" b="9525"/>
            <wp:docPr id="28" name="Рисунок 70" descr="Описание: http://hrunya.ru/wp-content/uploads/2016/03/svinya-spit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Рисунок 70" descr="Описание: http://hrunya.ru/wp-content/uploads/2016/03/svinya-spit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238375" cy="1685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</w: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247900" cy="1495425"/>
            <wp:effectExtent l="0" t="0" r="0" b="9525"/>
            <wp:docPr id="29" name="Рисунок 73" descr="Описание: https://topigsnorsvin.ru/wp-content/uploads/2014/10/Talent-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Рисунок 73" descr="Описание: https://topigsnorsvin.ru/wp-content/uploads/2014/10/Talent-1.pn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247900" cy="1495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</w:p>
    <w:p w:rsidR="00E468B0" w:rsidRDefault="00E468B0"/>
    <w:p w:rsidR="00E468B0" w:rsidRDefault="006B1124">
      <w:pPr>
        <w:widowControl w:val="0"/>
        <w:suppressAutoHyphens/>
        <w:autoSpaceDN w:val="0"/>
        <w:spacing w:after="0" w:line="240" w:lineRule="auto"/>
        <w:rPr>
          <w:rFonts w:ascii="Times New Roman" w:eastAsia="Andale Sans UI" w:hAnsi="Times New Roman" w:cs="Times New Roman"/>
          <w:i/>
          <w:kern w:val="3"/>
          <w:sz w:val="24"/>
          <w:szCs w:val="24"/>
          <w:lang w:val="de-DE" w:eastAsia="ja-JP" w:bidi="fa-IR"/>
        </w:rPr>
      </w:pPr>
      <w:r>
        <w:rPr>
          <w:rFonts w:ascii="Times New Roman" w:eastAsia="Andale Sans UI" w:hAnsi="Times New Roman" w:cs="Times New Roman"/>
          <w:i/>
          <w:kern w:val="3"/>
          <w:sz w:val="24"/>
          <w:szCs w:val="24"/>
          <w:lang w:eastAsia="ja-JP" w:bidi="fa-IR"/>
        </w:rPr>
        <w:t xml:space="preserve">3. </w:t>
      </w:r>
      <w:r>
        <w:rPr>
          <w:rFonts w:ascii="Times New Roman" w:eastAsia="Andale Sans UI" w:hAnsi="Times New Roman" w:cs="Times New Roman"/>
          <w:i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>
        <w:rPr>
          <w:rFonts w:ascii="Times New Roman" w:eastAsia="Andale Sans UI" w:hAnsi="Times New Roman" w:cs="Times New Roman"/>
          <w:i/>
          <w:kern w:val="3"/>
          <w:sz w:val="24"/>
          <w:szCs w:val="24"/>
          <w:lang w:val="de-DE" w:eastAsia="ja-JP" w:bidi="fa-IR"/>
        </w:rPr>
        <w:t>Для</w:t>
      </w:r>
      <w:proofErr w:type="spellEnd"/>
      <w:r>
        <w:rPr>
          <w:rFonts w:ascii="Times New Roman" w:eastAsia="Andale Sans UI" w:hAnsi="Times New Roman" w:cs="Times New Roman"/>
          <w:i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>
        <w:rPr>
          <w:rFonts w:ascii="Times New Roman" w:eastAsia="Andale Sans UI" w:hAnsi="Times New Roman" w:cs="Times New Roman"/>
          <w:i/>
          <w:kern w:val="3"/>
          <w:sz w:val="24"/>
          <w:szCs w:val="24"/>
          <w:lang w:val="de-DE" w:eastAsia="ja-JP" w:bidi="fa-IR"/>
        </w:rPr>
        <w:t>каких</w:t>
      </w:r>
      <w:proofErr w:type="spellEnd"/>
      <w:r>
        <w:rPr>
          <w:rFonts w:ascii="Times New Roman" w:eastAsia="Andale Sans UI" w:hAnsi="Times New Roman" w:cs="Times New Roman"/>
          <w:i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>
        <w:rPr>
          <w:rFonts w:ascii="Times New Roman" w:eastAsia="Andale Sans UI" w:hAnsi="Times New Roman" w:cs="Times New Roman"/>
          <w:i/>
          <w:kern w:val="3"/>
          <w:sz w:val="24"/>
          <w:szCs w:val="24"/>
          <w:lang w:val="de-DE" w:eastAsia="ja-JP" w:bidi="fa-IR"/>
        </w:rPr>
        <w:t>групп</w:t>
      </w:r>
      <w:proofErr w:type="spellEnd"/>
      <w:r>
        <w:rPr>
          <w:rFonts w:ascii="Times New Roman" w:eastAsia="Andale Sans UI" w:hAnsi="Times New Roman" w:cs="Times New Roman"/>
          <w:i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>
        <w:rPr>
          <w:rFonts w:ascii="Times New Roman" w:eastAsia="Andale Sans UI" w:hAnsi="Times New Roman" w:cs="Times New Roman"/>
          <w:i/>
          <w:kern w:val="3"/>
          <w:sz w:val="24"/>
          <w:szCs w:val="24"/>
          <w:lang w:val="de-DE" w:eastAsia="ja-JP" w:bidi="fa-IR"/>
        </w:rPr>
        <w:t>свиней</w:t>
      </w:r>
      <w:proofErr w:type="spellEnd"/>
      <w:r>
        <w:rPr>
          <w:rFonts w:ascii="Times New Roman" w:eastAsia="Andale Sans UI" w:hAnsi="Times New Roman" w:cs="Times New Roman"/>
          <w:i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>
        <w:rPr>
          <w:rFonts w:ascii="Times New Roman" w:eastAsia="Andale Sans UI" w:hAnsi="Times New Roman" w:cs="Times New Roman"/>
          <w:i/>
          <w:kern w:val="3"/>
          <w:sz w:val="24"/>
          <w:szCs w:val="24"/>
          <w:lang w:val="de-DE" w:eastAsia="ja-JP" w:bidi="fa-IR"/>
        </w:rPr>
        <w:t>строят</w:t>
      </w:r>
      <w:proofErr w:type="spellEnd"/>
      <w:r>
        <w:rPr>
          <w:rFonts w:ascii="Times New Roman" w:eastAsia="Andale Sans UI" w:hAnsi="Times New Roman" w:cs="Times New Roman"/>
          <w:i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>
        <w:rPr>
          <w:rFonts w:ascii="Times New Roman" w:eastAsia="Andale Sans UI" w:hAnsi="Times New Roman" w:cs="Times New Roman"/>
          <w:i/>
          <w:kern w:val="3"/>
          <w:sz w:val="24"/>
          <w:szCs w:val="24"/>
          <w:lang w:val="de-DE" w:eastAsia="ja-JP" w:bidi="fa-IR"/>
        </w:rPr>
        <w:t>свинарники</w:t>
      </w:r>
      <w:proofErr w:type="spellEnd"/>
      <w:r>
        <w:rPr>
          <w:rFonts w:ascii="Times New Roman" w:eastAsia="Andale Sans UI" w:hAnsi="Times New Roman" w:cs="Times New Roman"/>
          <w:i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>
        <w:rPr>
          <w:rFonts w:ascii="Times New Roman" w:eastAsia="Andale Sans UI" w:hAnsi="Times New Roman" w:cs="Times New Roman"/>
          <w:i/>
          <w:kern w:val="3"/>
          <w:sz w:val="24"/>
          <w:szCs w:val="24"/>
          <w:lang w:val="de-DE" w:eastAsia="ja-JP" w:bidi="fa-IR"/>
        </w:rPr>
        <w:t>на</w:t>
      </w:r>
      <w:proofErr w:type="spellEnd"/>
      <w:r>
        <w:rPr>
          <w:rFonts w:ascii="Times New Roman" w:eastAsia="Andale Sans UI" w:hAnsi="Times New Roman" w:cs="Times New Roman"/>
          <w:i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>
        <w:rPr>
          <w:rFonts w:ascii="Times New Roman" w:eastAsia="Andale Sans UI" w:hAnsi="Times New Roman" w:cs="Times New Roman"/>
          <w:i/>
          <w:kern w:val="3"/>
          <w:sz w:val="24"/>
          <w:szCs w:val="24"/>
          <w:lang w:val="de-DE" w:eastAsia="ja-JP" w:bidi="fa-IR"/>
        </w:rPr>
        <w:t>фермах</w:t>
      </w:r>
      <w:proofErr w:type="spellEnd"/>
      <w:r>
        <w:rPr>
          <w:rFonts w:ascii="Times New Roman" w:eastAsia="Andale Sans UI" w:hAnsi="Times New Roman" w:cs="Times New Roman"/>
          <w:i/>
          <w:kern w:val="3"/>
          <w:sz w:val="24"/>
          <w:szCs w:val="24"/>
          <w:lang w:val="de-DE" w:eastAsia="ja-JP" w:bidi="fa-IR"/>
        </w:rPr>
        <w:t>?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>
        <w:rPr>
          <w:rFonts w:ascii="Times New Roman" w:eastAsia="Andale Sans UI" w:hAnsi="Times New Roman" w:cs="Times New Roman"/>
          <w:i/>
          <w:kern w:val="3"/>
          <w:sz w:val="24"/>
          <w:szCs w:val="24"/>
          <w:lang w:eastAsia="ja-JP" w:bidi="fa-IR"/>
        </w:rPr>
        <w:t>Выбери правильный ответ</w:t>
      </w:r>
      <w:r>
        <w:rPr>
          <w:rFonts w:ascii="Times New Roman" w:eastAsia="Andale Sans UI" w:hAnsi="Times New Roman" w:cs="Times New Roman"/>
          <w:i/>
          <w:kern w:val="3"/>
          <w:sz w:val="24"/>
          <w:szCs w:val="24"/>
          <w:u w:val="single"/>
          <w:lang w:eastAsia="ja-JP" w:bidi="fa-IR"/>
        </w:rPr>
        <w:t>.</w:t>
      </w:r>
      <w:r>
        <w:rPr>
          <w:rFonts w:ascii="Times New Roman" w:eastAsia="Andale Sans UI" w:hAnsi="Times New Roman" w:cs="Times New Roman"/>
          <w:i/>
          <w:noProof/>
          <w:kern w:val="3"/>
          <w:sz w:val="24"/>
          <w:szCs w:val="24"/>
          <w:lang w:eastAsia="ru-RU"/>
        </w:rPr>
        <w:drawing>
          <wp:inline distT="0" distB="0" distL="0" distR="0">
            <wp:extent cx="381000" cy="381000"/>
            <wp:effectExtent l="0" t="0" r="0" b="0"/>
            <wp:docPr id="30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Рисунок 2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68B0" w:rsidRDefault="006B1124">
      <w:pPr>
        <w:widowControl w:val="0"/>
        <w:suppressAutoHyphens/>
        <w:autoSpaceDN w:val="0"/>
        <w:spacing w:after="0" w:line="240" w:lineRule="auto"/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</w:pPr>
      <w:r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А) </w:t>
      </w:r>
      <w:proofErr w:type="spellStart"/>
      <w:r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ремонтного</w:t>
      </w:r>
      <w:proofErr w:type="spellEnd"/>
      <w:r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молодняка</w:t>
      </w:r>
      <w:proofErr w:type="spellEnd"/>
    </w:p>
    <w:p w:rsidR="00E468B0" w:rsidRDefault="006B1124">
      <w:pPr>
        <w:widowControl w:val="0"/>
        <w:suppressAutoHyphens/>
        <w:autoSpaceDN w:val="0"/>
        <w:spacing w:after="0" w:line="240" w:lineRule="auto"/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</w:pPr>
      <w:r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Б) </w:t>
      </w:r>
      <w:proofErr w:type="spellStart"/>
      <w:r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свиноматок</w:t>
      </w:r>
      <w:proofErr w:type="spellEnd"/>
      <w:r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с </w:t>
      </w:r>
      <w:proofErr w:type="spellStart"/>
      <w:r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поросятами</w:t>
      </w:r>
      <w:proofErr w:type="spellEnd"/>
    </w:p>
    <w:p w:rsidR="00E468B0" w:rsidRDefault="006B1124">
      <w:pPr>
        <w:widowControl w:val="0"/>
        <w:suppressAutoHyphens/>
        <w:autoSpaceDN w:val="0"/>
        <w:spacing w:after="0" w:line="240" w:lineRule="auto"/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</w:pPr>
      <w:r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lastRenderedPageBreak/>
        <w:t xml:space="preserve">В) </w:t>
      </w:r>
      <w:proofErr w:type="spellStart"/>
      <w:r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хряков</w:t>
      </w:r>
      <w:proofErr w:type="spellEnd"/>
    </w:p>
    <w:p w:rsidR="00E468B0" w:rsidRDefault="006B1124">
      <w:pPr>
        <w:widowControl w:val="0"/>
        <w:suppressAutoHyphens/>
        <w:autoSpaceDN w:val="0"/>
        <w:spacing w:after="0" w:line="240" w:lineRule="auto"/>
        <w:rPr>
          <w:rFonts w:ascii="Times New Roman" w:eastAsia="Andale Sans UI" w:hAnsi="Times New Roman" w:cs="Times New Roman"/>
          <w:i/>
          <w:kern w:val="3"/>
          <w:sz w:val="24"/>
          <w:szCs w:val="24"/>
          <w:lang w:val="de-DE" w:eastAsia="ja-JP" w:bidi="fa-IR"/>
        </w:rPr>
      </w:pPr>
      <w:r>
        <w:rPr>
          <w:rFonts w:ascii="Times New Roman" w:eastAsia="Andale Sans UI" w:hAnsi="Times New Roman" w:cs="Times New Roman"/>
          <w:i/>
          <w:kern w:val="3"/>
          <w:sz w:val="24"/>
          <w:szCs w:val="24"/>
          <w:lang w:eastAsia="ja-JP" w:bidi="fa-IR"/>
        </w:rPr>
        <w:t>4</w:t>
      </w:r>
      <w:r>
        <w:rPr>
          <w:rFonts w:ascii="Times New Roman" w:eastAsia="Andale Sans UI" w:hAnsi="Times New Roman" w:cs="Times New Roman"/>
          <w:i/>
          <w:kern w:val="3"/>
          <w:sz w:val="24"/>
          <w:szCs w:val="24"/>
          <w:lang w:val="de-DE" w:eastAsia="ja-JP" w:bidi="fa-IR"/>
        </w:rPr>
        <w:t xml:space="preserve">. </w:t>
      </w:r>
      <w:proofErr w:type="spellStart"/>
      <w:r>
        <w:rPr>
          <w:rFonts w:ascii="Times New Roman" w:eastAsia="Andale Sans UI" w:hAnsi="Times New Roman" w:cs="Times New Roman"/>
          <w:i/>
          <w:kern w:val="3"/>
          <w:sz w:val="24"/>
          <w:szCs w:val="24"/>
          <w:lang w:val="de-DE" w:eastAsia="ja-JP" w:bidi="fa-IR"/>
        </w:rPr>
        <w:t>За</w:t>
      </w:r>
      <w:proofErr w:type="spellEnd"/>
      <w:r>
        <w:rPr>
          <w:rFonts w:ascii="Times New Roman" w:eastAsia="Andale Sans UI" w:hAnsi="Times New Roman" w:cs="Times New Roman"/>
          <w:i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>
        <w:rPr>
          <w:rFonts w:ascii="Times New Roman" w:eastAsia="Andale Sans UI" w:hAnsi="Times New Roman" w:cs="Times New Roman"/>
          <w:i/>
          <w:kern w:val="3"/>
          <w:sz w:val="24"/>
          <w:szCs w:val="24"/>
          <w:lang w:val="de-DE" w:eastAsia="ja-JP" w:bidi="fa-IR"/>
        </w:rPr>
        <w:t>какой</w:t>
      </w:r>
      <w:proofErr w:type="spellEnd"/>
      <w:r>
        <w:rPr>
          <w:rFonts w:ascii="Times New Roman" w:eastAsia="Andale Sans UI" w:hAnsi="Times New Roman" w:cs="Times New Roman"/>
          <w:i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>
        <w:rPr>
          <w:rFonts w:ascii="Times New Roman" w:eastAsia="Andale Sans UI" w:hAnsi="Times New Roman" w:cs="Times New Roman"/>
          <w:i/>
          <w:kern w:val="3"/>
          <w:sz w:val="24"/>
          <w:szCs w:val="24"/>
          <w:lang w:val="de-DE" w:eastAsia="ja-JP" w:bidi="fa-IR"/>
        </w:rPr>
        <w:t>период</w:t>
      </w:r>
      <w:proofErr w:type="spellEnd"/>
      <w:r>
        <w:rPr>
          <w:rFonts w:ascii="Times New Roman" w:eastAsia="Andale Sans UI" w:hAnsi="Times New Roman" w:cs="Times New Roman"/>
          <w:i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>
        <w:rPr>
          <w:rFonts w:ascii="Times New Roman" w:eastAsia="Andale Sans UI" w:hAnsi="Times New Roman" w:cs="Times New Roman"/>
          <w:i/>
          <w:kern w:val="3"/>
          <w:sz w:val="24"/>
          <w:szCs w:val="24"/>
          <w:lang w:val="de-DE" w:eastAsia="ja-JP" w:bidi="fa-IR"/>
        </w:rPr>
        <w:t>времени</w:t>
      </w:r>
      <w:proofErr w:type="spellEnd"/>
      <w:r>
        <w:rPr>
          <w:rFonts w:ascii="Times New Roman" w:eastAsia="Andale Sans UI" w:hAnsi="Times New Roman" w:cs="Times New Roman"/>
          <w:i/>
          <w:kern w:val="3"/>
          <w:sz w:val="24"/>
          <w:szCs w:val="24"/>
          <w:lang w:val="de-DE" w:eastAsia="ja-JP" w:bidi="fa-IR"/>
        </w:rPr>
        <w:t xml:space="preserve"> в </w:t>
      </w:r>
      <w:proofErr w:type="spellStart"/>
      <w:r>
        <w:rPr>
          <w:rFonts w:ascii="Times New Roman" w:eastAsia="Andale Sans UI" w:hAnsi="Times New Roman" w:cs="Times New Roman"/>
          <w:i/>
          <w:kern w:val="3"/>
          <w:sz w:val="24"/>
          <w:szCs w:val="24"/>
          <w:lang w:val="de-DE" w:eastAsia="ja-JP" w:bidi="fa-IR"/>
        </w:rPr>
        <w:t>свинарнике</w:t>
      </w:r>
      <w:proofErr w:type="spellEnd"/>
      <w:r>
        <w:rPr>
          <w:rFonts w:ascii="Times New Roman" w:eastAsia="Andale Sans UI" w:hAnsi="Times New Roman" w:cs="Times New Roman"/>
          <w:i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>
        <w:rPr>
          <w:rFonts w:ascii="Times New Roman" w:eastAsia="Andale Sans UI" w:hAnsi="Times New Roman" w:cs="Times New Roman"/>
          <w:i/>
          <w:kern w:val="3"/>
          <w:sz w:val="24"/>
          <w:szCs w:val="24"/>
          <w:lang w:val="de-DE" w:eastAsia="ja-JP" w:bidi="fa-IR"/>
        </w:rPr>
        <w:t>проводят</w:t>
      </w:r>
      <w:proofErr w:type="spellEnd"/>
      <w:r>
        <w:rPr>
          <w:rFonts w:ascii="Times New Roman" w:eastAsia="Andale Sans UI" w:hAnsi="Times New Roman" w:cs="Times New Roman"/>
          <w:i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>
        <w:rPr>
          <w:rFonts w:ascii="Times New Roman" w:eastAsia="Andale Sans UI" w:hAnsi="Times New Roman" w:cs="Times New Roman"/>
          <w:i/>
          <w:kern w:val="3"/>
          <w:sz w:val="24"/>
          <w:szCs w:val="24"/>
          <w:lang w:val="de-DE" w:eastAsia="ja-JP" w:bidi="fa-IR"/>
        </w:rPr>
        <w:t>генеральную</w:t>
      </w:r>
      <w:proofErr w:type="spellEnd"/>
      <w:r>
        <w:rPr>
          <w:rFonts w:ascii="Times New Roman" w:eastAsia="Andale Sans UI" w:hAnsi="Times New Roman" w:cs="Times New Roman"/>
          <w:i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>
        <w:rPr>
          <w:rFonts w:ascii="Times New Roman" w:eastAsia="Andale Sans UI" w:hAnsi="Times New Roman" w:cs="Times New Roman"/>
          <w:i/>
          <w:kern w:val="3"/>
          <w:sz w:val="24"/>
          <w:szCs w:val="24"/>
          <w:lang w:val="de-DE" w:eastAsia="ja-JP" w:bidi="fa-IR"/>
        </w:rPr>
        <w:t>уборку</w:t>
      </w:r>
      <w:proofErr w:type="spellEnd"/>
      <w:r>
        <w:rPr>
          <w:rFonts w:ascii="Times New Roman" w:eastAsia="Andale Sans UI" w:hAnsi="Times New Roman" w:cs="Times New Roman"/>
          <w:i/>
          <w:kern w:val="3"/>
          <w:sz w:val="24"/>
          <w:szCs w:val="24"/>
          <w:lang w:val="de-DE" w:eastAsia="ja-JP" w:bidi="fa-IR"/>
        </w:rPr>
        <w:t>?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>
        <w:rPr>
          <w:rFonts w:ascii="Times New Roman" w:eastAsia="Andale Sans UI" w:hAnsi="Times New Roman" w:cs="Times New Roman"/>
          <w:i/>
          <w:kern w:val="3"/>
          <w:sz w:val="24"/>
          <w:szCs w:val="24"/>
          <w:lang w:eastAsia="ja-JP" w:bidi="fa-IR"/>
        </w:rPr>
        <w:t>Выбери правильный ответ</w:t>
      </w:r>
      <w:r>
        <w:rPr>
          <w:rFonts w:ascii="Times New Roman" w:eastAsia="Andale Sans UI" w:hAnsi="Times New Roman" w:cs="Times New Roman"/>
          <w:i/>
          <w:kern w:val="3"/>
          <w:sz w:val="24"/>
          <w:szCs w:val="24"/>
          <w:u w:val="single"/>
          <w:lang w:eastAsia="ja-JP" w:bidi="fa-IR"/>
        </w:rPr>
        <w:t>.</w:t>
      </w:r>
      <w:r>
        <w:rPr>
          <w:rFonts w:ascii="Times New Roman" w:eastAsia="Andale Sans UI" w:hAnsi="Times New Roman" w:cs="Times New Roman"/>
          <w:i/>
          <w:noProof/>
          <w:kern w:val="3"/>
          <w:sz w:val="24"/>
          <w:szCs w:val="24"/>
          <w:lang w:eastAsia="ru-RU"/>
        </w:rPr>
        <w:drawing>
          <wp:inline distT="0" distB="0" distL="0" distR="0">
            <wp:extent cx="381000" cy="381000"/>
            <wp:effectExtent l="0" t="0" r="0" b="0"/>
            <wp:docPr id="31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Рисунок 2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68B0" w:rsidRDefault="006B1124">
      <w:pPr>
        <w:widowControl w:val="0"/>
        <w:suppressAutoHyphens/>
        <w:autoSpaceDN w:val="0"/>
        <w:spacing w:after="0" w:line="240" w:lineRule="auto"/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</w:pPr>
      <w:r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А) 1 </w:t>
      </w:r>
      <w:proofErr w:type="spellStart"/>
      <w:r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недели</w:t>
      </w:r>
      <w:proofErr w:type="spellEnd"/>
    </w:p>
    <w:p w:rsidR="00E468B0" w:rsidRDefault="006B1124">
      <w:pPr>
        <w:widowControl w:val="0"/>
        <w:suppressAutoHyphens/>
        <w:autoSpaceDN w:val="0"/>
        <w:spacing w:after="0" w:line="240" w:lineRule="auto"/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</w:pPr>
      <w:r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Б) 1 </w:t>
      </w:r>
      <w:proofErr w:type="spellStart"/>
      <w:r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месяца</w:t>
      </w:r>
      <w:proofErr w:type="spellEnd"/>
    </w:p>
    <w:p w:rsidR="00E468B0" w:rsidRDefault="006B1124">
      <w:pPr>
        <w:widowControl w:val="0"/>
        <w:suppressAutoHyphens/>
        <w:autoSpaceDN w:val="0"/>
        <w:spacing w:after="0" w:line="240" w:lineRule="auto"/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</w:pPr>
      <w:r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В) 1 </w:t>
      </w:r>
      <w:proofErr w:type="spellStart"/>
      <w:r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года</w:t>
      </w:r>
      <w:proofErr w:type="spellEnd"/>
    </w:p>
    <w:p w:rsidR="00E468B0" w:rsidRDefault="006B1124">
      <w:pPr>
        <w:widowControl w:val="0"/>
        <w:suppressAutoHyphens/>
        <w:autoSpaceDN w:val="0"/>
        <w:spacing w:after="0" w:line="240" w:lineRule="auto"/>
        <w:rPr>
          <w:rFonts w:ascii="Times New Roman" w:eastAsia="Andale Sans UI" w:hAnsi="Times New Roman" w:cs="Times New Roman"/>
          <w:i/>
          <w:kern w:val="3"/>
          <w:sz w:val="24"/>
          <w:szCs w:val="24"/>
          <w:lang w:val="de-DE" w:eastAsia="ja-JP" w:bidi="fa-IR"/>
        </w:rPr>
      </w:pPr>
      <w:r>
        <w:rPr>
          <w:rFonts w:ascii="Times New Roman" w:eastAsia="Andale Sans UI" w:hAnsi="Times New Roman" w:cs="Times New Roman"/>
          <w:i/>
          <w:kern w:val="3"/>
          <w:sz w:val="24"/>
          <w:szCs w:val="24"/>
          <w:lang w:eastAsia="ja-JP" w:bidi="fa-IR"/>
        </w:rPr>
        <w:t>5</w:t>
      </w:r>
      <w:r>
        <w:rPr>
          <w:rFonts w:ascii="Times New Roman" w:eastAsia="Andale Sans UI" w:hAnsi="Times New Roman" w:cs="Times New Roman"/>
          <w:i/>
          <w:kern w:val="3"/>
          <w:sz w:val="24"/>
          <w:szCs w:val="24"/>
          <w:lang w:val="de-DE" w:eastAsia="ja-JP" w:bidi="fa-IR"/>
        </w:rPr>
        <w:t xml:space="preserve">. </w:t>
      </w:r>
      <w:proofErr w:type="spellStart"/>
      <w:r>
        <w:rPr>
          <w:rFonts w:ascii="Times New Roman" w:eastAsia="Andale Sans UI" w:hAnsi="Times New Roman" w:cs="Times New Roman"/>
          <w:i/>
          <w:kern w:val="3"/>
          <w:sz w:val="24"/>
          <w:szCs w:val="24"/>
          <w:lang w:val="de-DE" w:eastAsia="ja-JP" w:bidi="fa-IR"/>
        </w:rPr>
        <w:t>На</w:t>
      </w:r>
      <w:proofErr w:type="spellEnd"/>
      <w:r>
        <w:rPr>
          <w:rFonts w:ascii="Times New Roman" w:eastAsia="Andale Sans UI" w:hAnsi="Times New Roman" w:cs="Times New Roman"/>
          <w:i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>
        <w:rPr>
          <w:rFonts w:ascii="Times New Roman" w:eastAsia="Andale Sans UI" w:hAnsi="Times New Roman" w:cs="Times New Roman"/>
          <w:i/>
          <w:kern w:val="3"/>
          <w:sz w:val="24"/>
          <w:szCs w:val="24"/>
          <w:lang w:val="de-DE" w:eastAsia="ja-JP" w:bidi="fa-IR"/>
        </w:rPr>
        <w:t>какие</w:t>
      </w:r>
      <w:proofErr w:type="spellEnd"/>
      <w:r>
        <w:rPr>
          <w:rFonts w:ascii="Times New Roman" w:eastAsia="Andale Sans UI" w:hAnsi="Times New Roman" w:cs="Times New Roman"/>
          <w:i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>
        <w:rPr>
          <w:rFonts w:ascii="Times New Roman" w:eastAsia="Andale Sans UI" w:hAnsi="Times New Roman" w:cs="Times New Roman"/>
          <w:i/>
          <w:kern w:val="3"/>
          <w:sz w:val="24"/>
          <w:szCs w:val="24"/>
          <w:lang w:val="de-DE" w:eastAsia="ja-JP" w:bidi="fa-IR"/>
        </w:rPr>
        <w:t>виды</w:t>
      </w:r>
      <w:proofErr w:type="spellEnd"/>
      <w:r>
        <w:rPr>
          <w:rFonts w:ascii="Times New Roman" w:eastAsia="Andale Sans UI" w:hAnsi="Times New Roman" w:cs="Times New Roman"/>
          <w:i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>
        <w:rPr>
          <w:rFonts w:ascii="Times New Roman" w:eastAsia="Andale Sans UI" w:hAnsi="Times New Roman" w:cs="Times New Roman"/>
          <w:i/>
          <w:kern w:val="3"/>
          <w:sz w:val="24"/>
          <w:szCs w:val="24"/>
          <w:lang w:val="de-DE" w:eastAsia="ja-JP" w:bidi="fa-IR"/>
        </w:rPr>
        <w:t>делятся</w:t>
      </w:r>
      <w:proofErr w:type="spellEnd"/>
      <w:r>
        <w:rPr>
          <w:rFonts w:ascii="Times New Roman" w:eastAsia="Andale Sans UI" w:hAnsi="Times New Roman" w:cs="Times New Roman"/>
          <w:i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>
        <w:rPr>
          <w:rFonts w:ascii="Times New Roman" w:eastAsia="Andale Sans UI" w:hAnsi="Times New Roman" w:cs="Times New Roman"/>
          <w:i/>
          <w:kern w:val="3"/>
          <w:sz w:val="24"/>
          <w:szCs w:val="24"/>
          <w:lang w:val="de-DE" w:eastAsia="ja-JP" w:bidi="fa-IR"/>
        </w:rPr>
        <w:t>болезни</w:t>
      </w:r>
      <w:proofErr w:type="spellEnd"/>
      <w:r>
        <w:rPr>
          <w:rFonts w:ascii="Times New Roman" w:eastAsia="Andale Sans UI" w:hAnsi="Times New Roman" w:cs="Times New Roman"/>
          <w:i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>
        <w:rPr>
          <w:rFonts w:ascii="Times New Roman" w:eastAsia="Andale Sans UI" w:hAnsi="Times New Roman" w:cs="Times New Roman"/>
          <w:i/>
          <w:kern w:val="3"/>
          <w:sz w:val="24"/>
          <w:szCs w:val="24"/>
          <w:lang w:val="de-DE" w:eastAsia="ja-JP" w:bidi="fa-IR"/>
        </w:rPr>
        <w:t>свиней</w:t>
      </w:r>
      <w:proofErr w:type="spellEnd"/>
      <w:r>
        <w:rPr>
          <w:rFonts w:ascii="Times New Roman" w:eastAsia="Andale Sans UI" w:hAnsi="Times New Roman" w:cs="Times New Roman"/>
          <w:i/>
          <w:kern w:val="3"/>
          <w:sz w:val="24"/>
          <w:szCs w:val="24"/>
          <w:lang w:val="de-DE" w:eastAsia="ja-JP" w:bidi="fa-IR"/>
        </w:rPr>
        <w:t>?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>
        <w:rPr>
          <w:rFonts w:ascii="Times New Roman" w:eastAsia="Andale Sans UI" w:hAnsi="Times New Roman" w:cs="Times New Roman"/>
          <w:i/>
          <w:kern w:val="3"/>
          <w:sz w:val="24"/>
          <w:szCs w:val="24"/>
          <w:lang w:eastAsia="ja-JP" w:bidi="fa-IR"/>
        </w:rPr>
        <w:t>Выбери правильный ответ</w:t>
      </w:r>
      <w:r>
        <w:rPr>
          <w:rFonts w:ascii="Times New Roman" w:eastAsia="Andale Sans UI" w:hAnsi="Times New Roman" w:cs="Times New Roman"/>
          <w:i/>
          <w:kern w:val="3"/>
          <w:sz w:val="24"/>
          <w:szCs w:val="24"/>
          <w:u w:val="single"/>
          <w:lang w:eastAsia="ja-JP" w:bidi="fa-IR"/>
        </w:rPr>
        <w:t>.</w:t>
      </w:r>
      <w:r>
        <w:rPr>
          <w:rFonts w:ascii="Times New Roman" w:eastAsia="Andale Sans UI" w:hAnsi="Times New Roman" w:cs="Times New Roman"/>
          <w:i/>
          <w:noProof/>
          <w:kern w:val="3"/>
          <w:sz w:val="24"/>
          <w:szCs w:val="24"/>
          <w:lang w:eastAsia="ru-RU"/>
        </w:rPr>
        <w:drawing>
          <wp:inline distT="0" distB="0" distL="0" distR="0">
            <wp:extent cx="381000" cy="381000"/>
            <wp:effectExtent l="0" t="0" r="0" b="0"/>
            <wp:docPr id="32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Рисунок 2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68B0" w:rsidRDefault="006B1124">
      <w:pPr>
        <w:widowControl w:val="0"/>
        <w:suppressAutoHyphens/>
        <w:autoSpaceDN w:val="0"/>
        <w:spacing w:after="0" w:line="240" w:lineRule="auto"/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</w:pPr>
      <w:r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А) </w:t>
      </w:r>
      <w:proofErr w:type="spellStart"/>
      <w:r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заразные</w:t>
      </w:r>
      <w:proofErr w:type="spellEnd"/>
    </w:p>
    <w:p w:rsidR="00E468B0" w:rsidRDefault="006B1124">
      <w:pPr>
        <w:widowControl w:val="0"/>
        <w:suppressAutoHyphens/>
        <w:autoSpaceDN w:val="0"/>
        <w:spacing w:after="0" w:line="240" w:lineRule="auto"/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</w:pPr>
      <w:r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Б) </w:t>
      </w:r>
      <w:proofErr w:type="spellStart"/>
      <w:r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незаразные</w:t>
      </w:r>
      <w:proofErr w:type="spellEnd"/>
    </w:p>
    <w:p w:rsidR="00E468B0" w:rsidRDefault="006B1124">
      <w:pPr>
        <w:widowControl w:val="0"/>
        <w:suppressAutoHyphens/>
        <w:autoSpaceDN w:val="0"/>
        <w:spacing w:after="0" w:line="240" w:lineRule="auto"/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</w:pPr>
      <w:r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В) </w:t>
      </w:r>
      <w:proofErr w:type="spellStart"/>
      <w:r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хронические</w:t>
      </w:r>
      <w:proofErr w:type="spellEnd"/>
    </w:p>
    <w:p w:rsidR="00E468B0" w:rsidRDefault="006B1124">
      <w:pPr>
        <w:widowControl w:val="0"/>
        <w:suppressAutoHyphens/>
        <w:autoSpaceDN w:val="0"/>
        <w:spacing w:after="0" w:line="240" w:lineRule="auto"/>
        <w:rPr>
          <w:rFonts w:ascii="Times New Roman" w:eastAsia="Andale Sans UI" w:hAnsi="Times New Roman" w:cs="Times New Roman"/>
          <w:b/>
          <w:kern w:val="3"/>
          <w:sz w:val="24"/>
          <w:szCs w:val="24"/>
          <w:lang w:val="de-DE" w:eastAsia="ja-JP" w:bidi="fa-IR"/>
        </w:rPr>
      </w:pPr>
      <w:r>
        <w:rPr>
          <w:rFonts w:ascii="Times New Roman" w:eastAsia="Andale Sans UI" w:hAnsi="Times New Roman" w:cs="Times New Roman"/>
          <w:i/>
          <w:kern w:val="3"/>
          <w:sz w:val="24"/>
          <w:szCs w:val="24"/>
          <w:lang w:eastAsia="ja-JP" w:bidi="fa-IR"/>
        </w:rPr>
        <w:t>6</w:t>
      </w:r>
      <w:r>
        <w:rPr>
          <w:rFonts w:ascii="Times New Roman" w:eastAsia="Andale Sans UI" w:hAnsi="Times New Roman" w:cs="Times New Roman"/>
          <w:i/>
          <w:kern w:val="3"/>
          <w:sz w:val="24"/>
          <w:szCs w:val="24"/>
          <w:lang w:val="de-DE" w:eastAsia="ja-JP" w:bidi="fa-IR"/>
        </w:rPr>
        <w:t xml:space="preserve">. </w:t>
      </w:r>
      <w:proofErr w:type="spellStart"/>
      <w:r>
        <w:rPr>
          <w:rFonts w:ascii="Times New Roman" w:eastAsia="Andale Sans UI" w:hAnsi="Times New Roman" w:cs="Times New Roman"/>
          <w:i/>
          <w:kern w:val="3"/>
          <w:sz w:val="24"/>
          <w:szCs w:val="24"/>
          <w:lang w:val="de-DE" w:eastAsia="ja-JP" w:bidi="fa-IR"/>
        </w:rPr>
        <w:t>На</w:t>
      </w:r>
      <w:proofErr w:type="spellEnd"/>
      <w:r>
        <w:rPr>
          <w:rFonts w:ascii="Times New Roman" w:eastAsia="Andale Sans UI" w:hAnsi="Times New Roman" w:cs="Times New Roman"/>
          <w:i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>
        <w:rPr>
          <w:rFonts w:ascii="Times New Roman" w:eastAsia="Andale Sans UI" w:hAnsi="Times New Roman" w:cs="Times New Roman"/>
          <w:i/>
          <w:kern w:val="3"/>
          <w:sz w:val="24"/>
          <w:szCs w:val="24"/>
          <w:lang w:val="de-DE" w:eastAsia="ja-JP" w:bidi="fa-IR"/>
        </w:rPr>
        <w:t>какие</w:t>
      </w:r>
      <w:proofErr w:type="spellEnd"/>
      <w:r>
        <w:rPr>
          <w:rFonts w:ascii="Times New Roman" w:eastAsia="Andale Sans UI" w:hAnsi="Times New Roman" w:cs="Times New Roman"/>
          <w:i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>
        <w:rPr>
          <w:rFonts w:ascii="Times New Roman" w:eastAsia="Andale Sans UI" w:hAnsi="Times New Roman" w:cs="Times New Roman"/>
          <w:i/>
          <w:kern w:val="3"/>
          <w:sz w:val="24"/>
          <w:szCs w:val="24"/>
          <w:lang w:val="de-DE" w:eastAsia="ja-JP" w:bidi="fa-IR"/>
        </w:rPr>
        <w:t>группы</w:t>
      </w:r>
      <w:proofErr w:type="spellEnd"/>
      <w:r>
        <w:rPr>
          <w:rFonts w:ascii="Times New Roman" w:eastAsia="Andale Sans UI" w:hAnsi="Times New Roman" w:cs="Times New Roman"/>
          <w:i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>
        <w:rPr>
          <w:rFonts w:ascii="Times New Roman" w:eastAsia="Andale Sans UI" w:hAnsi="Times New Roman" w:cs="Times New Roman"/>
          <w:i/>
          <w:kern w:val="3"/>
          <w:sz w:val="24"/>
          <w:szCs w:val="24"/>
          <w:lang w:val="de-DE" w:eastAsia="ja-JP" w:bidi="fa-IR"/>
        </w:rPr>
        <w:t>делятся</w:t>
      </w:r>
      <w:proofErr w:type="spellEnd"/>
      <w:r>
        <w:rPr>
          <w:rFonts w:ascii="Times New Roman" w:eastAsia="Andale Sans UI" w:hAnsi="Times New Roman" w:cs="Times New Roman"/>
          <w:i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>
        <w:rPr>
          <w:rFonts w:ascii="Times New Roman" w:eastAsia="Andale Sans UI" w:hAnsi="Times New Roman" w:cs="Times New Roman"/>
          <w:i/>
          <w:kern w:val="3"/>
          <w:sz w:val="24"/>
          <w:szCs w:val="24"/>
          <w:lang w:val="de-DE" w:eastAsia="ja-JP" w:bidi="fa-IR"/>
        </w:rPr>
        <w:t>корма</w:t>
      </w:r>
      <w:proofErr w:type="spellEnd"/>
      <w:r>
        <w:rPr>
          <w:rFonts w:ascii="Times New Roman" w:eastAsia="Andale Sans UI" w:hAnsi="Times New Roman" w:cs="Times New Roman"/>
          <w:i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>
        <w:rPr>
          <w:rFonts w:ascii="Times New Roman" w:eastAsia="Andale Sans UI" w:hAnsi="Times New Roman" w:cs="Times New Roman"/>
          <w:i/>
          <w:kern w:val="3"/>
          <w:sz w:val="24"/>
          <w:szCs w:val="24"/>
          <w:lang w:val="de-DE" w:eastAsia="ja-JP" w:bidi="fa-IR"/>
        </w:rPr>
        <w:t>для</w:t>
      </w:r>
      <w:proofErr w:type="spellEnd"/>
      <w:r>
        <w:rPr>
          <w:rFonts w:ascii="Times New Roman" w:eastAsia="Andale Sans UI" w:hAnsi="Times New Roman" w:cs="Times New Roman"/>
          <w:i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>
        <w:rPr>
          <w:rFonts w:ascii="Times New Roman" w:eastAsia="Andale Sans UI" w:hAnsi="Times New Roman" w:cs="Times New Roman"/>
          <w:i/>
          <w:kern w:val="3"/>
          <w:sz w:val="24"/>
          <w:szCs w:val="24"/>
          <w:lang w:val="de-DE" w:eastAsia="ja-JP" w:bidi="fa-IR"/>
        </w:rPr>
        <w:t>свиней</w:t>
      </w:r>
      <w:proofErr w:type="spellEnd"/>
      <w:r>
        <w:rPr>
          <w:rFonts w:ascii="Times New Roman" w:eastAsia="Andale Sans UI" w:hAnsi="Times New Roman" w:cs="Times New Roman"/>
          <w:i/>
          <w:kern w:val="3"/>
          <w:sz w:val="24"/>
          <w:szCs w:val="24"/>
          <w:lang w:val="de-DE" w:eastAsia="ja-JP" w:bidi="fa-IR"/>
        </w:rPr>
        <w:t>?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>
        <w:rPr>
          <w:rFonts w:ascii="Times New Roman" w:eastAsia="Andale Sans UI" w:hAnsi="Times New Roman" w:cs="Times New Roman"/>
          <w:i/>
          <w:kern w:val="3"/>
          <w:sz w:val="24"/>
          <w:szCs w:val="24"/>
          <w:lang w:eastAsia="ja-JP" w:bidi="fa-IR"/>
        </w:rPr>
        <w:t>Выбери правильный ответ</w:t>
      </w:r>
      <w:r>
        <w:rPr>
          <w:rFonts w:ascii="Times New Roman" w:eastAsia="Andale Sans UI" w:hAnsi="Times New Roman" w:cs="Times New Roman"/>
          <w:i/>
          <w:kern w:val="3"/>
          <w:sz w:val="24"/>
          <w:szCs w:val="24"/>
          <w:u w:val="single"/>
          <w:lang w:eastAsia="ja-JP" w:bidi="fa-IR"/>
        </w:rPr>
        <w:t>.</w:t>
      </w:r>
      <w:r>
        <w:rPr>
          <w:rFonts w:ascii="Times New Roman" w:eastAsia="Andale Sans UI" w:hAnsi="Times New Roman" w:cs="Times New Roman"/>
          <w:b/>
          <w:noProof/>
          <w:kern w:val="3"/>
          <w:sz w:val="24"/>
          <w:szCs w:val="24"/>
          <w:lang w:eastAsia="ru-RU"/>
        </w:rPr>
        <w:drawing>
          <wp:inline distT="0" distB="0" distL="0" distR="0">
            <wp:extent cx="381000" cy="381000"/>
            <wp:effectExtent l="0" t="0" r="0" b="0"/>
            <wp:docPr id="33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Рисунок 2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68B0" w:rsidRDefault="006B1124">
      <w:pPr>
        <w:widowControl w:val="0"/>
        <w:suppressAutoHyphens/>
        <w:autoSpaceDN w:val="0"/>
        <w:spacing w:after="0" w:line="240" w:lineRule="auto"/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</w:pPr>
      <w:r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А) </w:t>
      </w:r>
      <w:proofErr w:type="spellStart"/>
      <w:r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зерновые</w:t>
      </w:r>
      <w:proofErr w:type="spellEnd"/>
    </w:p>
    <w:p w:rsidR="00E468B0" w:rsidRDefault="006B1124">
      <w:pPr>
        <w:widowControl w:val="0"/>
        <w:suppressAutoHyphens/>
        <w:autoSpaceDN w:val="0"/>
        <w:spacing w:after="0" w:line="240" w:lineRule="auto"/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</w:pPr>
      <w:r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Б) </w:t>
      </w:r>
      <w:proofErr w:type="spellStart"/>
      <w:r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сочные</w:t>
      </w:r>
      <w:proofErr w:type="spellEnd"/>
      <w:r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и </w:t>
      </w:r>
      <w:proofErr w:type="spellStart"/>
      <w:r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зелёные</w:t>
      </w:r>
      <w:proofErr w:type="spellEnd"/>
    </w:p>
    <w:p w:rsidR="00E468B0" w:rsidRDefault="006B1124">
      <w:pPr>
        <w:widowControl w:val="0"/>
        <w:suppressAutoHyphens/>
        <w:autoSpaceDN w:val="0"/>
        <w:spacing w:after="0" w:line="240" w:lineRule="auto"/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</w:pPr>
      <w:r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В) </w:t>
      </w:r>
      <w:proofErr w:type="spellStart"/>
      <w:r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корма</w:t>
      </w:r>
      <w:proofErr w:type="spellEnd"/>
      <w:r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животного</w:t>
      </w:r>
      <w:proofErr w:type="spellEnd"/>
      <w:r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происхождения</w:t>
      </w:r>
      <w:proofErr w:type="spellEnd"/>
    </w:p>
    <w:p w:rsidR="00E468B0" w:rsidRDefault="006B1124">
      <w:pPr>
        <w:widowControl w:val="0"/>
        <w:suppressAutoHyphens/>
        <w:autoSpaceDN w:val="0"/>
        <w:spacing w:after="0" w:line="240" w:lineRule="auto"/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</w:pPr>
      <w:r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Г) </w:t>
      </w:r>
      <w:proofErr w:type="spellStart"/>
      <w:r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отходы</w:t>
      </w:r>
      <w:proofErr w:type="spellEnd"/>
      <w:r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технических</w:t>
      </w:r>
      <w:proofErr w:type="spellEnd"/>
      <w:r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производств</w:t>
      </w:r>
      <w:proofErr w:type="spellEnd"/>
    </w:p>
    <w:p w:rsidR="00E468B0" w:rsidRDefault="006B1124">
      <w:pPr>
        <w:widowControl w:val="0"/>
        <w:tabs>
          <w:tab w:val="left" w:pos="2850"/>
        </w:tabs>
        <w:suppressAutoHyphens/>
        <w:autoSpaceDN w:val="0"/>
        <w:spacing w:after="0" w:line="240" w:lineRule="auto"/>
        <w:rPr>
          <w:rFonts w:ascii="Times New Roman" w:eastAsia="Andale Sans UI" w:hAnsi="Times New Roman" w:cs="Times New Roman"/>
          <w:i/>
          <w:kern w:val="3"/>
          <w:sz w:val="24"/>
          <w:szCs w:val="24"/>
          <w:lang w:val="de-DE" w:eastAsia="ja-JP" w:bidi="fa-IR"/>
        </w:rPr>
      </w:pPr>
      <w:r>
        <w:rPr>
          <w:rFonts w:ascii="Times New Roman" w:eastAsia="Andale Sans UI" w:hAnsi="Times New Roman" w:cs="Times New Roman"/>
          <w:i/>
          <w:kern w:val="3"/>
          <w:sz w:val="24"/>
          <w:szCs w:val="24"/>
          <w:lang w:eastAsia="ja-JP" w:bidi="fa-IR"/>
        </w:rPr>
        <w:t>7</w:t>
      </w:r>
      <w:r>
        <w:rPr>
          <w:rFonts w:ascii="Times New Roman" w:eastAsia="Andale Sans UI" w:hAnsi="Times New Roman" w:cs="Times New Roman"/>
          <w:i/>
          <w:kern w:val="3"/>
          <w:sz w:val="24"/>
          <w:szCs w:val="24"/>
          <w:lang w:val="de-DE" w:eastAsia="ja-JP" w:bidi="fa-IR"/>
        </w:rPr>
        <w:t xml:space="preserve">. </w:t>
      </w:r>
      <w:proofErr w:type="spellStart"/>
      <w:r>
        <w:rPr>
          <w:rFonts w:ascii="Times New Roman" w:eastAsia="Andale Sans UI" w:hAnsi="Times New Roman" w:cs="Times New Roman"/>
          <w:i/>
          <w:kern w:val="3"/>
          <w:sz w:val="24"/>
          <w:szCs w:val="24"/>
          <w:lang w:val="de-DE" w:eastAsia="ja-JP" w:bidi="fa-IR"/>
        </w:rPr>
        <w:t>Что</w:t>
      </w:r>
      <w:proofErr w:type="spellEnd"/>
      <w:r>
        <w:rPr>
          <w:rFonts w:ascii="Times New Roman" w:eastAsia="Andale Sans UI" w:hAnsi="Times New Roman" w:cs="Times New Roman"/>
          <w:i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>
        <w:rPr>
          <w:rFonts w:ascii="Times New Roman" w:eastAsia="Andale Sans UI" w:hAnsi="Times New Roman" w:cs="Times New Roman"/>
          <w:i/>
          <w:kern w:val="3"/>
          <w:sz w:val="24"/>
          <w:szCs w:val="24"/>
          <w:lang w:val="de-DE" w:eastAsia="ja-JP" w:bidi="fa-IR"/>
        </w:rPr>
        <w:t>такое</w:t>
      </w:r>
      <w:proofErr w:type="spellEnd"/>
      <w:r>
        <w:rPr>
          <w:rFonts w:ascii="Times New Roman" w:eastAsia="Andale Sans UI" w:hAnsi="Times New Roman" w:cs="Times New Roman"/>
          <w:i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>
        <w:rPr>
          <w:rFonts w:ascii="Times New Roman" w:eastAsia="Andale Sans UI" w:hAnsi="Times New Roman" w:cs="Times New Roman"/>
          <w:i/>
          <w:kern w:val="3"/>
          <w:sz w:val="24"/>
          <w:szCs w:val="24"/>
          <w:lang w:val="de-DE" w:eastAsia="ja-JP" w:bidi="fa-IR"/>
        </w:rPr>
        <w:t>почва</w:t>
      </w:r>
      <w:proofErr w:type="spellEnd"/>
      <w:r>
        <w:rPr>
          <w:rFonts w:ascii="Times New Roman" w:eastAsia="Andale Sans UI" w:hAnsi="Times New Roman" w:cs="Times New Roman"/>
          <w:i/>
          <w:kern w:val="3"/>
          <w:sz w:val="24"/>
          <w:szCs w:val="24"/>
          <w:lang w:val="de-DE" w:eastAsia="ja-JP" w:bidi="fa-IR"/>
        </w:rPr>
        <w:t>?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>
        <w:rPr>
          <w:rFonts w:ascii="Times New Roman" w:eastAsia="Andale Sans UI" w:hAnsi="Times New Roman" w:cs="Times New Roman"/>
          <w:i/>
          <w:kern w:val="3"/>
          <w:sz w:val="24"/>
          <w:szCs w:val="24"/>
          <w:lang w:eastAsia="ja-JP" w:bidi="fa-IR"/>
        </w:rPr>
        <w:t>Выбери правильный ответ</w:t>
      </w:r>
      <w:r>
        <w:rPr>
          <w:rFonts w:ascii="Times New Roman" w:eastAsia="Andale Sans UI" w:hAnsi="Times New Roman" w:cs="Times New Roman"/>
          <w:i/>
          <w:kern w:val="3"/>
          <w:sz w:val="24"/>
          <w:szCs w:val="24"/>
          <w:u w:val="single"/>
          <w:lang w:eastAsia="ja-JP" w:bidi="fa-IR"/>
        </w:rPr>
        <w:t>.</w:t>
      </w:r>
      <w:r>
        <w:rPr>
          <w:rFonts w:ascii="Times New Roman" w:eastAsia="Andale Sans UI" w:hAnsi="Times New Roman" w:cs="Times New Roman"/>
          <w:i/>
          <w:noProof/>
          <w:kern w:val="3"/>
          <w:sz w:val="24"/>
          <w:szCs w:val="24"/>
          <w:lang w:eastAsia="ru-RU"/>
        </w:rPr>
        <w:drawing>
          <wp:inline distT="0" distB="0" distL="0" distR="0">
            <wp:extent cx="381000" cy="381000"/>
            <wp:effectExtent l="0" t="0" r="0" b="0"/>
            <wp:docPr id="34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Рисунок 2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Andale Sans UI" w:hAnsi="Times New Roman" w:cs="Times New Roman"/>
          <w:i/>
          <w:kern w:val="3"/>
          <w:sz w:val="24"/>
          <w:szCs w:val="24"/>
          <w:lang w:val="de-DE" w:eastAsia="ja-JP" w:bidi="fa-IR"/>
        </w:rPr>
        <w:tab/>
      </w:r>
    </w:p>
    <w:p w:rsidR="00E468B0" w:rsidRDefault="006B1124">
      <w:pPr>
        <w:widowControl w:val="0"/>
        <w:suppressAutoHyphens/>
        <w:autoSpaceDN w:val="0"/>
        <w:spacing w:after="0" w:line="240" w:lineRule="auto"/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</w:pPr>
      <w:r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А) </w:t>
      </w:r>
      <w:proofErr w:type="spellStart"/>
      <w:r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Это</w:t>
      </w:r>
      <w:proofErr w:type="spellEnd"/>
      <w:r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верхний</w:t>
      </w:r>
      <w:proofErr w:type="spellEnd"/>
      <w:r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слой</w:t>
      </w:r>
      <w:proofErr w:type="spellEnd"/>
      <w:r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земли</w:t>
      </w:r>
      <w:proofErr w:type="spellEnd"/>
      <w:r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на</w:t>
      </w:r>
      <w:proofErr w:type="spellEnd"/>
      <w:r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котором</w:t>
      </w:r>
      <w:proofErr w:type="spellEnd"/>
      <w:r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растения</w:t>
      </w:r>
      <w:proofErr w:type="spellEnd"/>
      <w:r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могут</w:t>
      </w:r>
      <w:proofErr w:type="spellEnd"/>
      <w:r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расти</w:t>
      </w:r>
      <w:proofErr w:type="spellEnd"/>
      <w:r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и </w:t>
      </w:r>
      <w:proofErr w:type="spellStart"/>
      <w:r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давать</w:t>
      </w:r>
      <w:proofErr w:type="spellEnd"/>
      <w:r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урожай</w:t>
      </w:r>
      <w:proofErr w:type="spellEnd"/>
    </w:p>
    <w:p w:rsidR="00E468B0" w:rsidRDefault="006B1124">
      <w:pPr>
        <w:widowControl w:val="0"/>
        <w:suppressAutoHyphens/>
        <w:autoSpaceDN w:val="0"/>
        <w:spacing w:after="0" w:line="240" w:lineRule="auto"/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</w:pPr>
      <w:r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Б) </w:t>
      </w:r>
      <w:proofErr w:type="spellStart"/>
      <w:r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Это</w:t>
      </w:r>
      <w:proofErr w:type="spellEnd"/>
      <w:r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средний</w:t>
      </w:r>
      <w:proofErr w:type="spellEnd"/>
      <w:r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слой</w:t>
      </w:r>
      <w:proofErr w:type="spellEnd"/>
      <w:r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земли</w:t>
      </w:r>
      <w:proofErr w:type="spellEnd"/>
      <w:r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на</w:t>
      </w:r>
      <w:proofErr w:type="spellEnd"/>
      <w:r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котором</w:t>
      </w:r>
      <w:proofErr w:type="spellEnd"/>
      <w:r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растения</w:t>
      </w:r>
      <w:proofErr w:type="spellEnd"/>
      <w:r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могут</w:t>
      </w:r>
      <w:proofErr w:type="spellEnd"/>
      <w:r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расти</w:t>
      </w:r>
      <w:proofErr w:type="spellEnd"/>
      <w:r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и </w:t>
      </w:r>
      <w:proofErr w:type="spellStart"/>
      <w:r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давать</w:t>
      </w:r>
      <w:proofErr w:type="spellEnd"/>
      <w:r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урожай</w:t>
      </w:r>
      <w:proofErr w:type="spellEnd"/>
    </w:p>
    <w:p w:rsidR="00E468B0" w:rsidRDefault="006B1124">
      <w:pPr>
        <w:widowControl w:val="0"/>
        <w:suppressAutoHyphens/>
        <w:autoSpaceDN w:val="0"/>
        <w:spacing w:after="0" w:line="240" w:lineRule="auto"/>
        <w:rPr>
          <w:rFonts w:ascii="Times New Roman" w:eastAsia="Andale Sans UI" w:hAnsi="Times New Roman" w:cs="Times New Roman"/>
          <w:i/>
          <w:kern w:val="3"/>
          <w:sz w:val="24"/>
          <w:szCs w:val="24"/>
          <w:lang w:val="de-DE" w:eastAsia="ja-JP" w:bidi="fa-IR"/>
        </w:rPr>
      </w:pPr>
      <w:r>
        <w:rPr>
          <w:rFonts w:ascii="Times New Roman" w:eastAsia="Andale Sans UI" w:hAnsi="Times New Roman" w:cs="Times New Roman"/>
          <w:i/>
          <w:kern w:val="3"/>
          <w:sz w:val="24"/>
          <w:szCs w:val="24"/>
          <w:lang w:eastAsia="ja-JP" w:bidi="fa-IR"/>
        </w:rPr>
        <w:t>8</w:t>
      </w:r>
      <w:r>
        <w:rPr>
          <w:rFonts w:ascii="Times New Roman" w:eastAsia="Andale Sans UI" w:hAnsi="Times New Roman" w:cs="Times New Roman"/>
          <w:i/>
          <w:kern w:val="3"/>
          <w:sz w:val="24"/>
          <w:szCs w:val="24"/>
          <w:lang w:val="de-DE" w:eastAsia="ja-JP" w:bidi="fa-IR"/>
        </w:rPr>
        <w:t xml:space="preserve">. </w:t>
      </w:r>
      <w:proofErr w:type="spellStart"/>
      <w:r>
        <w:rPr>
          <w:rFonts w:ascii="Times New Roman" w:eastAsia="Andale Sans UI" w:hAnsi="Times New Roman" w:cs="Times New Roman"/>
          <w:i/>
          <w:kern w:val="3"/>
          <w:sz w:val="24"/>
          <w:szCs w:val="24"/>
          <w:lang w:val="de-DE" w:eastAsia="ja-JP" w:bidi="fa-IR"/>
        </w:rPr>
        <w:t>Когда</w:t>
      </w:r>
      <w:proofErr w:type="spellEnd"/>
      <w:r>
        <w:rPr>
          <w:rFonts w:ascii="Times New Roman" w:eastAsia="Andale Sans UI" w:hAnsi="Times New Roman" w:cs="Times New Roman"/>
          <w:i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>
        <w:rPr>
          <w:rFonts w:ascii="Times New Roman" w:eastAsia="Andale Sans UI" w:hAnsi="Times New Roman" w:cs="Times New Roman"/>
          <w:i/>
          <w:kern w:val="3"/>
          <w:sz w:val="24"/>
          <w:szCs w:val="24"/>
          <w:lang w:val="de-DE" w:eastAsia="ja-JP" w:bidi="fa-IR"/>
        </w:rPr>
        <w:t>начинают</w:t>
      </w:r>
      <w:proofErr w:type="spellEnd"/>
      <w:r>
        <w:rPr>
          <w:rFonts w:ascii="Times New Roman" w:eastAsia="Andale Sans UI" w:hAnsi="Times New Roman" w:cs="Times New Roman"/>
          <w:i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>
        <w:rPr>
          <w:rFonts w:ascii="Times New Roman" w:eastAsia="Andale Sans UI" w:hAnsi="Times New Roman" w:cs="Times New Roman"/>
          <w:i/>
          <w:kern w:val="3"/>
          <w:sz w:val="24"/>
          <w:szCs w:val="24"/>
          <w:lang w:val="de-DE" w:eastAsia="ja-JP" w:bidi="fa-IR"/>
        </w:rPr>
        <w:t>уборку</w:t>
      </w:r>
      <w:proofErr w:type="spellEnd"/>
      <w:r>
        <w:rPr>
          <w:rFonts w:ascii="Times New Roman" w:eastAsia="Andale Sans UI" w:hAnsi="Times New Roman" w:cs="Times New Roman"/>
          <w:i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>
        <w:rPr>
          <w:rFonts w:ascii="Times New Roman" w:eastAsia="Andale Sans UI" w:hAnsi="Times New Roman" w:cs="Times New Roman"/>
          <w:i/>
          <w:kern w:val="3"/>
          <w:sz w:val="24"/>
          <w:szCs w:val="24"/>
          <w:lang w:val="de-DE" w:eastAsia="ja-JP" w:bidi="fa-IR"/>
        </w:rPr>
        <w:t>семенников</w:t>
      </w:r>
      <w:proofErr w:type="spellEnd"/>
      <w:r>
        <w:rPr>
          <w:rFonts w:ascii="Times New Roman" w:eastAsia="Andale Sans UI" w:hAnsi="Times New Roman" w:cs="Times New Roman"/>
          <w:i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>
        <w:rPr>
          <w:rFonts w:ascii="Times New Roman" w:eastAsia="Andale Sans UI" w:hAnsi="Times New Roman" w:cs="Times New Roman"/>
          <w:i/>
          <w:kern w:val="3"/>
          <w:sz w:val="24"/>
          <w:szCs w:val="24"/>
          <w:lang w:val="de-DE" w:eastAsia="ja-JP" w:bidi="fa-IR"/>
        </w:rPr>
        <w:t>лука</w:t>
      </w:r>
      <w:proofErr w:type="spellEnd"/>
      <w:r>
        <w:rPr>
          <w:rFonts w:ascii="Times New Roman" w:eastAsia="Andale Sans UI" w:hAnsi="Times New Roman" w:cs="Times New Roman"/>
          <w:i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>
        <w:rPr>
          <w:rFonts w:ascii="Times New Roman" w:eastAsia="Andale Sans UI" w:hAnsi="Times New Roman" w:cs="Times New Roman"/>
          <w:i/>
          <w:kern w:val="3"/>
          <w:sz w:val="24"/>
          <w:szCs w:val="24"/>
          <w:lang w:val="de-DE" w:eastAsia="ja-JP" w:bidi="fa-IR"/>
        </w:rPr>
        <w:t>репчатого</w:t>
      </w:r>
      <w:proofErr w:type="spellEnd"/>
      <w:r>
        <w:rPr>
          <w:rFonts w:ascii="Times New Roman" w:eastAsia="Andale Sans UI" w:hAnsi="Times New Roman" w:cs="Times New Roman"/>
          <w:i/>
          <w:kern w:val="3"/>
          <w:sz w:val="24"/>
          <w:szCs w:val="24"/>
          <w:lang w:val="de-DE" w:eastAsia="ja-JP" w:bidi="fa-IR"/>
        </w:rPr>
        <w:t>?</w:t>
      </w:r>
      <w:r>
        <w:rPr>
          <w:rFonts w:ascii="Times New Roman" w:eastAsia="Andale Sans UI" w:hAnsi="Times New Roman" w:cs="Times New Roman"/>
          <w:i/>
          <w:kern w:val="3"/>
          <w:sz w:val="24"/>
          <w:szCs w:val="24"/>
          <w:lang w:eastAsia="ja-JP" w:bidi="fa-IR"/>
        </w:rPr>
        <w:t xml:space="preserve"> Выбери правильный ответ</w:t>
      </w:r>
      <w:r>
        <w:rPr>
          <w:rFonts w:ascii="Times New Roman" w:eastAsia="Andale Sans UI" w:hAnsi="Times New Roman" w:cs="Times New Roman"/>
          <w:i/>
          <w:kern w:val="3"/>
          <w:sz w:val="24"/>
          <w:szCs w:val="24"/>
          <w:u w:val="single"/>
          <w:lang w:eastAsia="ja-JP" w:bidi="fa-IR"/>
        </w:rPr>
        <w:t>.</w:t>
      </w:r>
      <w:r>
        <w:rPr>
          <w:rFonts w:ascii="Times New Roman" w:eastAsia="Andale Sans UI" w:hAnsi="Times New Roman" w:cs="Times New Roman"/>
          <w:i/>
          <w:noProof/>
          <w:kern w:val="3"/>
          <w:sz w:val="24"/>
          <w:szCs w:val="24"/>
          <w:lang w:eastAsia="ru-RU"/>
        </w:rPr>
        <w:drawing>
          <wp:inline distT="0" distB="0" distL="0" distR="0">
            <wp:extent cx="381000" cy="381000"/>
            <wp:effectExtent l="0" t="0" r="0" b="0"/>
            <wp:docPr id="35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Рисунок 2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Andale Sans UI" w:hAnsi="Times New Roman" w:cs="Times New Roman"/>
          <w:i/>
          <w:kern w:val="3"/>
          <w:sz w:val="24"/>
          <w:szCs w:val="24"/>
          <w:lang w:val="de-DE" w:eastAsia="ja-JP" w:bidi="fa-IR"/>
        </w:rPr>
        <w:tab/>
      </w:r>
    </w:p>
    <w:p w:rsidR="00E468B0" w:rsidRDefault="006B1124">
      <w:pPr>
        <w:widowControl w:val="0"/>
        <w:suppressAutoHyphens/>
        <w:autoSpaceDN w:val="0"/>
        <w:spacing w:after="0" w:line="240" w:lineRule="auto"/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</w:pPr>
      <w:r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А) </w:t>
      </w:r>
      <w:proofErr w:type="spellStart"/>
      <w:r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когда</w:t>
      </w:r>
      <w:proofErr w:type="spellEnd"/>
      <w:r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в </w:t>
      </w:r>
      <w:proofErr w:type="spellStart"/>
      <w:r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зонтиках</w:t>
      </w:r>
      <w:proofErr w:type="spellEnd"/>
      <w:r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появляются</w:t>
      </w:r>
      <w:proofErr w:type="spellEnd"/>
      <w:r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отдельные</w:t>
      </w:r>
      <w:proofErr w:type="spellEnd"/>
      <w:r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раскрывшиеся</w:t>
      </w:r>
      <w:proofErr w:type="spellEnd"/>
      <w:r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коробочки</w:t>
      </w:r>
      <w:proofErr w:type="spellEnd"/>
    </w:p>
    <w:p w:rsidR="00E468B0" w:rsidRDefault="006B1124">
      <w:pPr>
        <w:widowControl w:val="0"/>
        <w:suppressAutoHyphens/>
        <w:autoSpaceDN w:val="0"/>
        <w:spacing w:after="0" w:line="240" w:lineRule="auto"/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</w:pPr>
      <w:r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Б) </w:t>
      </w:r>
      <w:proofErr w:type="spellStart"/>
      <w:r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когда</w:t>
      </w:r>
      <w:proofErr w:type="spellEnd"/>
      <w:r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зонтики</w:t>
      </w:r>
      <w:proofErr w:type="spellEnd"/>
      <w:r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пожелтеют</w:t>
      </w:r>
      <w:proofErr w:type="spellEnd"/>
    </w:p>
    <w:p w:rsidR="00E468B0" w:rsidRDefault="006B1124">
      <w:pPr>
        <w:widowControl w:val="0"/>
        <w:suppressAutoHyphens/>
        <w:autoSpaceDN w:val="0"/>
        <w:spacing w:after="0" w:line="240" w:lineRule="auto"/>
        <w:rPr>
          <w:rFonts w:ascii="Times New Roman" w:eastAsia="Andale Sans UI" w:hAnsi="Times New Roman" w:cs="Times New Roman"/>
          <w:i/>
          <w:kern w:val="3"/>
          <w:sz w:val="24"/>
          <w:szCs w:val="24"/>
          <w:lang w:val="de-DE" w:eastAsia="ja-JP" w:bidi="fa-IR"/>
        </w:rPr>
      </w:pPr>
      <w:r>
        <w:rPr>
          <w:rFonts w:ascii="Times New Roman" w:eastAsia="Andale Sans UI" w:hAnsi="Times New Roman" w:cs="Times New Roman"/>
          <w:i/>
          <w:kern w:val="3"/>
          <w:sz w:val="24"/>
          <w:szCs w:val="24"/>
          <w:lang w:eastAsia="ja-JP" w:bidi="fa-IR"/>
        </w:rPr>
        <w:t>9</w:t>
      </w:r>
      <w:r>
        <w:rPr>
          <w:rFonts w:ascii="Times New Roman" w:eastAsia="Andale Sans UI" w:hAnsi="Times New Roman" w:cs="Times New Roman"/>
          <w:i/>
          <w:kern w:val="3"/>
          <w:sz w:val="24"/>
          <w:szCs w:val="24"/>
          <w:lang w:val="de-DE" w:eastAsia="ja-JP" w:bidi="fa-IR"/>
        </w:rPr>
        <w:t>.</w:t>
      </w:r>
      <w:proofErr w:type="spellStart"/>
      <w:r>
        <w:rPr>
          <w:rFonts w:ascii="Times New Roman" w:eastAsia="Andale Sans UI" w:hAnsi="Times New Roman" w:cs="Times New Roman"/>
          <w:i/>
          <w:kern w:val="3"/>
          <w:sz w:val="24"/>
          <w:szCs w:val="24"/>
          <w:lang w:val="de-DE" w:eastAsia="ja-JP" w:bidi="fa-IR"/>
        </w:rPr>
        <w:t>По</w:t>
      </w:r>
      <w:proofErr w:type="spellEnd"/>
      <w:r>
        <w:rPr>
          <w:rFonts w:ascii="Times New Roman" w:eastAsia="Andale Sans UI" w:hAnsi="Times New Roman" w:cs="Times New Roman"/>
          <w:i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>
        <w:rPr>
          <w:rFonts w:ascii="Times New Roman" w:eastAsia="Andale Sans UI" w:hAnsi="Times New Roman" w:cs="Times New Roman"/>
          <w:i/>
          <w:kern w:val="3"/>
          <w:sz w:val="24"/>
          <w:szCs w:val="24"/>
          <w:lang w:val="de-DE" w:eastAsia="ja-JP" w:bidi="fa-IR"/>
        </w:rPr>
        <w:t>каким</w:t>
      </w:r>
      <w:proofErr w:type="spellEnd"/>
      <w:r>
        <w:rPr>
          <w:rFonts w:ascii="Times New Roman" w:eastAsia="Andale Sans UI" w:hAnsi="Times New Roman" w:cs="Times New Roman"/>
          <w:i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>
        <w:rPr>
          <w:rFonts w:ascii="Times New Roman" w:eastAsia="Andale Sans UI" w:hAnsi="Times New Roman" w:cs="Times New Roman"/>
          <w:i/>
          <w:kern w:val="3"/>
          <w:sz w:val="24"/>
          <w:szCs w:val="24"/>
          <w:lang w:val="de-DE" w:eastAsia="ja-JP" w:bidi="fa-IR"/>
        </w:rPr>
        <w:t>признакам</w:t>
      </w:r>
      <w:proofErr w:type="spellEnd"/>
      <w:r>
        <w:rPr>
          <w:rFonts w:ascii="Times New Roman" w:eastAsia="Andale Sans UI" w:hAnsi="Times New Roman" w:cs="Times New Roman"/>
          <w:i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>
        <w:rPr>
          <w:rFonts w:ascii="Times New Roman" w:eastAsia="Andale Sans UI" w:hAnsi="Times New Roman" w:cs="Times New Roman"/>
          <w:i/>
          <w:kern w:val="3"/>
          <w:sz w:val="24"/>
          <w:szCs w:val="24"/>
          <w:lang w:val="de-DE" w:eastAsia="ja-JP" w:bidi="fa-IR"/>
        </w:rPr>
        <w:t>можно</w:t>
      </w:r>
      <w:proofErr w:type="spellEnd"/>
      <w:r>
        <w:rPr>
          <w:rFonts w:ascii="Times New Roman" w:eastAsia="Andale Sans UI" w:hAnsi="Times New Roman" w:cs="Times New Roman"/>
          <w:i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>
        <w:rPr>
          <w:rFonts w:ascii="Times New Roman" w:eastAsia="Andale Sans UI" w:hAnsi="Times New Roman" w:cs="Times New Roman"/>
          <w:i/>
          <w:kern w:val="3"/>
          <w:sz w:val="24"/>
          <w:szCs w:val="24"/>
          <w:lang w:val="de-DE" w:eastAsia="ja-JP" w:bidi="fa-IR"/>
        </w:rPr>
        <w:t>определить</w:t>
      </w:r>
      <w:proofErr w:type="spellEnd"/>
      <w:r>
        <w:rPr>
          <w:rFonts w:ascii="Times New Roman" w:eastAsia="Andale Sans UI" w:hAnsi="Times New Roman" w:cs="Times New Roman"/>
          <w:i/>
          <w:kern w:val="3"/>
          <w:sz w:val="24"/>
          <w:szCs w:val="24"/>
          <w:lang w:val="de-DE" w:eastAsia="ja-JP" w:bidi="fa-IR"/>
        </w:rPr>
        <w:t xml:space="preserve">, </w:t>
      </w:r>
      <w:proofErr w:type="spellStart"/>
      <w:r>
        <w:rPr>
          <w:rFonts w:ascii="Times New Roman" w:eastAsia="Andale Sans UI" w:hAnsi="Times New Roman" w:cs="Times New Roman"/>
          <w:i/>
          <w:kern w:val="3"/>
          <w:sz w:val="24"/>
          <w:szCs w:val="24"/>
          <w:lang w:val="de-DE" w:eastAsia="ja-JP" w:bidi="fa-IR"/>
        </w:rPr>
        <w:t>что</w:t>
      </w:r>
      <w:proofErr w:type="spellEnd"/>
      <w:r>
        <w:rPr>
          <w:rFonts w:ascii="Times New Roman" w:eastAsia="Andale Sans UI" w:hAnsi="Times New Roman" w:cs="Times New Roman"/>
          <w:i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>
        <w:rPr>
          <w:rFonts w:ascii="Times New Roman" w:eastAsia="Andale Sans UI" w:hAnsi="Times New Roman" w:cs="Times New Roman"/>
          <w:i/>
          <w:kern w:val="3"/>
          <w:sz w:val="24"/>
          <w:szCs w:val="24"/>
          <w:lang w:val="de-DE" w:eastAsia="ja-JP" w:bidi="fa-IR"/>
        </w:rPr>
        <w:t>лук-севок</w:t>
      </w:r>
      <w:proofErr w:type="spellEnd"/>
      <w:r>
        <w:rPr>
          <w:rFonts w:ascii="Times New Roman" w:eastAsia="Andale Sans UI" w:hAnsi="Times New Roman" w:cs="Times New Roman"/>
          <w:i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>
        <w:rPr>
          <w:rFonts w:ascii="Times New Roman" w:eastAsia="Andale Sans UI" w:hAnsi="Times New Roman" w:cs="Times New Roman"/>
          <w:i/>
          <w:kern w:val="3"/>
          <w:sz w:val="24"/>
          <w:szCs w:val="24"/>
          <w:lang w:val="de-DE" w:eastAsia="ja-JP" w:bidi="fa-IR"/>
        </w:rPr>
        <w:t>созрел</w:t>
      </w:r>
      <w:proofErr w:type="spellEnd"/>
      <w:r>
        <w:rPr>
          <w:rFonts w:ascii="Times New Roman" w:eastAsia="Andale Sans UI" w:hAnsi="Times New Roman" w:cs="Times New Roman"/>
          <w:i/>
          <w:kern w:val="3"/>
          <w:sz w:val="24"/>
          <w:szCs w:val="24"/>
          <w:lang w:val="de-DE" w:eastAsia="ja-JP" w:bidi="fa-IR"/>
        </w:rPr>
        <w:t xml:space="preserve"> и </w:t>
      </w:r>
      <w:proofErr w:type="spellStart"/>
      <w:r>
        <w:rPr>
          <w:rFonts w:ascii="Times New Roman" w:eastAsia="Andale Sans UI" w:hAnsi="Times New Roman" w:cs="Times New Roman"/>
          <w:i/>
          <w:kern w:val="3"/>
          <w:sz w:val="24"/>
          <w:szCs w:val="24"/>
          <w:lang w:val="de-DE" w:eastAsia="ja-JP" w:bidi="fa-IR"/>
        </w:rPr>
        <w:t>готов</w:t>
      </w:r>
      <w:proofErr w:type="spellEnd"/>
      <w:r>
        <w:rPr>
          <w:rFonts w:ascii="Times New Roman" w:eastAsia="Andale Sans UI" w:hAnsi="Times New Roman" w:cs="Times New Roman"/>
          <w:i/>
          <w:kern w:val="3"/>
          <w:sz w:val="24"/>
          <w:szCs w:val="24"/>
          <w:lang w:val="de-DE" w:eastAsia="ja-JP" w:bidi="fa-IR"/>
        </w:rPr>
        <w:t xml:space="preserve"> к </w:t>
      </w:r>
      <w:proofErr w:type="spellStart"/>
      <w:r>
        <w:rPr>
          <w:rFonts w:ascii="Times New Roman" w:eastAsia="Andale Sans UI" w:hAnsi="Times New Roman" w:cs="Times New Roman"/>
          <w:i/>
          <w:kern w:val="3"/>
          <w:sz w:val="24"/>
          <w:szCs w:val="24"/>
          <w:lang w:val="de-DE" w:eastAsia="ja-JP" w:bidi="fa-IR"/>
        </w:rPr>
        <w:t>уборке</w:t>
      </w:r>
      <w:proofErr w:type="spellEnd"/>
      <w:r>
        <w:rPr>
          <w:rFonts w:ascii="Times New Roman" w:eastAsia="Andale Sans UI" w:hAnsi="Times New Roman" w:cs="Times New Roman"/>
          <w:i/>
          <w:kern w:val="3"/>
          <w:sz w:val="24"/>
          <w:szCs w:val="24"/>
          <w:lang w:val="de-DE" w:eastAsia="ja-JP" w:bidi="fa-IR"/>
        </w:rPr>
        <w:t>?</w:t>
      </w:r>
      <w:r>
        <w:rPr>
          <w:rFonts w:ascii="Times New Roman" w:eastAsia="Andale Sans UI" w:hAnsi="Times New Roman" w:cs="Times New Roman"/>
          <w:i/>
          <w:kern w:val="3"/>
          <w:sz w:val="24"/>
          <w:szCs w:val="24"/>
          <w:lang w:eastAsia="ja-JP" w:bidi="fa-IR"/>
        </w:rPr>
        <w:t xml:space="preserve"> Выбери правильный ответ</w:t>
      </w:r>
      <w:r>
        <w:rPr>
          <w:rFonts w:ascii="Times New Roman" w:eastAsia="Andale Sans UI" w:hAnsi="Times New Roman" w:cs="Times New Roman"/>
          <w:i/>
          <w:kern w:val="3"/>
          <w:sz w:val="24"/>
          <w:szCs w:val="24"/>
          <w:u w:val="single"/>
          <w:lang w:eastAsia="ja-JP" w:bidi="fa-IR"/>
        </w:rPr>
        <w:t>.</w:t>
      </w:r>
      <w:r>
        <w:rPr>
          <w:rFonts w:ascii="Times New Roman" w:eastAsia="Andale Sans UI" w:hAnsi="Times New Roman" w:cs="Times New Roman"/>
          <w:i/>
          <w:noProof/>
          <w:kern w:val="3"/>
          <w:sz w:val="24"/>
          <w:szCs w:val="24"/>
          <w:lang w:eastAsia="ru-RU"/>
        </w:rPr>
        <w:drawing>
          <wp:inline distT="0" distB="0" distL="0" distR="0">
            <wp:extent cx="381000" cy="381000"/>
            <wp:effectExtent l="0" t="0" r="0" b="0"/>
            <wp:docPr id="36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Рисунок 2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Andale Sans UI" w:hAnsi="Times New Roman" w:cs="Times New Roman"/>
          <w:i/>
          <w:kern w:val="3"/>
          <w:sz w:val="24"/>
          <w:szCs w:val="24"/>
          <w:lang w:val="de-DE" w:eastAsia="ja-JP" w:bidi="fa-IR"/>
        </w:rPr>
        <w:tab/>
      </w:r>
    </w:p>
    <w:p w:rsidR="00E468B0" w:rsidRDefault="006B1124">
      <w:pPr>
        <w:widowControl w:val="0"/>
        <w:suppressAutoHyphens/>
        <w:autoSpaceDN w:val="0"/>
        <w:spacing w:after="0" w:line="240" w:lineRule="auto"/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</w:pPr>
      <w:r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А) </w:t>
      </w:r>
      <w:proofErr w:type="spellStart"/>
      <w:r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полегшие</w:t>
      </w:r>
      <w:proofErr w:type="spellEnd"/>
      <w:r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и </w:t>
      </w:r>
      <w:proofErr w:type="spellStart"/>
      <w:r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пожелтевшие</w:t>
      </w:r>
      <w:proofErr w:type="spellEnd"/>
      <w:r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листья</w:t>
      </w:r>
      <w:proofErr w:type="spellEnd"/>
    </w:p>
    <w:p w:rsidR="00E468B0" w:rsidRDefault="006B1124">
      <w:pPr>
        <w:widowControl w:val="0"/>
        <w:suppressAutoHyphens/>
        <w:autoSpaceDN w:val="0"/>
        <w:spacing w:after="0" w:line="240" w:lineRule="auto"/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</w:pPr>
      <w:r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Б) </w:t>
      </w:r>
      <w:proofErr w:type="spellStart"/>
      <w:r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полегшие</w:t>
      </w:r>
      <w:proofErr w:type="spellEnd"/>
      <w:r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зелёные</w:t>
      </w:r>
      <w:proofErr w:type="spellEnd"/>
      <w:r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листья</w:t>
      </w:r>
      <w:proofErr w:type="spellEnd"/>
    </w:p>
    <w:p w:rsidR="00E468B0" w:rsidRDefault="006B1124">
      <w:pPr>
        <w:widowControl w:val="0"/>
        <w:suppressAutoHyphens/>
        <w:autoSpaceDN w:val="0"/>
        <w:spacing w:after="0" w:line="240" w:lineRule="auto"/>
        <w:rPr>
          <w:rFonts w:ascii="Times New Roman" w:eastAsia="Andale Sans UI" w:hAnsi="Times New Roman" w:cs="Times New Roman"/>
          <w:i/>
          <w:kern w:val="3"/>
          <w:sz w:val="24"/>
          <w:szCs w:val="24"/>
          <w:lang w:val="de-DE" w:eastAsia="ja-JP" w:bidi="fa-IR"/>
        </w:rPr>
      </w:pPr>
      <w:r>
        <w:rPr>
          <w:rFonts w:ascii="Times New Roman" w:eastAsia="Andale Sans UI" w:hAnsi="Times New Roman" w:cs="Times New Roman"/>
          <w:i/>
          <w:kern w:val="3"/>
          <w:sz w:val="24"/>
          <w:szCs w:val="24"/>
          <w:lang w:eastAsia="ja-JP" w:bidi="fa-IR"/>
        </w:rPr>
        <w:t>10</w:t>
      </w:r>
      <w:r>
        <w:rPr>
          <w:rFonts w:ascii="Times New Roman" w:eastAsia="Andale Sans UI" w:hAnsi="Times New Roman" w:cs="Times New Roman"/>
          <w:i/>
          <w:kern w:val="3"/>
          <w:sz w:val="24"/>
          <w:szCs w:val="24"/>
          <w:lang w:val="de-DE" w:eastAsia="ja-JP" w:bidi="fa-IR"/>
        </w:rPr>
        <w:t>.</w:t>
      </w:r>
      <w:proofErr w:type="spellStart"/>
      <w:r>
        <w:rPr>
          <w:rFonts w:ascii="Times New Roman" w:eastAsia="Andale Sans UI" w:hAnsi="Times New Roman" w:cs="Times New Roman"/>
          <w:i/>
          <w:kern w:val="3"/>
          <w:sz w:val="24"/>
          <w:szCs w:val="24"/>
          <w:lang w:val="de-DE" w:eastAsia="ja-JP" w:bidi="fa-IR"/>
        </w:rPr>
        <w:t>Какие</w:t>
      </w:r>
      <w:proofErr w:type="spellEnd"/>
      <w:r>
        <w:rPr>
          <w:rFonts w:ascii="Times New Roman" w:eastAsia="Andale Sans UI" w:hAnsi="Times New Roman" w:cs="Times New Roman"/>
          <w:i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>
        <w:rPr>
          <w:rFonts w:ascii="Times New Roman" w:eastAsia="Andale Sans UI" w:hAnsi="Times New Roman" w:cs="Times New Roman"/>
          <w:i/>
          <w:kern w:val="3"/>
          <w:sz w:val="24"/>
          <w:szCs w:val="24"/>
          <w:lang w:val="de-DE" w:eastAsia="ja-JP" w:bidi="fa-IR"/>
        </w:rPr>
        <w:t>способы</w:t>
      </w:r>
      <w:proofErr w:type="spellEnd"/>
      <w:r>
        <w:rPr>
          <w:rFonts w:ascii="Times New Roman" w:eastAsia="Andale Sans UI" w:hAnsi="Times New Roman" w:cs="Times New Roman"/>
          <w:i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>
        <w:rPr>
          <w:rFonts w:ascii="Times New Roman" w:eastAsia="Andale Sans UI" w:hAnsi="Times New Roman" w:cs="Times New Roman"/>
          <w:i/>
          <w:kern w:val="3"/>
          <w:sz w:val="24"/>
          <w:szCs w:val="24"/>
          <w:lang w:val="de-DE" w:eastAsia="ja-JP" w:bidi="fa-IR"/>
        </w:rPr>
        <w:t>уборки</w:t>
      </w:r>
      <w:proofErr w:type="spellEnd"/>
      <w:r>
        <w:rPr>
          <w:rFonts w:ascii="Times New Roman" w:eastAsia="Andale Sans UI" w:hAnsi="Times New Roman" w:cs="Times New Roman"/>
          <w:i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>
        <w:rPr>
          <w:rFonts w:ascii="Times New Roman" w:eastAsia="Andale Sans UI" w:hAnsi="Times New Roman" w:cs="Times New Roman"/>
          <w:i/>
          <w:kern w:val="3"/>
          <w:sz w:val="24"/>
          <w:szCs w:val="24"/>
          <w:lang w:val="de-DE" w:eastAsia="ja-JP" w:bidi="fa-IR"/>
        </w:rPr>
        <w:t>корнеплодов</w:t>
      </w:r>
      <w:proofErr w:type="spellEnd"/>
      <w:r>
        <w:rPr>
          <w:rFonts w:ascii="Times New Roman" w:eastAsia="Andale Sans UI" w:hAnsi="Times New Roman" w:cs="Times New Roman"/>
          <w:i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>
        <w:rPr>
          <w:rFonts w:ascii="Times New Roman" w:eastAsia="Andale Sans UI" w:hAnsi="Times New Roman" w:cs="Times New Roman"/>
          <w:i/>
          <w:kern w:val="3"/>
          <w:sz w:val="24"/>
          <w:szCs w:val="24"/>
          <w:lang w:val="de-DE" w:eastAsia="ja-JP" w:bidi="fa-IR"/>
        </w:rPr>
        <w:t>вы</w:t>
      </w:r>
      <w:proofErr w:type="spellEnd"/>
      <w:r>
        <w:rPr>
          <w:rFonts w:ascii="Times New Roman" w:eastAsia="Andale Sans UI" w:hAnsi="Times New Roman" w:cs="Times New Roman"/>
          <w:i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>
        <w:rPr>
          <w:rFonts w:ascii="Times New Roman" w:eastAsia="Andale Sans UI" w:hAnsi="Times New Roman" w:cs="Times New Roman"/>
          <w:i/>
          <w:kern w:val="3"/>
          <w:sz w:val="24"/>
          <w:szCs w:val="24"/>
          <w:lang w:val="de-DE" w:eastAsia="ja-JP" w:bidi="fa-IR"/>
        </w:rPr>
        <w:t>знаете</w:t>
      </w:r>
      <w:proofErr w:type="spellEnd"/>
      <w:r>
        <w:rPr>
          <w:rFonts w:ascii="Times New Roman" w:eastAsia="Andale Sans UI" w:hAnsi="Times New Roman" w:cs="Times New Roman"/>
          <w:i/>
          <w:kern w:val="3"/>
          <w:sz w:val="24"/>
          <w:szCs w:val="24"/>
          <w:lang w:val="de-DE" w:eastAsia="ja-JP" w:bidi="fa-IR"/>
        </w:rPr>
        <w:t>?</w:t>
      </w:r>
      <w:r>
        <w:rPr>
          <w:rFonts w:ascii="Times New Roman" w:eastAsia="Andale Sans UI" w:hAnsi="Times New Roman" w:cs="Times New Roman"/>
          <w:i/>
          <w:kern w:val="3"/>
          <w:sz w:val="24"/>
          <w:szCs w:val="24"/>
          <w:lang w:eastAsia="ja-JP" w:bidi="fa-IR"/>
        </w:rPr>
        <w:t xml:space="preserve"> Выбери правильный ответ</w:t>
      </w:r>
      <w:r>
        <w:rPr>
          <w:rFonts w:ascii="Times New Roman" w:eastAsia="Andale Sans UI" w:hAnsi="Times New Roman" w:cs="Times New Roman"/>
          <w:i/>
          <w:kern w:val="3"/>
          <w:sz w:val="24"/>
          <w:szCs w:val="24"/>
          <w:u w:val="single"/>
          <w:lang w:eastAsia="ja-JP" w:bidi="fa-IR"/>
        </w:rPr>
        <w:t>.</w:t>
      </w:r>
      <w:r>
        <w:rPr>
          <w:rFonts w:ascii="Times New Roman" w:eastAsia="Andale Sans UI" w:hAnsi="Times New Roman" w:cs="Times New Roman"/>
          <w:i/>
          <w:noProof/>
          <w:kern w:val="3"/>
          <w:sz w:val="24"/>
          <w:szCs w:val="24"/>
          <w:lang w:eastAsia="ru-RU"/>
        </w:rPr>
        <w:drawing>
          <wp:inline distT="0" distB="0" distL="0" distR="0">
            <wp:extent cx="381000" cy="381000"/>
            <wp:effectExtent l="0" t="0" r="0" b="0"/>
            <wp:docPr id="37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Рисунок 2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Andale Sans UI" w:hAnsi="Times New Roman" w:cs="Times New Roman"/>
          <w:i/>
          <w:kern w:val="3"/>
          <w:sz w:val="24"/>
          <w:szCs w:val="24"/>
          <w:lang w:val="de-DE" w:eastAsia="ja-JP" w:bidi="fa-IR"/>
        </w:rPr>
        <w:tab/>
      </w:r>
    </w:p>
    <w:p w:rsidR="00E468B0" w:rsidRDefault="006B1124">
      <w:pPr>
        <w:widowControl w:val="0"/>
        <w:suppressAutoHyphens/>
        <w:autoSpaceDN w:val="0"/>
        <w:spacing w:after="0" w:line="240" w:lineRule="auto"/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</w:pPr>
      <w:r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А) </w:t>
      </w:r>
      <w:proofErr w:type="spellStart"/>
      <w:r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механизированный</w:t>
      </w:r>
      <w:proofErr w:type="spellEnd"/>
      <w:r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</w:p>
    <w:p w:rsidR="00E468B0" w:rsidRDefault="006B1124">
      <w:pPr>
        <w:widowControl w:val="0"/>
        <w:suppressAutoHyphens/>
        <w:autoSpaceDN w:val="0"/>
        <w:spacing w:after="0" w:line="240" w:lineRule="auto"/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</w:pPr>
      <w:r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Б) </w:t>
      </w:r>
      <w:proofErr w:type="spellStart"/>
      <w:r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полумеханизированный</w:t>
      </w:r>
      <w:proofErr w:type="spellEnd"/>
      <w:r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</w:p>
    <w:p w:rsidR="00E468B0" w:rsidRDefault="006B1124">
      <w:pPr>
        <w:widowControl w:val="0"/>
        <w:suppressAutoHyphens/>
        <w:autoSpaceDN w:val="0"/>
        <w:spacing w:after="0" w:line="240" w:lineRule="auto"/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</w:pPr>
      <w:r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lastRenderedPageBreak/>
        <w:t xml:space="preserve">В) </w:t>
      </w:r>
      <w:proofErr w:type="spellStart"/>
      <w:r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ручной</w:t>
      </w:r>
      <w:proofErr w:type="spellEnd"/>
    </w:p>
    <w:p w:rsidR="00E468B0" w:rsidRDefault="006B1124">
      <w:pPr>
        <w:widowControl w:val="0"/>
        <w:suppressAutoHyphens/>
        <w:autoSpaceDN w:val="0"/>
        <w:spacing w:after="0" w:line="240" w:lineRule="auto"/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</w:pPr>
      <w:r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Г) </w:t>
      </w:r>
      <w:proofErr w:type="spellStart"/>
      <w:r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автономный</w:t>
      </w:r>
      <w:proofErr w:type="spellEnd"/>
    </w:p>
    <w:p w:rsidR="00E468B0" w:rsidRPr="00861059" w:rsidRDefault="00E468B0">
      <w:pPr>
        <w:rPr>
          <w:rFonts w:ascii="Times New Roman" w:hAnsi="Times New Roman" w:cs="Times New Roman"/>
          <w:b/>
          <w:sz w:val="24"/>
          <w:szCs w:val="24"/>
        </w:rPr>
      </w:pPr>
    </w:p>
    <w:p w:rsidR="00E468B0" w:rsidRPr="00861059" w:rsidRDefault="006B112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61059">
        <w:rPr>
          <w:rFonts w:ascii="Times New Roman" w:hAnsi="Times New Roman" w:cs="Times New Roman"/>
          <w:b/>
          <w:sz w:val="24"/>
          <w:szCs w:val="24"/>
        </w:rPr>
        <w:t xml:space="preserve">Тестирование по итогам </w:t>
      </w:r>
      <w:r w:rsidRPr="00861059"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Pr="00861059">
        <w:rPr>
          <w:rFonts w:ascii="Times New Roman" w:hAnsi="Times New Roman" w:cs="Times New Roman"/>
          <w:b/>
          <w:sz w:val="24"/>
          <w:szCs w:val="24"/>
        </w:rPr>
        <w:t xml:space="preserve"> четверти</w:t>
      </w:r>
    </w:p>
    <w:p w:rsidR="00E468B0" w:rsidRDefault="006B1124">
      <w:pPr>
        <w:widowControl w:val="0"/>
        <w:suppressAutoHyphens/>
        <w:autoSpaceDN w:val="0"/>
        <w:spacing w:after="0" w:line="240" w:lineRule="auto"/>
        <w:rPr>
          <w:rFonts w:ascii="Times New Roman" w:eastAsia="Andale Sans UI" w:hAnsi="Times New Roman" w:cs="Times New Roman"/>
          <w:i/>
          <w:kern w:val="3"/>
          <w:sz w:val="24"/>
          <w:szCs w:val="24"/>
          <w:lang w:val="de-DE" w:eastAsia="ja-JP" w:bidi="fa-IR"/>
        </w:rPr>
      </w:pPr>
      <w:r>
        <w:rPr>
          <w:rFonts w:ascii="Times New Roman" w:eastAsia="Andale Sans UI" w:hAnsi="Times New Roman" w:cs="Times New Roman"/>
          <w:i/>
          <w:kern w:val="3"/>
          <w:sz w:val="24"/>
          <w:szCs w:val="24"/>
          <w:lang w:val="de-DE" w:eastAsia="ja-JP" w:bidi="fa-IR"/>
        </w:rPr>
        <w:t xml:space="preserve">1.Что </w:t>
      </w:r>
      <w:proofErr w:type="spellStart"/>
      <w:r>
        <w:rPr>
          <w:rFonts w:ascii="Times New Roman" w:eastAsia="Andale Sans UI" w:hAnsi="Times New Roman" w:cs="Times New Roman"/>
          <w:i/>
          <w:kern w:val="3"/>
          <w:sz w:val="24"/>
          <w:szCs w:val="24"/>
          <w:lang w:val="de-DE" w:eastAsia="ja-JP" w:bidi="fa-IR"/>
        </w:rPr>
        <w:t>не</w:t>
      </w:r>
      <w:proofErr w:type="spellEnd"/>
      <w:r>
        <w:rPr>
          <w:rFonts w:ascii="Times New Roman" w:eastAsia="Andale Sans UI" w:hAnsi="Times New Roman" w:cs="Times New Roman"/>
          <w:i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>
        <w:rPr>
          <w:rFonts w:ascii="Times New Roman" w:eastAsia="Andale Sans UI" w:hAnsi="Times New Roman" w:cs="Times New Roman"/>
          <w:i/>
          <w:kern w:val="3"/>
          <w:sz w:val="24"/>
          <w:szCs w:val="24"/>
          <w:lang w:val="de-DE" w:eastAsia="ja-JP" w:bidi="fa-IR"/>
        </w:rPr>
        <w:t>относится</w:t>
      </w:r>
      <w:proofErr w:type="spellEnd"/>
      <w:r>
        <w:rPr>
          <w:rFonts w:ascii="Times New Roman" w:eastAsia="Andale Sans UI" w:hAnsi="Times New Roman" w:cs="Times New Roman"/>
          <w:i/>
          <w:kern w:val="3"/>
          <w:sz w:val="24"/>
          <w:szCs w:val="24"/>
          <w:lang w:val="de-DE" w:eastAsia="ja-JP" w:bidi="fa-IR"/>
        </w:rPr>
        <w:t xml:space="preserve"> к </w:t>
      </w:r>
      <w:proofErr w:type="spellStart"/>
      <w:r>
        <w:rPr>
          <w:rFonts w:ascii="Times New Roman" w:eastAsia="Andale Sans UI" w:hAnsi="Times New Roman" w:cs="Times New Roman"/>
          <w:i/>
          <w:kern w:val="3"/>
          <w:sz w:val="24"/>
          <w:szCs w:val="24"/>
          <w:lang w:val="de-DE" w:eastAsia="ja-JP" w:bidi="fa-IR"/>
        </w:rPr>
        <w:t>плодовым</w:t>
      </w:r>
      <w:proofErr w:type="spellEnd"/>
      <w:r>
        <w:rPr>
          <w:rFonts w:ascii="Times New Roman" w:eastAsia="Andale Sans UI" w:hAnsi="Times New Roman" w:cs="Times New Roman"/>
          <w:i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>
        <w:rPr>
          <w:rFonts w:ascii="Times New Roman" w:eastAsia="Andale Sans UI" w:hAnsi="Times New Roman" w:cs="Times New Roman"/>
          <w:i/>
          <w:kern w:val="3"/>
          <w:sz w:val="24"/>
          <w:szCs w:val="24"/>
          <w:lang w:val="de-DE" w:eastAsia="ja-JP" w:bidi="fa-IR"/>
        </w:rPr>
        <w:t>деревьям</w:t>
      </w:r>
      <w:proofErr w:type="spellEnd"/>
      <w:r>
        <w:rPr>
          <w:rFonts w:ascii="Times New Roman" w:eastAsia="Andale Sans UI" w:hAnsi="Times New Roman" w:cs="Times New Roman"/>
          <w:i/>
          <w:kern w:val="3"/>
          <w:sz w:val="24"/>
          <w:szCs w:val="24"/>
          <w:lang w:val="de-DE" w:eastAsia="ja-JP" w:bidi="fa-IR"/>
        </w:rPr>
        <w:t>?</w:t>
      </w:r>
      <w:r>
        <w:rPr>
          <w:rFonts w:ascii="Times New Roman" w:eastAsia="Andale Sans UI" w:hAnsi="Times New Roman" w:cs="Times New Roman"/>
          <w:i/>
          <w:kern w:val="3"/>
          <w:sz w:val="24"/>
          <w:szCs w:val="24"/>
          <w:lang w:eastAsia="ja-JP" w:bidi="fa-IR"/>
        </w:rPr>
        <w:t xml:space="preserve"> Выбери правильный ответ</w:t>
      </w:r>
      <w:r>
        <w:rPr>
          <w:rFonts w:ascii="Times New Roman" w:eastAsia="Andale Sans UI" w:hAnsi="Times New Roman" w:cs="Times New Roman"/>
          <w:i/>
          <w:kern w:val="3"/>
          <w:sz w:val="24"/>
          <w:szCs w:val="24"/>
          <w:u w:val="single"/>
          <w:lang w:eastAsia="ja-JP" w:bidi="fa-IR"/>
        </w:rPr>
        <w:t>.</w:t>
      </w:r>
      <w:r>
        <w:rPr>
          <w:rFonts w:ascii="Times New Roman" w:eastAsia="Andale Sans UI" w:hAnsi="Times New Roman" w:cs="Times New Roman"/>
          <w:i/>
          <w:noProof/>
          <w:kern w:val="3"/>
          <w:sz w:val="24"/>
          <w:szCs w:val="24"/>
          <w:lang w:eastAsia="ru-RU"/>
        </w:rPr>
        <w:drawing>
          <wp:inline distT="0" distB="0" distL="0" distR="0">
            <wp:extent cx="381000" cy="381000"/>
            <wp:effectExtent l="0" t="0" r="0" b="0"/>
            <wp:docPr id="3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Рисунок 2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Andale Sans UI" w:hAnsi="Times New Roman" w:cs="Times New Roman"/>
          <w:i/>
          <w:kern w:val="3"/>
          <w:sz w:val="24"/>
          <w:szCs w:val="24"/>
          <w:lang w:val="de-DE" w:eastAsia="ja-JP" w:bidi="fa-IR"/>
        </w:rPr>
        <w:tab/>
      </w:r>
    </w:p>
    <w:p w:rsidR="00E468B0" w:rsidRDefault="006B1124">
      <w:pPr>
        <w:widowControl w:val="0"/>
        <w:suppressAutoHyphens/>
        <w:autoSpaceDN w:val="0"/>
        <w:spacing w:after="0" w:line="240" w:lineRule="auto"/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</w:pPr>
      <w:r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А) </w:t>
      </w:r>
      <w:proofErr w:type="spellStart"/>
      <w:r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яблоня</w:t>
      </w:r>
      <w:proofErr w:type="spellEnd"/>
    </w:p>
    <w:p w:rsidR="00E468B0" w:rsidRDefault="006B1124">
      <w:pPr>
        <w:widowControl w:val="0"/>
        <w:suppressAutoHyphens/>
        <w:autoSpaceDN w:val="0"/>
        <w:spacing w:after="0" w:line="240" w:lineRule="auto"/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</w:pPr>
      <w:r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Б) </w:t>
      </w:r>
      <w:proofErr w:type="spellStart"/>
      <w:r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орех</w:t>
      </w:r>
      <w:proofErr w:type="spellEnd"/>
    </w:p>
    <w:p w:rsidR="00E468B0" w:rsidRDefault="006B1124">
      <w:pPr>
        <w:widowControl w:val="0"/>
        <w:suppressAutoHyphens/>
        <w:autoSpaceDN w:val="0"/>
        <w:spacing w:after="0" w:line="240" w:lineRule="auto"/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</w:pPr>
      <w:r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В) </w:t>
      </w:r>
      <w:proofErr w:type="spellStart"/>
      <w:r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слива</w:t>
      </w:r>
      <w:proofErr w:type="spellEnd"/>
    </w:p>
    <w:p w:rsidR="00E468B0" w:rsidRDefault="006B112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2. К какому тапу плодовых деревьев относятся данные фото. Соедини стрелками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91465" cy="291465"/>
            <wp:effectExtent l="0" t="0" r="0" b="0"/>
            <wp:docPr id="43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Рисунок 4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91465" cy="291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68B0" w:rsidRDefault="006B112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2357120</wp:posOffset>
                </wp:positionH>
                <wp:positionV relativeFrom="paragraph">
                  <wp:posOffset>222885</wp:posOffset>
                </wp:positionV>
                <wp:extent cx="1333500" cy="259080"/>
                <wp:effectExtent l="0" t="0" r="19050" b="26670"/>
                <wp:wrapNone/>
                <wp:docPr id="27" name="Прямоугольник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3500" cy="259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:rsidR="003E0A9D" w:rsidRDefault="003E0A9D">
                            <w:pPr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Косточковые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27" o:spid="_x0000_s1028" style="position:absolute;margin-left:185.6pt;margin-top:17.55pt;width:105pt;height:20.4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">
                <v:textbox>
                  <w:txbxContent>
                    <w:p w:rsidR="003E0A9D" w:rsidRDefault="003E0A9D">
                      <w:pPr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Косточковые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2357120</wp:posOffset>
                </wp:positionH>
                <wp:positionV relativeFrom="paragraph">
                  <wp:posOffset>688340</wp:posOffset>
                </wp:positionV>
                <wp:extent cx="1022350" cy="319405"/>
                <wp:effectExtent l="0" t="0" r="25400" b="23495"/>
                <wp:wrapNone/>
                <wp:docPr id="26" name="Прямоугольник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2350" cy="3194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:rsidR="003E0A9D" w:rsidRDefault="003E0A9D">
                            <w:pPr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Семечковые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26" o:spid="_x0000_s1029" style="position:absolute;margin-left:185.6pt;margin-top:54.2pt;width:80.5pt;height:25.1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">
                <v:textbox>
                  <w:txbxContent>
                    <w:p w:rsidR="003E0A9D" w:rsidRDefault="003E0A9D">
                      <w:pPr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Семечковые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040890" cy="1126490"/>
            <wp:effectExtent l="0" t="0" r="0" b="0"/>
            <wp:docPr id="44" name="Рисунок 44" descr="Описание: семечковы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Рисунок 44" descr="Описание: семечковые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040890" cy="1126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385695" cy="980440"/>
            <wp:effectExtent l="0" t="0" r="0" b="0"/>
            <wp:docPr id="45" name="Рисунок 45" descr="Описание: косточковы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Рисунок 45" descr="Описание: косточковые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385695" cy="980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E468B0" w:rsidRDefault="00E468B0">
      <w:pPr>
        <w:rPr>
          <w:rFonts w:ascii="Times New Roman" w:hAnsi="Times New Roman" w:cs="Times New Roman"/>
          <w:sz w:val="24"/>
          <w:szCs w:val="24"/>
        </w:rPr>
      </w:pPr>
    </w:p>
    <w:p w:rsidR="00E468B0" w:rsidRDefault="006B1124">
      <w:pPr>
        <w:widowControl w:val="0"/>
        <w:suppressAutoHyphens/>
        <w:autoSpaceDN w:val="0"/>
        <w:spacing w:after="0" w:line="240" w:lineRule="auto"/>
        <w:rPr>
          <w:rFonts w:ascii="Times New Roman" w:eastAsia="Andale Sans UI" w:hAnsi="Times New Roman" w:cs="Times New Roman"/>
          <w:i/>
          <w:kern w:val="3"/>
          <w:sz w:val="24"/>
          <w:szCs w:val="24"/>
          <w:lang w:val="de-DE" w:eastAsia="ja-JP" w:bidi="fa-IR"/>
        </w:rPr>
      </w:pPr>
      <w:r>
        <w:rPr>
          <w:rFonts w:ascii="Times New Roman" w:eastAsia="Andale Sans UI" w:hAnsi="Times New Roman" w:cs="Times New Roman"/>
          <w:i/>
          <w:kern w:val="3"/>
          <w:sz w:val="24"/>
          <w:szCs w:val="24"/>
          <w:lang w:val="de-DE" w:eastAsia="ja-JP" w:bidi="fa-IR"/>
        </w:rPr>
        <w:t xml:space="preserve">3. К </w:t>
      </w:r>
      <w:proofErr w:type="spellStart"/>
      <w:r>
        <w:rPr>
          <w:rFonts w:ascii="Times New Roman" w:eastAsia="Andale Sans UI" w:hAnsi="Times New Roman" w:cs="Times New Roman"/>
          <w:i/>
          <w:kern w:val="3"/>
          <w:sz w:val="24"/>
          <w:szCs w:val="24"/>
          <w:lang w:val="de-DE" w:eastAsia="ja-JP" w:bidi="fa-IR"/>
        </w:rPr>
        <w:t>какой</w:t>
      </w:r>
      <w:proofErr w:type="spellEnd"/>
      <w:r>
        <w:rPr>
          <w:rFonts w:ascii="Times New Roman" w:eastAsia="Andale Sans UI" w:hAnsi="Times New Roman" w:cs="Times New Roman"/>
          <w:i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>
        <w:rPr>
          <w:rFonts w:ascii="Times New Roman" w:eastAsia="Andale Sans UI" w:hAnsi="Times New Roman" w:cs="Times New Roman"/>
          <w:i/>
          <w:kern w:val="3"/>
          <w:sz w:val="24"/>
          <w:szCs w:val="24"/>
          <w:lang w:val="de-DE" w:eastAsia="ja-JP" w:bidi="fa-IR"/>
        </w:rPr>
        <w:t>группе</w:t>
      </w:r>
      <w:proofErr w:type="spellEnd"/>
      <w:r>
        <w:rPr>
          <w:rFonts w:ascii="Times New Roman" w:eastAsia="Andale Sans UI" w:hAnsi="Times New Roman" w:cs="Times New Roman"/>
          <w:i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>
        <w:rPr>
          <w:rFonts w:ascii="Times New Roman" w:eastAsia="Andale Sans UI" w:hAnsi="Times New Roman" w:cs="Times New Roman"/>
          <w:i/>
          <w:kern w:val="3"/>
          <w:sz w:val="24"/>
          <w:szCs w:val="24"/>
          <w:lang w:val="de-DE" w:eastAsia="ja-JP" w:bidi="fa-IR"/>
        </w:rPr>
        <w:t>плодовых</w:t>
      </w:r>
      <w:proofErr w:type="spellEnd"/>
      <w:r>
        <w:rPr>
          <w:rFonts w:ascii="Times New Roman" w:eastAsia="Andale Sans UI" w:hAnsi="Times New Roman" w:cs="Times New Roman"/>
          <w:i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>
        <w:rPr>
          <w:rFonts w:ascii="Times New Roman" w:eastAsia="Andale Sans UI" w:hAnsi="Times New Roman" w:cs="Times New Roman"/>
          <w:i/>
          <w:kern w:val="3"/>
          <w:sz w:val="24"/>
          <w:szCs w:val="24"/>
          <w:lang w:val="de-DE" w:eastAsia="ja-JP" w:bidi="fa-IR"/>
        </w:rPr>
        <w:t>деревьев</w:t>
      </w:r>
      <w:proofErr w:type="spellEnd"/>
      <w:r>
        <w:rPr>
          <w:rFonts w:ascii="Times New Roman" w:eastAsia="Andale Sans UI" w:hAnsi="Times New Roman" w:cs="Times New Roman"/>
          <w:i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>
        <w:rPr>
          <w:rFonts w:ascii="Times New Roman" w:eastAsia="Andale Sans UI" w:hAnsi="Times New Roman" w:cs="Times New Roman"/>
          <w:i/>
          <w:kern w:val="3"/>
          <w:sz w:val="24"/>
          <w:szCs w:val="24"/>
          <w:lang w:val="de-DE" w:eastAsia="ja-JP" w:bidi="fa-IR"/>
        </w:rPr>
        <w:t>относятся</w:t>
      </w:r>
      <w:proofErr w:type="spellEnd"/>
      <w:r>
        <w:rPr>
          <w:rFonts w:ascii="Times New Roman" w:eastAsia="Andale Sans UI" w:hAnsi="Times New Roman" w:cs="Times New Roman"/>
          <w:i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>
        <w:rPr>
          <w:rFonts w:ascii="Times New Roman" w:eastAsia="Andale Sans UI" w:hAnsi="Times New Roman" w:cs="Times New Roman"/>
          <w:i/>
          <w:kern w:val="3"/>
          <w:sz w:val="24"/>
          <w:szCs w:val="24"/>
          <w:lang w:val="de-DE" w:eastAsia="ja-JP" w:bidi="fa-IR"/>
        </w:rPr>
        <w:t>вишня</w:t>
      </w:r>
      <w:proofErr w:type="spellEnd"/>
      <w:r>
        <w:rPr>
          <w:rFonts w:ascii="Times New Roman" w:eastAsia="Andale Sans UI" w:hAnsi="Times New Roman" w:cs="Times New Roman"/>
          <w:i/>
          <w:kern w:val="3"/>
          <w:sz w:val="24"/>
          <w:szCs w:val="24"/>
          <w:lang w:val="de-DE" w:eastAsia="ja-JP" w:bidi="fa-IR"/>
        </w:rPr>
        <w:t xml:space="preserve"> и </w:t>
      </w:r>
      <w:proofErr w:type="spellStart"/>
      <w:r>
        <w:rPr>
          <w:rFonts w:ascii="Times New Roman" w:eastAsia="Andale Sans UI" w:hAnsi="Times New Roman" w:cs="Times New Roman"/>
          <w:i/>
          <w:kern w:val="3"/>
          <w:sz w:val="24"/>
          <w:szCs w:val="24"/>
          <w:lang w:val="de-DE" w:eastAsia="ja-JP" w:bidi="fa-IR"/>
        </w:rPr>
        <w:t>слива</w:t>
      </w:r>
      <w:proofErr w:type="spellEnd"/>
      <w:r>
        <w:rPr>
          <w:rFonts w:ascii="Times New Roman" w:eastAsia="Andale Sans UI" w:hAnsi="Times New Roman" w:cs="Times New Roman"/>
          <w:i/>
          <w:kern w:val="3"/>
          <w:sz w:val="24"/>
          <w:szCs w:val="24"/>
          <w:lang w:val="de-DE" w:eastAsia="ja-JP" w:bidi="fa-IR"/>
        </w:rPr>
        <w:t>?</w:t>
      </w:r>
      <w:r>
        <w:rPr>
          <w:rFonts w:ascii="Times New Roman" w:eastAsia="Andale Sans UI" w:hAnsi="Times New Roman" w:cs="Times New Roman"/>
          <w:i/>
          <w:kern w:val="3"/>
          <w:sz w:val="24"/>
          <w:szCs w:val="24"/>
          <w:lang w:eastAsia="ja-JP" w:bidi="fa-IR"/>
        </w:rPr>
        <w:t xml:space="preserve"> Выбери правильный ответ</w:t>
      </w:r>
      <w:r>
        <w:rPr>
          <w:rFonts w:ascii="Times New Roman" w:eastAsia="Andale Sans UI" w:hAnsi="Times New Roman" w:cs="Times New Roman"/>
          <w:i/>
          <w:kern w:val="3"/>
          <w:sz w:val="24"/>
          <w:szCs w:val="24"/>
          <w:u w:val="single"/>
          <w:lang w:eastAsia="ja-JP" w:bidi="fa-IR"/>
        </w:rPr>
        <w:t>.</w:t>
      </w:r>
      <w:r>
        <w:rPr>
          <w:rFonts w:ascii="Times New Roman" w:eastAsia="Andale Sans UI" w:hAnsi="Times New Roman" w:cs="Times New Roman"/>
          <w:i/>
          <w:noProof/>
          <w:kern w:val="3"/>
          <w:sz w:val="24"/>
          <w:szCs w:val="24"/>
          <w:lang w:eastAsia="ru-RU"/>
        </w:rPr>
        <w:drawing>
          <wp:inline distT="0" distB="0" distL="0" distR="0">
            <wp:extent cx="381000" cy="381000"/>
            <wp:effectExtent l="0" t="0" r="0" b="0"/>
            <wp:docPr id="40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Рисунок 2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Andale Sans UI" w:hAnsi="Times New Roman" w:cs="Times New Roman"/>
          <w:i/>
          <w:kern w:val="3"/>
          <w:sz w:val="24"/>
          <w:szCs w:val="24"/>
          <w:lang w:val="de-DE" w:eastAsia="ja-JP" w:bidi="fa-IR"/>
        </w:rPr>
        <w:tab/>
      </w:r>
    </w:p>
    <w:p w:rsidR="00E468B0" w:rsidRDefault="006B1124">
      <w:pPr>
        <w:widowControl w:val="0"/>
        <w:suppressAutoHyphens/>
        <w:autoSpaceDN w:val="0"/>
        <w:spacing w:after="0" w:line="240" w:lineRule="auto"/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</w:pPr>
      <w:r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А) </w:t>
      </w:r>
      <w:proofErr w:type="spellStart"/>
      <w:r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Семечковые</w:t>
      </w:r>
      <w:proofErr w:type="spellEnd"/>
    </w:p>
    <w:p w:rsidR="00E468B0" w:rsidRDefault="006B1124">
      <w:pPr>
        <w:widowControl w:val="0"/>
        <w:suppressAutoHyphens/>
        <w:autoSpaceDN w:val="0"/>
        <w:spacing w:after="0" w:line="240" w:lineRule="auto"/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</w:pPr>
      <w:r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Б) </w:t>
      </w:r>
      <w:proofErr w:type="spellStart"/>
      <w:r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Косточковые</w:t>
      </w:r>
      <w:proofErr w:type="spellEnd"/>
    </w:p>
    <w:p w:rsidR="00E468B0" w:rsidRDefault="006B1124">
      <w:pPr>
        <w:widowControl w:val="0"/>
        <w:suppressAutoHyphens/>
        <w:autoSpaceDN w:val="0"/>
        <w:spacing w:after="0" w:line="240" w:lineRule="auto"/>
        <w:rPr>
          <w:rFonts w:ascii="Times New Roman" w:eastAsia="Andale Sans UI" w:hAnsi="Times New Roman" w:cs="Times New Roman"/>
          <w:i/>
          <w:kern w:val="3"/>
          <w:sz w:val="24"/>
          <w:szCs w:val="24"/>
          <w:lang w:val="de-DE" w:eastAsia="ja-JP" w:bidi="fa-IR"/>
        </w:rPr>
      </w:pPr>
      <w:r>
        <w:rPr>
          <w:rFonts w:ascii="Times New Roman" w:eastAsia="Andale Sans UI" w:hAnsi="Times New Roman" w:cs="Times New Roman"/>
          <w:i/>
          <w:kern w:val="3"/>
          <w:sz w:val="24"/>
          <w:szCs w:val="24"/>
          <w:lang w:val="de-DE" w:eastAsia="ja-JP" w:bidi="fa-IR"/>
        </w:rPr>
        <w:t xml:space="preserve">4. </w:t>
      </w:r>
      <w:proofErr w:type="spellStart"/>
      <w:r>
        <w:rPr>
          <w:rFonts w:ascii="Times New Roman" w:eastAsia="Andale Sans UI" w:hAnsi="Times New Roman" w:cs="Times New Roman"/>
          <w:i/>
          <w:kern w:val="3"/>
          <w:sz w:val="24"/>
          <w:szCs w:val="24"/>
          <w:lang w:val="de-DE" w:eastAsia="ja-JP" w:bidi="fa-IR"/>
        </w:rPr>
        <w:t>На</w:t>
      </w:r>
      <w:proofErr w:type="spellEnd"/>
      <w:r>
        <w:rPr>
          <w:rFonts w:ascii="Times New Roman" w:eastAsia="Andale Sans UI" w:hAnsi="Times New Roman" w:cs="Times New Roman"/>
          <w:i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>
        <w:rPr>
          <w:rFonts w:ascii="Times New Roman" w:eastAsia="Andale Sans UI" w:hAnsi="Times New Roman" w:cs="Times New Roman"/>
          <w:i/>
          <w:kern w:val="3"/>
          <w:sz w:val="24"/>
          <w:szCs w:val="24"/>
          <w:lang w:val="de-DE" w:eastAsia="ja-JP" w:bidi="fa-IR"/>
        </w:rPr>
        <w:t>какие</w:t>
      </w:r>
      <w:proofErr w:type="spellEnd"/>
      <w:r>
        <w:rPr>
          <w:rFonts w:ascii="Times New Roman" w:eastAsia="Andale Sans UI" w:hAnsi="Times New Roman" w:cs="Times New Roman"/>
          <w:i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>
        <w:rPr>
          <w:rFonts w:ascii="Times New Roman" w:eastAsia="Andale Sans UI" w:hAnsi="Times New Roman" w:cs="Times New Roman"/>
          <w:i/>
          <w:kern w:val="3"/>
          <w:sz w:val="24"/>
          <w:szCs w:val="24"/>
          <w:lang w:val="de-DE" w:eastAsia="ja-JP" w:bidi="fa-IR"/>
        </w:rPr>
        <w:t>группы</w:t>
      </w:r>
      <w:proofErr w:type="spellEnd"/>
      <w:r>
        <w:rPr>
          <w:rFonts w:ascii="Times New Roman" w:eastAsia="Andale Sans UI" w:hAnsi="Times New Roman" w:cs="Times New Roman"/>
          <w:i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>
        <w:rPr>
          <w:rFonts w:ascii="Times New Roman" w:eastAsia="Andale Sans UI" w:hAnsi="Times New Roman" w:cs="Times New Roman"/>
          <w:i/>
          <w:kern w:val="3"/>
          <w:sz w:val="24"/>
          <w:szCs w:val="24"/>
          <w:lang w:val="de-DE" w:eastAsia="ja-JP" w:bidi="fa-IR"/>
        </w:rPr>
        <w:t>делятся</w:t>
      </w:r>
      <w:proofErr w:type="spellEnd"/>
      <w:r>
        <w:rPr>
          <w:rFonts w:ascii="Times New Roman" w:eastAsia="Andale Sans UI" w:hAnsi="Times New Roman" w:cs="Times New Roman"/>
          <w:i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>
        <w:rPr>
          <w:rFonts w:ascii="Times New Roman" w:eastAsia="Andale Sans UI" w:hAnsi="Times New Roman" w:cs="Times New Roman"/>
          <w:i/>
          <w:kern w:val="3"/>
          <w:sz w:val="24"/>
          <w:szCs w:val="24"/>
          <w:lang w:val="de-DE" w:eastAsia="ja-JP" w:bidi="fa-IR"/>
        </w:rPr>
        <w:t>минеральные</w:t>
      </w:r>
      <w:proofErr w:type="spellEnd"/>
      <w:r>
        <w:rPr>
          <w:rFonts w:ascii="Times New Roman" w:eastAsia="Andale Sans UI" w:hAnsi="Times New Roman" w:cs="Times New Roman"/>
          <w:i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>
        <w:rPr>
          <w:rFonts w:ascii="Times New Roman" w:eastAsia="Andale Sans UI" w:hAnsi="Times New Roman" w:cs="Times New Roman"/>
          <w:i/>
          <w:kern w:val="3"/>
          <w:sz w:val="24"/>
          <w:szCs w:val="24"/>
          <w:lang w:val="de-DE" w:eastAsia="ja-JP" w:bidi="fa-IR"/>
        </w:rPr>
        <w:t>удобрения</w:t>
      </w:r>
      <w:proofErr w:type="spellEnd"/>
      <w:r>
        <w:rPr>
          <w:rFonts w:ascii="Times New Roman" w:eastAsia="Andale Sans UI" w:hAnsi="Times New Roman" w:cs="Times New Roman"/>
          <w:i/>
          <w:kern w:val="3"/>
          <w:sz w:val="24"/>
          <w:szCs w:val="24"/>
          <w:lang w:val="de-DE" w:eastAsia="ja-JP" w:bidi="fa-IR"/>
        </w:rPr>
        <w:t>?</w:t>
      </w:r>
      <w:r>
        <w:rPr>
          <w:rFonts w:ascii="Times New Roman" w:eastAsia="Andale Sans UI" w:hAnsi="Times New Roman" w:cs="Times New Roman"/>
          <w:i/>
          <w:kern w:val="3"/>
          <w:sz w:val="24"/>
          <w:szCs w:val="24"/>
          <w:lang w:eastAsia="ja-JP" w:bidi="fa-IR"/>
        </w:rPr>
        <w:t xml:space="preserve"> Выбери правильный ответ</w:t>
      </w:r>
      <w:r>
        <w:rPr>
          <w:rFonts w:ascii="Times New Roman" w:eastAsia="Andale Sans UI" w:hAnsi="Times New Roman" w:cs="Times New Roman"/>
          <w:i/>
          <w:kern w:val="3"/>
          <w:sz w:val="24"/>
          <w:szCs w:val="24"/>
          <w:u w:val="single"/>
          <w:lang w:eastAsia="ja-JP" w:bidi="fa-IR"/>
        </w:rPr>
        <w:t>.</w:t>
      </w:r>
      <w:r>
        <w:rPr>
          <w:rFonts w:ascii="Times New Roman" w:eastAsia="Andale Sans UI" w:hAnsi="Times New Roman" w:cs="Times New Roman"/>
          <w:i/>
          <w:noProof/>
          <w:kern w:val="3"/>
          <w:sz w:val="24"/>
          <w:szCs w:val="24"/>
          <w:lang w:eastAsia="ru-RU"/>
        </w:rPr>
        <w:drawing>
          <wp:inline distT="0" distB="0" distL="0" distR="0">
            <wp:extent cx="381000" cy="381000"/>
            <wp:effectExtent l="0" t="0" r="0" b="0"/>
            <wp:docPr id="41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Рисунок 2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Andale Sans UI" w:hAnsi="Times New Roman" w:cs="Times New Roman"/>
          <w:i/>
          <w:kern w:val="3"/>
          <w:sz w:val="24"/>
          <w:szCs w:val="24"/>
          <w:lang w:val="de-DE" w:eastAsia="ja-JP" w:bidi="fa-IR"/>
        </w:rPr>
        <w:tab/>
      </w:r>
    </w:p>
    <w:p w:rsidR="00E468B0" w:rsidRDefault="006B1124">
      <w:pPr>
        <w:widowControl w:val="0"/>
        <w:suppressAutoHyphens/>
        <w:autoSpaceDN w:val="0"/>
        <w:spacing w:after="0" w:line="240" w:lineRule="auto"/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</w:pPr>
      <w:r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А) </w:t>
      </w:r>
      <w:proofErr w:type="spellStart"/>
      <w:r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простые</w:t>
      </w:r>
      <w:proofErr w:type="spellEnd"/>
    </w:p>
    <w:p w:rsidR="00E468B0" w:rsidRDefault="006B1124">
      <w:pPr>
        <w:widowControl w:val="0"/>
        <w:suppressAutoHyphens/>
        <w:autoSpaceDN w:val="0"/>
        <w:spacing w:after="0" w:line="240" w:lineRule="auto"/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</w:pPr>
      <w:r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Б) </w:t>
      </w:r>
      <w:proofErr w:type="spellStart"/>
      <w:r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комплексные</w:t>
      </w:r>
      <w:proofErr w:type="spellEnd"/>
    </w:p>
    <w:p w:rsidR="00E468B0" w:rsidRDefault="006B1124">
      <w:pPr>
        <w:widowControl w:val="0"/>
        <w:suppressAutoHyphens/>
        <w:autoSpaceDN w:val="0"/>
        <w:spacing w:after="0" w:line="240" w:lineRule="auto"/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</w:pPr>
      <w:r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В) </w:t>
      </w:r>
      <w:proofErr w:type="spellStart"/>
      <w:r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основные</w:t>
      </w:r>
      <w:proofErr w:type="spellEnd"/>
    </w:p>
    <w:p w:rsidR="00E468B0" w:rsidRDefault="006B1124">
      <w:pPr>
        <w:widowControl w:val="0"/>
        <w:suppressAutoHyphens/>
        <w:autoSpaceDN w:val="0"/>
        <w:spacing w:after="0" w:line="240" w:lineRule="auto"/>
        <w:rPr>
          <w:rFonts w:ascii="Times New Roman" w:eastAsia="Andale Sans UI" w:hAnsi="Times New Roman" w:cs="Times New Roman"/>
          <w:i/>
          <w:kern w:val="3"/>
          <w:sz w:val="24"/>
          <w:szCs w:val="24"/>
          <w:lang w:val="de-DE" w:eastAsia="ja-JP" w:bidi="fa-IR"/>
        </w:rPr>
      </w:pPr>
      <w:r>
        <w:rPr>
          <w:rFonts w:ascii="Times New Roman" w:eastAsia="Andale Sans UI" w:hAnsi="Times New Roman" w:cs="Times New Roman"/>
          <w:i/>
          <w:kern w:val="3"/>
          <w:sz w:val="24"/>
          <w:szCs w:val="24"/>
          <w:lang w:val="de-DE" w:eastAsia="ja-JP" w:bidi="fa-IR"/>
        </w:rPr>
        <w:t xml:space="preserve">5. </w:t>
      </w:r>
      <w:proofErr w:type="spellStart"/>
      <w:r>
        <w:rPr>
          <w:rFonts w:ascii="Times New Roman" w:eastAsia="Andale Sans UI" w:hAnsi="Times New Roman" w:cs="Times New Roman"/>
          <w:i/>
          <w:kern w:val="3"/>
          <w:sz w:val="24"/>
          <w:szCs w:val="24"/>
          <w:lang w:val="de-DE" w:eastAsia="ja-JP" w:bidi="fa-IR"/>
        </w:rPr>
        <w:t>Какие</w:t>
      </w:r>
      <w:proofErr w:type="spellEnd"/>
      <w:r>
        <w:rPr>
          <w:rFonts w:ascii="Times New Roman" w:eastAsia="Andale Sans UI" w:hAnsi="Times New Roman" w:cs="Times New Roman"/>
          <w:i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>
        <w:rPr>
          <w:rFonts w:ascii="Times New Roman" w:eastAsia="Andale Sans UI" w:hAnsi="Times New Roman" w:cs="Times New Roman"/>
          <w:i/>
          <w:kern w:val="3"/>
          <w:sz w:val="24"/>
          <w:szCs w:val="24"/>
          <w:lang w:val="de-DE" w:eastAsia="ja-JP" w:bidi="fa-IR"/>
        </w:rPr>
        <w:t>сооружения</w:t>
      </w:r>
      <w:proofErr w:type="spellEnd"/>
      <w:r>
        <w:rPr>
          <w:rFonts w:ascii="Times New Roman" w:eastAsia="Andale Sans UI" w:hAnsi="Times New Roman" w:cs="Times New Roman"/>
          <w:i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>
        <w:rPr>
          <w:rFonts w:ascii="Times New Roman" w:eastAsia="Andale Sans UI" w:hAnsi="Times New Roman" w:cs="Times New Roman"/>
          <w:i/>
          <w:kern w:val="3"/>
          <w:sz w:val="24"/>
          <w:szCs w:val="24"/>
          <w:lang w:val="de-DE" w:eastAsia="ja-JP" w:bidi="fa-IR"/>
        </w:rPr>
        <w:t>относятся</w:t>
      </w:r>
      <w:proofErr w:type="spellEnd"/>
      <w:r>
        <w:rPr>
          <w:rFonts w:ascii="Times New Roman" w:eastAsia="Andale Sans UI" w:hAnsi="Times New Roman" w:cs="Times New Roman"/>
          <w:i/>
          <w:kern w:val="3"/>
          <w:sz w:val="24"/>
          <w:szCs w:val="24"/>
          <w:lang w:val="de-DE" w:eastAsia="ja-JP" w:bidi="fa-IR"/>
        </w:rPr>
        <w:t xml:space="preserve"> к </w:t>
      </w:r>
      <w:proofErr w:type="spellStart"/>
      <w:r>
        <w:rPr>
          <w:rFonts w:ascii="Times New Roman" w:eastAsia="Andale Sans UI" w:hAnsi="Times New Roman" w:cs="Times New Roman"/>
          <w:i/>
          <w:kern w:val="3"/>
          <w:sz w:val="24"/>
          <w:szCs w:val="24"/>
          <w:lang w:val="de-DE" w:eastAsia="ja-JP" w:bidi="fa-IR"/>
        </w:rPr>
        <w:t>защищённому</w:t>
      </w:r>
      <w:proofErr w:type="spellEnd"/>
      <w:r>
        <w:rPr>
          <w:rFonts w:ascii="Times New Roman" w:eastAsia="Andale Sans UI" w:hAnsi="Times New Roman" w:cs="Times New Roman"/>
          <w:i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>
        <w:rPr>
          <w:rFonts w:ascii="Times New Roman" w:eastAsia="Andale Sans UI" w:hAnsi="Times New Roman" w:cs="Times New Roman"/>
          <w:i/>
          <w:kern w:val="3"/>
          <w:sz w:val="24"/>
          <w:szCs w:val="24"/>
          <w:lang w:val="de-DE" w:eastAsia="ja-JP" w:bidi="fa-IR"/>
        </w:rPr>
        <w:t>грунту</w:t>
      </w:r>
      <w:proofErr w:type="spellEnd"/>
      <w:r>
        <w:rPr>
          <w:rFonts w:ascii="Times New Roman" w:eastAsia="Andale Sans UI" w:hAnsi="Times New Roman" w:cs="Times New Roman"/>
          <w:i/>
          <w:kern w:val="3"/>
          <w:sz w:val="24"/>
          <w:szCs w:val="24"/>
          <w:lang w:val="de-DE" w:eastAsia="ja-JP" w:bidi="fa-IR"/>
        </w:rPr>
        <w:t>?</w:t>
      </w:r>
      <w:r>
        <w:rPr>
          <w:rFonts w:ascii="Times New Roman" w:eastAsia="Andale Sans UI" w:hAnsi="Times New Roman" w:cs="Times New Roman"/>
          <w:i/>
          <w:kern w:val="3"/>
          <w:sz w:val="24"/>
          <w:szCs w:val="24"/>
          <w:lang w:eastAsia="ja-JP" w:bidi="fa-IR"/>
        </w:rPr>
        <w:t xml:space="preserve"> Выбери правильный ответ</w:t>
      </w:r>
      <w:r>
        <w:rPr>
          <w:rFonts w:ascii="Times New Roman" w:eastAsia="Andale Sans UI" w:hAnsi="Times New Roman" w:cs="Times New Roman"/>
          <w:i/>
          <w:kern w:val="3"/>
          <w:sz w:val="24"/>
          <w:szCs w:val="24"/>
          <w:u w:val="single"/>
          <w:lang w:eastAsia="ja-JP" w:bidi="fa-IR"/>
        </w:rPr>
        <w:t>.</w:t>
      </w:r>
      <w:r>
        <w:rPr>
          <w:rFonts w:ascii="Times New Roman" w:eastAsia="Andale Sans UI" w:hAnsi="Times New Roman" w:cs="Times New Roman"/>
          <w:i/>
          <w:noProof/>
          <w:kern w:val="3"/>
          <w:sz w:val="24"/>
          <w:szCs w:val="24"/>
          <w:lang w:eastAsia="ru-RU"/>
        </w:rPr>
        <w:drawing>
          <wp:inline distT="0" distB="0" distL="0" distR="0">
            <wp:extent cx="381000" cy="381000"/>
            <wp:effectExtent l="0" t="0" r="0" b="0"/>
            <wp:docPr id="42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Рисунок 2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Andale Sans UI" w:hAnsi="Times New Roman" w:cs="Times New Roman"/>
          <w:i/>
          <w:kern w:val="3"/>
          <w:sz w:val="24"/>
          <w:szCs w:val="24"/>
          <w:lang w:val="de-DE" w:eastAsia="ja-JP" w:bidi="fa-IR"/>
        </w:rPr>
        <w:tab/>
      </w:r>
    </w:p>
    <w:p w:rsidR="00E468B0" w:rsidRDefault="006B1124">
      <w:pPr>
        <w:widowControl w:val="0"/>
        <w:suppressAutoHyphens/>
        <w:autoSpaceDN w:val="0"/>
        <w:spacing w:after="0" w:line="240" w:lineRule="auto"/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</w:pPr>
      <w:r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lastRenderedPageBreak/>
        <w:t xml:space="preserve">А) </w:t>
      </w:r>
      <w:proofErr w:type="spellStart"/>
      <w:r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парник</w:t>
      </w:r>
      <w:proofErr w:type="spellEnd"/>
    </w:p>
    <w:p w:rsidR="00E468B0" w:rsidRDefault="006B1124">
      <w:pPr>
        <w:widowControl w:val="0"/>
        <w:suppressAutoHyphens/>
        <w:autoSpaceDN w:val="0"/>
        <w:spacing w:after="0" w:line="240" w:lineRule="auto"/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</w:pPr>
      <w:r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Б) </w:t>
      </w:r>
      <w:proofErr w:type="spellStart"/>
      <w:r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теплица</w:t>
      </w:r>
      <w:proofErr w:type="spellEnd"/>
    </w:p>
    <w:p w:rsidR="00E468B0" w:rsidRDefault="006B1124">
      <w:pPr>
        <w:widowControl w:val="0"/>
        <w:suppressAutoHyphens/>
        <w:autoSpaceDN w:val="0"/>
        <w:spacing w:after="0" w:line="240" w:lineRule="auto"/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</w:pPr>
      <w:r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В) </w:t>
      </w:r>
      <w:proofErr w:type="spellStart"/>
      <w:r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птичник</w:t>
      </w:r>
      <w:proofErr w:type="spellEnd"/>
    </w:p>
    <w:p w:rsidR="00E468B0" w:rsidRDefault="00E468B0">
      <w:pPr>
        <w:widowControl w:val="0"/>
        <w:suppressAutoHyphens/>
        <w:autoSpaceDN w:val="0"/>
        <w:spacing w:after="0" w:line="240" w:lineRule="auto"/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</w:pPr>
    </w:p>
    <w:p w:rsidR="00E468B0" w:rsidRDefault="006B1124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6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. Зачеркни лишнее. Что получают от свиней?</w:t>
      </w:r>
      <w:r>
        <w:rPr>
          <w:rFonts w:ascii="Times New Roman" w:eastAsia="Times New Roman" w:hAnsi="Times New Roman" w:cs="Times New Roman"/>
          <w:i/>
          <w:noProof/>
          <w:sz w:val="24"/>
          <w:szCs w:val="24"/>
          <w:lang w:eastAsia="ru-RU"/>
        </w:rPr>
        <w:drawing>
          <wp:inline distT="0" distB="0" distL="0" distR="0">
            <wp:extent cx="285750" cy="285750"/>
            <wp:effectExtent l="0" t="0" r="0" b="0"/>
            <wp:docPr id="46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Рисунок 4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85750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68B0" w:rsidRDefault="006B11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Мясо, пух, кожу, сало, перо, мех.</w:t>
      </w:r>
    </w:p>
    <w:p w:rsidR="00E468B0" w:rsidRDefault="006B1124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7. К какой группе растений относятся: крыжовник, смородина, малина</w:t>
      </w:r>
      <w:r>
        <w:rPr>
          <w:rFonts w:ascii="Times New Roman" w:eastAsia="Andale Sans UI" w:hAnsi="Times New Roman" w:cs="Times New Roman"/>
          <w:i/>
          <w:kern w:val="3"/>
          <w:sz w:val="24"/>
          <w:szCs w:val="24"/>
          <w:lang w:val="de-DE" w:eastAsia="ja-JP" w:bidi="fa-IR"/>
        </w:rPr>
        <w:t>?</w:t>
      </w:r>
      <w:r>
        <w:rPr>
          <w:rFonts w:ascii="Times New Roman" w:eastAsia="Andale Sans UI" w:hAnsi="Times New Roman" w:cs="Times New Roman"/>
          <w:i/>
          <w:kern w:val="3"/>
          <w:sz w:val="24"/>
          <w:szCs w:val="24"/>
          <w:lang w:eastAsia="ja-JP" w:bidi="fa-IR"/>
        </w:rPr>
        <w:t xml:space="preserve"> Выбери правильный ответ</w:t>
      </w:r>
      <w:r>
        <w:rPr>
          <w:rFonts w:ascii="Times New Roman" w:eastAsia="Andale Sans UI" w:hAnsi="Times New Roman" w:cs="Times New Roman"/>
          <w:i/>
          <w:kern w:val="3"/>
          <w:sz w:val="24"/>
          <w:szCs w:val="24"/>
          <w:u w:val="single"/>
          <w:lang w:eastAsia="ja-JP" w:bidi="fa-IR"/>
        </w:rPr>
        <w:t>.</w:t>
      </w:r>
      <w:r>
        <w:rPr>
          <w:rFonts w:ascii="Times New Roman" w:eastAsia="Andale Sans UI" w:hAnsi="Times New Roman" w:cs="Times New Roman"/>
          <w:i/>
          <w:noProof/>
          <w:kern w:val="3"/>
          <w:sz w:val="24"/>
          <w:szCs w:val="24"/>
          <w:lang w:eastAsia="ru-RU"/>
        </w:rPr>
        <w:drawing>
          <wp:inline distT="0" distB="0" distL="0" distR="0">
            <wp:extent cx="381000" cy="381000"/>
            <wp:effectExtent l="0" t="0" r="0" b="0"/>
            <wp:docPr id="47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Рисунок 2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Andale Sans UI" w:hAnsi="Times New Roman" w:cs="Times New Roman"/>
          <w:i/>
          <w:kern w:val="3"/>
          <w:sz w:val="24"/>
          <w:szCs w:val="24"/>
          <w:lang w:val="de-DE" w:eastAsia="ja-JP" w:bidi="fa-IR"/>
        </w:rPr>
        <w:tab/>
      </w:r>
    </w:p>
    <w:p w:rsidR="00E468B0" w:rsidRDefault="006B112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к плодовым деревьям</w:t>
      </w:r>
    </w:p>
    <w:p w:rsidR="00E468B0" w:rsidRDefault="006B112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 к декоративным растениям</w:t>
      </w:r>
    </w:p>
    <w:p w:rsidR="00E468B0" w:rsidRDefault="006B112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 к плодовым кустарникам</w:t>
      </w:r>
    </w:p>
    <w:p w:rsidR="00E468B0" w:rsidRDefault="006B112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Г) к цветочным кустарникам</w:t>
      </w:r>
    </w:p>
    <w:p w:rsidR="00E468B0" w:rsidRDefault="006B1124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8. Для чего вносят органические удобрения в почву? Выбери правильный ответ</w:t>
      </w:r>
      <w:r>
        <w:rPr>
          <w:rFonts w:ascii="Times New Roman" w:hAnsi="Times New Roman" w:cs="Times New Roman"/>
          <w:i/>
          <w:sz w:val="24"/>
          <w:szCs w:val="24"/>
          <w:u w:val="single"/>
        </w:rPr>
        <w:t>.</w:t>
      </w:r>
      <w:r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w:drawing>
          <wp:inline distT="0" distB="0" distL="0" distR="0">
            <wp:extent cx="381000" cy="381000"/>
            <wp:effectExtent l="0" t="0" r="0" b="0"/>
            <wp:docPr id="4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Рисунок 2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i/>
          <w:sz w:val="24"/>
          <w:szCs w:val="24"/>
          <w:lang w:val="de-DE"/>
        </w:rPr>
        <w:tab/>
      </w:r>
    </w:p>
    <w:p w:rsidR="00E468B0" w:rsidRDefault="006B112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А) для изменения кислотности почвы </w:t>
      </w:r>
    </w:p>
    <w:p w:rsidR="00E468B0" w:rsidRDefault="006B112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для повышения плодородия</w:t>
      </w:r>
    </w:p>
    <w:p w:rsidR="00E468B0" w:rsidRPr="00861059" w:rsidRDefault="006B112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61059">
        <w:rPr>
          <w:rFonts w:ascii="Times New Roman" w:hAnsi="Times New Roman" w:cs="Times New Roman"/>
          <w:b/>
          <w:sz w:val="24"/>
          <w:szCs w:val="24"/>
        </w:rPr>
        <w:t xml:space="preserve">Тестирование по итогам  </w:t>
      </w:r>
      <w:r w:rsidRPr="00861059">
        <w:rPr>
          <w:rFonts w:ascii="Times New Roman" w:hAnsi="Times New Roman" w:cs="Times New Roman"/>
          <w:b/>
          <w:sz w:val="24"/>
          <w:szCs w:val="24"/>
          <w:lang w:val="en-US"/>
        </w:rPr>
        <w:t>III</w:t>
      </w:r>
      <w:r w:rsidRPr="00861059">
        <w:rPr>
          <w:rFonts w:ascii="Times New Roman" w:hAnsi="Times New Roman" w:cs="Times New Roman"/>
          <w:b/>
          <w:sz w:val="24"/>
          <w:szCs w:val="24"/>
        </w:rPr>
        <w:t xml:space="preserve"> четверти</w:t>
      </w:r>
    </w:p>
    <w:p w:rsidR="00E468B0" w:rsidRDefault="006B1124">
      <w:pPr>
        <w:widowControl w:val="0"/>
        <w:suppressAutoHyphens/>
        <w:autoSpaceDN w:val="0"/>
        <w:spacing w:after="0" w:line="240" w:lineRule="auto"/>
        <w:rPr>
          <w:rFonts w:ascii="Times New Roman" w:eastAsia="Andale Sans UI" w:hAnsi="Times New Roman" w:cs="Times New Roman"/>
          <w:i/>
          <w:kern w:val="3"/>
          <w:sz w:val="24"/>
          <w:szCs w:val="24"/>
          <w:lang w:val="de-DE" w:eastAsia="ja-JP" w:bidi="fa-IR"/>
        </w:rPr>
      </w:pPr>
      <w:r>
        <w:rPr>
          <w:rFonts w:ascii="Times New Roman" w:eastAsia="Andale Sans UI" w:hAnsi="Times New Roman" w:cs="Times New Roman"/>
          <w:i/>
          <w:kern w:val="3"/>
          <w:sz w:val="24"/>
          <w:szCs w:val="24"/>
          <w:lang w:val="de-DE" w:eastAsia="ja-JP" w:bidi="fa-IR"/>
        </w:rPr>
        <w:t xml:space="preserve">1. </w:t>
      </w:r>
      <w:proofErr w:type="spellStart"/>
      <w:r>
        <w:rPr>
          <w:rFonts w:ascii="Times New Roman" w:eastAsia="Andale Sans UI" w:hAnsi="Times New Roman" w:cs="Times New Roman"/>
          <w:i/>
          <w:kern w:val="3"/>
          <w:sz w:val="24"/>
          <w:szCs w:val="24"/>
          <w:lang w:val="de-DE" w:eastAsia="ja-JP" w:bidi="fa-IR"/>
        </w:rPr>
        <w:t>Какие</w:t>
      </w:r>
      <w:proofErr w:type="spellEnd"/>
      <w:r>
        <w:rPr>
          <w:rFonts w:ascii="Times New Roman" w:eastAsia="Andale Sans UI" w:hAnsi="Times New Roman" w:cs="Times New Roman"/>
          <w:i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>
        <w:rPr>
          <w:rFonts w:ascii="Times New Roman" w:eastAsia="Andale Sans UI" w:hAnsi="Times New Roman" w:cs="Times New Roman"/>
          <w:i/>
          <w:kern w:val="3"/>
          <w:sz w:val="24"/>
          <w:szCs w:val="24"/>
          <w:lang w:val="de-DE" w:eastAsia="ja-JP" w:bidi="fa-IR"/>
        </w:rPr>
        <w:t>бывают</w:t>
      </w:r>
      <w:proofErr w:type="spellEnd"/>
      <w:r>
        <w:rPr>
          <w:rFonts w:ascii="Times New Roman" w:eastAsia="Andale Sans UI" w:hAnsi="Times New Roman" w:cs="Times New Roman"/>
          <w:i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>
        <w:rPr>
          <w:rFonts w:ascii="Times New Roman" w:eastAsia="Andale Sans UI" w:hAnsi="Times New Roman" w:cs="Times New Roman"/>
          <w:i/>
          <w:kern w:val="3"/>
          <w:sz w:val="24"/>
          <w:szCs w:val="24"/>
          <w:lang w:val="de-DE" w:eastAsia="ja-JP" w:bidi="fa-IR"/>
        </w:rPr>
        <w:t>теплицы</w:t>
      </w:r>
      <w:proofErr w:type="spellEnd"/>
      <w:r>
        <w:rPr>
          <w:rFonts w:ascii="Times New Roman" w:eastAsia="Andale Sans UI" w:hAnsi="Times New Roman" w:cs="Times New Roman"/>
          <w:i/>
          <w:kern w:val="3"/>
          <w:sz w:val="24"/>
          <w:szCs w:val="24"/>
          <w:lang w:val="de-DE" w:eastAsia="ja-JP" w:bidi="fa-IR"/>
        </w:rPr>
        <w:t>?</w:t>
      </w:r>
      <w:r>
        <w:rPr>
          <w:rFonts w:ascii="Times New Roman" w:hAnsi="Times New Roman" w:cs="Times New Roman"/>
          <w:i/>
          <w:sz w:val="24"/>
          <w:szCs w:val="24"/>
        </w:rPr>
        <w:t xml:space="preserve"> Выбери правильный ответ</w:t>
      </w:r>
      <w:r>
        <w:rPr>
          <w:rFonts w:ascii="Times New Roman" w:hAnsi="Times New Roman" w:cs="Times New Roman"/>
          <w:i/>
          <w:sz w:val="24"/>
          <w:szCs w:val="24"/>
          <w:u w:val="single"/>
        </w:rPr>
        <w:t>.</w:t>
      </w:r>
      <w:r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w:drawing>
          <wp:inline distT="0" distB="0" distL="0" distR="0">
            <wp:extent cx="381000" cy="381000"/>
            <wp:effectExtent l="0" t="0" r="0" b="0"/>
            <wp:docPr id="49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Рисунок 2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i/>
          <w:sz w:val="24"/>
          <w:szCs w:val="24"/>
          <w:lang w:val="de-DE"/>
        </w:rPr>
        <w:tab/>
      </w:r>
    </w:p>
    <w:p w:rsidR="00E468B0" w:rsidRDefault="006B1124">
      <w:pPr>
        <w:widowControl w:val="0"/>
        <w:suppressAutoHyphens/>
        <w:autoSpaceDN w:val="0"/>
        <w:spacing w:after="0" w:line="240" w:lineRule="auto"/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</w:pPr>
      <w:r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А) </w:t>
      </w:r>
      <w:proofErr w:type="spellStart"/>
      <w:r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грунтовые</w:t>
      </w:r>
      <w:proofErr w:type="spellEnd"/>
    </w:p>
    <w:p w:rsidR="00E468B0" w:rsidRDefault="006B1124">
      <w:pPr>
        <w:widowControl w:val="0"/>
        <w:suppressAutoHyphens/>
        <w:autoSpaceDN w:val="0"/>
        <w:spacing w:after="0" w:line="240" w:lineRule="auto"/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</w:pPr>
      <w:r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Б) </w:t>
      </w:r>
      <w:proofErr w:type="spellStart"/>
      <w:r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стеллажные</w:t>
      </w:r>
      <w:proofErr w:type="spellEnd"/>
    </w:p>
    <w:p w:rsidR="00E468B0" w:rsidRDefault="006B1124">
      <w:pPr>
        <w:widowControl w:val="0"/>
        <w:suppressAutoHyphens/>
        <w:autoSpaceDN w:val="0"/>
        <w:spacing w:after="0" w:line="240" w:lineRule="auto"/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</w:pPr>
      <w:r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В) </w:t>
      </w:r>
      <w:proofErr w:type="spellStart"/>
      <w:r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ярусные</w:t>
      </w:r>
      <w:proofErr w:type="spellEnd"/>
    </w:p>
    <w:p w:rsidR="00E468B0" w:rsidRDefault="006B1124">
      <w:pPr>
        <w:widowControl w:val="0"/>
        <w:suppressAutoHyphens/>
        <w:autoSpaceDN w:val="0"/>
        <w:spacing w:after="0" w:line="240" w:lineRule="auto"/>
        <w:rPr>
          <w:rFonts w:ascii="Times New Roman" w:eastAsia="Andale Sans UI" w:hAnsi="Times New Roman" w:cs="Times New Roman"/>
          <w:i/>
          <w:kern w:val="3"/>
          <w:sz w:val="24"/>
          <w:szCs w:val="24"/>
          <w:lang w:val="de-DE" w:eastAsia="ja-JP" w:bidi="fa-IR"/>
        </w:rPr>
      </w:pPr>
      <w:r>
        <w:rPr>
          <w:rFonts w:ascii="Times New Roman" w:eastAsia="Andale Sans UI" w:hAnsi="Times New Roman" w:cs="Times New Roman"/>
          <w:i/>
          <w:kern w:val="3"/>
          <w:sz w:val="24"/>
          <w:szCs w:val="24"/>
          <w:lang w:val="de-DE" w:eastAsia="ja-JP" w:bidi="fa-IR"/>
        </w:rPr>
        <w:t xml:space="preserve">2. </w:t>
      </w:r>
      <w:proofErr w:type="spellStart"/>
      <w:r>
        <w:rPr>
          <w:rFonts w:ascii="Times New Roman" w:eastAsia="Andale Sans UI" w:hAnsi="Times New Roman" w:cs="Times New Roman"/>
          <w:i/>
          <w:kern w:val="3"/>
          <w:sz w:val="24"/>
          <w:szCs w:val="24"/>
          <w:lang w:val="de-DE" w:eastAsia="ja-JP" w:bidi="fa-IR"/>
        </w:rPr>
        <w:t>Какого</w:t>
      </w:r>
      <w:proofErr w:type="spellEnd"/>
      <w:r>
        <w:rPr>
          <w:rFonts w:ascii="Times New Roman" w:eastAsia="Andale Sans UI" w:hAnsi="Times New Roman" w:cs="Times New Roman"/>
          <w:i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>
        <w:rPr>
          <w:rFonts w:ascii="Times New Roman" w:eastAsia="Andale Sans UI" w:hAnsi="Times New Roman" w:cs="Times New Roman"/>
          <w:i/>
          <w:kern w:val="3"/>
          <w:sz w:val="24"/>
          <w:szCs w:val="24"/>
          <w:lang w:val="de-DE" w:eastAsia="ja-JP" w:bidi="fa-IR"/>
        </w:rPr>
        <w:t>сорта</w:t>
      </w:r>
      <w:proofErr w:type="spellEnd"/>
      <w:r>
        <w:rPr>
          <w:rFonts w:ascii="Times New Roman" w:eastAsia="Andale Sans UI" w:hAnsi="Times New Roman" w:cs="Times New Roman"/>
          <w:i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>
        <w:rPr>
          <w:rFonts w:ascii="Times New Roman" w:eastAsia="Andale Sans UI" w:hAnsi="Times New Roman" w:cs="Times New Roman"/>
          <w:i/>
          <w:kern w:val="3"/>
          <w:sz w:val="24"/>
          <w:szCs w:val="24"/>
          <w:lang w:val="de-DE" w:eastAsia="ja-JP" w:bidi="fa-IR"/>
        </w:rPr>
        <w:t>капусты</w:t>
      </w:r>
      <w:proofErr w:type="spellEnd"/>
      <w:r>
        <w:rPr>
          <w:rFonts w:ascii="Times New Roman" w:eastAsia="Andale Sans UI" w:hAnsi="Times New Roman" w:cs="Times New Roman"/>
          <w:i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>
        <w:rPr>
          <w:rFonts w:ascii="Times New Roman" w:eastAsia="Andale Sans UI" w:hAnsi="Times New Roman" w:cs="Times New Roman"/>
          <w:i/>
          <w:kern w:val="3"/>
          <w:sz w:val="24"/>
          <w:szCs w:val="24"/>
          <w:lang w:val="de-DE" w:eastAsia="ja-JP" w:bidi="fa-IR"/>
        </w:rPr>
        <w:t>нет</w:t>
      </w:r>
      <w:proofErr w:type="spellEnd"/>
      <w:r>
        <w:rPr>
          <w:rFonts w:ascii="Times New Roman" w:eastAsia="Andale Sans UI" w:hAnsi="Times New Roman" w:cs="Times New Roman"/>
          <w:i/>
          <w:kern w:val="3"/>
          <w:sz w:val="24"/>
          <w:szCs w:val="24"/>
          <w:lang w:val="de-DE" w:eastAsia="ja-JP" w:bidi="fa-IR"/>
        </w:rPr>
        <w:t xml:space="preserve"> в </w:t>
      </w:r>
      <w:proofErr w:type="spellStart"/>
      <w:r>
        <w:rPr>
          <w:rFonts w:ascii="Times New Roman" w:eastAsia="Andale Sans UI" w:hAnsi="Times New Roman" w:cs="Times New Roman"/>
          <w:i/>
          <w:kern w:val="3"/>
          <w:sz w:val="24"/>
          <w:szCs w:val="24"/>
          <w:lang w:val="de-DE" w:eastAsia="ja-JP" w:bidi="fa-IR"/>
        </w:rPr>
        <w:t>природе</w:t>
      </w:r>
      <w:proofErr w:type="spellEnd"/>
      <w:r>
        <w:rPr>
          <w:rFonts w:ascii="Times New Roman" w:eastAsia="Andale Sans UI" w:hAnsi="Times New Roman" w:cs="Times New Roman"/>
          <w:i/>
          <w:kern w:val="3"/>
          <w:sz w:val="24"/>
          <w:szCs w:val="24"/>
          <w:lang w:val="de-DE" w:eastAsia="ja-JP" w:bidi="fa-IR"/>
        </w:rPr>
        <w:t>?</w:t>
      </w:r>
      <w:r>
        <w:rPr>
          <w:rFonts w:ascii="Times New Roman" w:hAnsi="Times New Roman" w:cs="Times New Roman"/>
          <w:i/>
          <w:sz w:val="24"/>
          <w:szCs w:val="24"/>
        </w:rPr>
        <w:t xml:space="preserve"> Выбери правильный ответ</w:t>
      </w:r>
      <w:r>
        <w:rPr>
          <w:rFonts w:ascii="Times New Roman" w:hAnsi="Times New Roman" w:cs="Times New Roman"/>
          <w:i/>
          <w:sz w:val="24"/>
          <w:szCs w:val="24"/>
          <w:u w:val="single"/>
        </w:rPr>
        <w:t>.</w:t>
      </w:r>
      <w:r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w:drawing>
          <wp:inline distT="0" distB="0" distL="0" distR="0">
            <wp:extent cx="381000" cy="381000"/>
            <wp:effectExtent l="0" t="0" r="0" b="0"/>
            <wp:docPr id="50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Рисунок 2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i/>
          <w:sz w:val="24"/>
          <w:szCs w:val="24"/>
          <w:lang w:val="de-DE"/>
        </w:rPr>
        <w:tab/>
      </w:r>
    </w:p>
    <w:p w:rsidR="00E468B0" w:rsidRDefault="006B1124">
      <w:pPr>
        <w:widowControl w:val="0"/>
        <w:suppressAutoHyphens/>
        <w:autoSpaceDN w:val="0"/>
        <w:spacing w:after="0" w:line="240" w:lineRule="auto"/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</w:pPr>
      <w:r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А) </w:t>
      </w:r>
      <w:proofErr w:type="spellStart"/>
      <w:r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ранний</w:t>
      </w:r>
      <w:proofErr w:type="spellEnd"/>
    </w:p>
    <w:p w:rsidR="00E468B0" w:rsidRDefault="006B1124">
      <w:pPr>
        <w:widowControl w:val="0"/>
        <w:suppressAutoHyphens/>
        <w:autoSpaceDN w:val="0"/>
        <w:spacing w:after="0" w:line="240" w:lineRule="auto"/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</w:pPr>
      <w:r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lastRenderedPageBreak/>
        <w:t xml:space="preserve">Б) </w:t>
      </w:r>
      <w:proofErr w:type="spellStart"/>
      <w:r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средний</w:t>
      </w:r>
      <w:proofErr w:type="spellEnd"/>
    </w:p>
    <w:p w:rsidR="00E468B0" w:rsidRDefault="006B1124">
      <w:pPr>
        <w:widowControl w:val="0"/>
        <w:suppressAutoHyphens/>
        <w:autoSpaceDN w:val="0"/>
        <w:spacing w:after="0" w:line="240" w:lineRule="auto"/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</w:pPr>
      <w:r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В) </w:t>
      </w:r>
      <w:proofErr w:type="spellStart"/>
      <w:r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поздний</w:t>
      </w:r>
      <w:proofErr w:type="spellEnd"/>
    </w:p>
    <w:p w:rsidR="00E468B0" w:rsidRDefault="006B1124">
      <w:pPr>
        <w:widowControl w:val="0"/>
        <w:suppressAutoHyphens/>
        <w:autoSpaceDN w:val="0"/>
        <w:spacing w:after="0" w:line="240" w:lineRule="auto"/>
        <w:rPr>
          <w:rFonts w:ascii="Times New Roman" w:eastAsia="Andale Sans UI" w:hAnsi="Times New Roman" w:cs="Times New Roman"/>
          <w:i/>
          <w:kern w:val="3"/>
          <w:sz w:val="24"/>
          <w:szCs w:val="24"/>
          <w:lang w:val="de-DE" w:eastAsia="ja-JP" w:bidi="fa-IR"/>
        </w:rPr>
      </w:pPr>
      <w:r>
        <w:rPr>
          <w:rFonts w:ascii="Times New Roman" w:eastAsia="Andale Sans UI" w:hAnsi="Times New Roman" w:cs="Times New Roman"/>
          <w:i/>
          <w:kern w:val="3"/>
          <w:sz w:val="24"/>
          <w:szCs w:val="24"/>
          <w:lang w:val="de-DE" w:eastAsia="ja-JP" w:bidi="fa-IR"/>
        </w:rPr>
        <w:t xml:space="preserve">3. </w:t>
      </w:r>
      <w:proofErr w:type="spellStart"/>
      <w:r>
        <w:rPr>
          <w:rFonts w:ascii="Times New Roman" w:eastAsia="Andale Sans UI" w:hAnsi="Times New Roman" w:cs="Times New Roman"/>
          <w:i/>
          <w:kern w:val="3"/>
          <w:sz w:val="24"/>
          <w:szCs w:val="24"/>
          <w:lang w:val="de-DE" w:eastAsia="ja-JP" w:bidi="fa-IR"/>
        </w:rPr>
        <w:t>Что</w:t>
      </w:r>
      <w:proofErr w:type="spellEnd"/>
      <w:r>
        <w:rPr>
          <w:rFonts w:ascii="Times New Roman" w:eastAsia="Andale Sans UI" w:hAnsi="Times New Roman" w:cs="Times New Roman"/>
          <w:i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>
        <w:rPr>
          <w:rFonts w:ascii="Times New Roman" w:eastAsia="Andale Sans UI" w:hAnsi="Times New Roman" w:cs="Times New Roman"/>
          <w:i/>
          <w:kern w:val="3"/>
          <w:sz w:val="24"/>
          <w:szCs w:val="24"/>
          <w:lang w:val="de-DE" w:eastAsia="ja-JP" w:bidi="fa-IR"/>
        </w:rPr>
        <w:t>относится</w:t>
      </w:r>
      <w:proofErr w:type="spellEnd"/>
      <w:r>
        <w:rPr>
          <w:rFonts w:ascii="Times New Roman" w:eastAsia="Andale Sans UI" w:hAnsi="Times New Roman" w:cs="Times New Roman"/>
          <w:i/>
          <w:kern w:val="3"/>
          <w:sz w:val="24"/>
          <w:szCs w:val="24"/>
          <w:lang w:val="de-DE" w:eastAsia="ja-JP" w:bidi="fa-IR"/>
        </w:rPr>
        <w:t xml:space="preserve"> к </w:t>
      </w:r>
      <w:proofErr w:type="spellStart"/>
      <w:r>
        <w:rPr>
          <w:rFonts w:ascii="Times New Roman" w:eastAsia="Andale Sans UI" w:hAnsi="Times New Roman" w:cs="Times New Roman"/>
          <w:i/>
          <w:kern w:val="3"/>
          <w:sz w:val="24"/>
          <w:szCs w:val="24"/>
          <w:lang w:val="de-DE" w:eastAsia="ja-JP" w:bidi="fa-IR"/>
        </w:rPr>
        <w:t>зелёным</w:t>
      </w:r>
      <w:proofErr w:type="spellEnd"/>
      <w:r>
        <w:rPr>
          <w:rFonts w:ascii="Times New Roman" w:eastAsia="Andale Sans UI" w:hAnsi="Times New Roman" w:cs="Times New Roman"/>
          <w:i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>
        <w:rPr>
          <w:rFonts w:ascii="Times New Roman" w:eastAsia="Andale Sans UI" w:hAnsi="Times New Roman" w:cs="Times New Roman"/>
          <w:i/>
          <w:kern w:val="3"/>
          <w:sz w:val="24"/>
          <w:szCs w:val="24"/>
          <w:lang w:val="de-DE" w:eastAsia="ja-JP" w:bidi="fa-IR"/>
        </w:rPr>
        <w:t>овощам</w:t>
      </w:r>
      <w:proofErr w:type="spellEnd"/>
      <w:r>
        <w:rPr>
          <w:rFonts w:ascii="Times New Roman" w:eastAsia="Andale Sans UI" w:hAnsi="Times New Roman" w:cs="Times New Roman"/>
          <w:i/>
          <w:kern w:val="3"/>
          <w:sz w:val="24"/>
          <w:szCs w:val="24"/>
          <w:lang w:val="de-DE" w:eastAsia="ja-JP" w:bidi="fa-IR"/>
        </w:rPr>
        <w:t>?</w:t>
      </w:r>
      <w:r>
        <w:rPr>
          <w:rFonts w:ascii="Times New Roman" w:hAnsi="Times New Roman" w:cs="Times New Roman"/>
          <w:i/>
          <w:sz w:val="24"/>
          <w:szCs w:val="24"/>
        </w:rPr>
        <w:t xml:space="preserve"> Выбери правильный ответ</w:t>
      </w:r>
      <w:r>
        <w:rPr>
          <w:rFonts w:ascii="Times New Roman" w:hAnsi="Times New Roman" w:cs="Times New Roman"/>
          <w:i/>
          <w:sz w:val="24"/>
          <w:szCs w:val="24"/>
          <w:u w:val="single"/>
        </w:rPr>
        <w:t>.</w:t>
      </w:r>
      <w:r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w:drawing>
          <wp:inline distT="0" distB="0" distL="0" distR="0">
            <wp:extent cx="381000" cy="381000"/>
            <wp:effectExtent l="0" t="0" r="0" b="0"/>
            <wp:docPr id="51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Рисунок 2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i/>
          <w:sz w:val="24"/>
          <w:szCs w:val="24"/>
          <w:lang w:val="de-DE"/>
        </w:rPr>
        <w:tab/>
      </w:r>
    </w:p>
    <w:p w:rsidR="00E468B0" w:rsidRDefault="006B1124">
      <w:pPr>
        <w:widowControl w:val="0"/>
        <w:suppressAutoHyphens/>
        <w:autoSpaceDN w:val="0"/>
        <w:spacing w:after="0" w:line="240" w:lineRule="auto"/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</w:pPr>
      <w:r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А) </w:t>
      </w:r>
      <w:proofErr w:type="spellStart"/>
      <w:r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салат</w:t>
      </w:r>
      <w:proofErr w:type="spellEnd"/>
    </w:p>
    <w:p w:rsidR="00E468B0" w:rsidRDefault="006B1124">
      <w:pPr>
        <w:widowControl w:val="0"/>
        <w:suppressAutoHyphens/>
        <w:autoSpaceDN w:val="0"/>
        <w:spacing w:after="0" w:line="240" w:lineRule="auto"/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</w:pPr>
      <w:r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Б) </w:t>
      </w:r>
      <w:proofErr w:type="spellStart"/>
      <w:r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сельдерей</w:t>
      </w:r>
      <w:proofErr w:type="spellEnd"/>
    </w:p>
    <w:p w:rsidR="00E468B0" w:rsidRDefault="006B1124">
      <w:pPr>
        <w:widowControl w:val="0"/>
        <w:suppressAutoHyphens/>
        <w:autoSpaceDN w:val="0"/>
        <w:spacing w:after="0" w:line="240" w:lineRule="auto"/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</w:pPr>
      <w:r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В) </w:t>
      </w:r>
      <w:proofErr w:type="spellStart"/>
      <w:r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редис</w:t>
      </w:r>
      <w:proofErr w:type="spellEnd"/>
    </w:p>
    <w:p w:rsidR="00E468B0" w:rsidRDefault="006B1124">
      <w:pPr>
        <w:widowControl w:val="0"/>
        <w:suppressAutoHyphens/>
        <w:autoSpaceDN w:val="0"/>
        <w:spacing w:after="0" w:line="240" w:lineRule="auto"/>
        <w:rPr>
          <w:rFonts w:ascii="Times New Roman" w:eastAsia="Andale Sans UI" w:hAnsi="Times New Roman" w:cs="Times New Roman"/>
          <w:i/>
          <w:kern w:val="3"/>
          <w:sz w:val="24"/>
          <w:szCs w:val="24"/>
          <w:lang w:val="de-DE" w:eastAsia="ja-JP" w:bidi="fa-IR"/>
        </w:rPr>
      </w:pPr>
      <w:r>
        <w:rPr>
          <w:rFonts w:ascii="Times New Roman" w:eastAsia="Andale Sans UI" w:hAnsi="Times New Roman" w:cs="Times New Roman"/>
          <w:i/>
          <w:kern w:val="3"/>
          <w:sz w:val="24"/>
          <w:szCs w:val="24"/>
          <w:lang w:val="de-DE" w:eastAsia="ja-JP" w:bidi="fa-IR"/>
        </w:rPr>
        <w:t xml:space="preserve">4. К </w:t>
      </w:r>
      <w:proofErr w:type="spellStart"/>
      <w:r>
        <w:rPr>
          <w:rFonts w:ascii="Times New Roman" w:eastAsia="Andale Sans UI" w:hAnsi="Times New Roman" w:cs="Times New Roman"/>
          <w:i/>
          <w:kern w:val="3"/>
          <w:sz w:val="24"/>
          <w:szCs w:val="24"/>
          <w:lang w:val="de-DE" w:eastAsia="ja-JP" w:bidi="fa-IR"/>
        </w:rPr>
        <w:t>каким</w:t>
      </w:r>
      <w:proofErr w:type="spellEnd"/>
      <w:r>
        <w:rPr>
          <w:rFonts w:ascii="Times New Roman" w:eastAsia="Andale Sans UI" w:hAnsi="Times New Roman" w:cs="Times New Roman"/>
          <w:i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>
        <w:rPr>
          <w:rFonts w:ascii="Times New Roman" w:eastAsia="Andale Sans UI" w:hAnsi="Times New Roman" w:cs="Times New Roman"/>
          <w:i/>
          <w:kern w:val="3"/>
          <w:sz w:val="24"/>
          <w:szCs w:val="24"/>
          <w:lang w:val="de-DE" w:eastAsia="ja-JP" w:bidi="fa-IR"/>
        </w:rPr>
        <w:t>животным</w:t>
      </w:r>
      <w:proofErr w:type="spellEnd"/>
      <w:r>
        <w:rPr>
          <w:rFonts w:ascii="Times New Roman" w:eastAsia="Andale Sans UI" w:hAnsi="Times New Roman" w:cs="Times New Roman"/>
          <w:i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>
        <w:rPr>
          <w:rFonts w:ascii="Times New Roman" w:eastAsia="Andale Sans UI" w:hAnsi="Times New Roman" w:cs="Times New Roman"/>
          <w:i/>
          <w:kern w:val="3"/>
          <w:sz w:val="24"/>
          <w:szCs w:val="24"/>
          <w:lang w:val="de-DE" w:eastAsia="ja-JP" w:bidi="fa-IR"/>
        </w:rPr>
        <w:t>относятся</w:t>
      </w:r>
      <w:proofErr w:type="spellEnd"/>
      <w:r>
        <w:rPr>
          <w:rFonts w:ascii="Times New Roman" w:eastAsia="Andale Sans UI" w:hAnsi="Times New Roman" w:cs="Times New Roman"/>
          <w:i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>
        <w:rPr>
          <w:rFonts w:ascii="Times New Roman" w:eastAsia="Andale Sans UI" w:hAnsi="Times New Roman" w:cs="Times New Roman"/>
          <w:i/>
          <w:kern w:val="3"/>
          <w:sz w:val="24"/>
          <w:szCs w:val="24"/>
          <w:lang w:val="de-DE" w:eastAsia="ja-JP" w:bidi="fa-IR"/>
        </w:rPr>
        <w:t>свиньи</w:t>
      </w:r>
      <w:proofErr w:type="spellEnd"/>
      <w:r>
        <w:rPr>
          <w:rFonts w:ascii="Times New Roman" w:eastAsia="Andale Sans UI" w:hAnsi="Times New Roman" w:cs="Times New Roman"/>
          <w:i/>
          <w:kern w:val="3"/>
          <w:sz w:val="24"/>
          <w:szCs w:val="24"/>
          <w:lang w:val="de-DE" w:eastAsia="ja-JP" w:bidi="fa-IR"/>
        </w:rPr>
        <w:t>?</w:t>
      </w:r>
      <w:r>
        <w:rPr>
          <w:rFonts w:ascii="Times New Roman" w:hAnsi="Times New Roman" w:cs="Times New Roman"/>
          <w:i/>
          <w:sz w:val="24"/>
          <w:szCs w:val="24"/>
        </w:rPr>
        <w:t xml:space="preserve"> Выбери правильный ответ</w:t>
      </w:r>
      <w:r>
        <w:rPr>
          <w:rFonts w:ascii="Times New Roman" w:hAnsi="Times New Roman" w:cs="Times New Roman"/>
          <w:i/>
          <w:sz w:val="24"/>
          <w:szCs w:val="24"/>
          <w:u w:val="single"/>
        </w:rPr>
        <w:t>.</w:t>
      </w:r>
      <w:r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w:drawing>
          <wp:inline distT="0" distB="0" distL="0" distR="0">
            <wp:extent cx="381000" cy="381000"/>
            <wp:effectExtent l="0" t="0" r="0" b="0"/>
            <wp:docPr id="52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Рисунок 2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i/>
          <w:sz w:val="24"/>
          <w:szCs w:val="24"/>
          <w:lang w:val="de-DE"/>
        </w:rPr>
        <w:tab/>
      </w:r>
    </w:p>
    <w:p w:rsidR="00E468B0" w:rsidRDefault="006B1124">
      <w:pPr>
        <w:widowControl w:val="0"/>
        <w:suppressAutoHyphens/>
        <w:autoSpaceDN w:val="0"/>
        <w:spacing w:after="0" w:line="240" w:lineRule="auto"/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</w:pPr>
      <w:r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А) </w:t>
      </w:r>
      <w:proofErr w:type="spellStart"/>
      <w:r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парнокопытным</w:t>
      </w:r>
      <w:proofErr w:type="spellEnd"/>
    </w:p>
    <w:p w:rsidR="00E468B0" w:rsidRDefault="006B1124">
      <w:pPr>
        <w:widowControl w:val="0"/>
        <w:suppressAutoHyphens/>
        <w:autoSpaceDN w:val="0"/>
        <w:spacing w:after="0" w:line="240" w:lineRule="auto"/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</w:pPr>
      <w:r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Б) </w:t>
      </w:r>
      <w:proofErr w:type="spellStart"/>
      <w:r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земноводным</w:t>
      </w:r>
      <w:proofErr w:type="spellEnd"/>
    </w:p>
    <w:p w:rsidR="00E468B0" w:rsidRDefault="006B1124">
      <w:pPr>
        <w:widowControl w:val="0"/>
        <w:suppressAutoHyphens/>
        <w:autoSpaceDN w:val="0"/>
        <w:spacing w:after="0" w:line="240" w:lineRule="auto"/>
        <w:rPr>
          <w:rFonts w:ascii="Times New Roman" w:eastAsia="Andale Sans UI" w:hAnsi="Times New Roman" w:cs="Times New Roman"/>
          <w:i/>
          <w:kern w:val="3"/>
          <w:sz w:val="24"/>
          <w:szCs w:val="24"/>
          <w:lang w:val="de-DE" w:eastAsia="ja-JP" w:bidi="fa-IR"/>
        </w:rPr>
      </w:pPr>
      <w:r>
        <w:rPr>
          <w:rFonts w:ascii="Times New Roman" w:eastAsia="Andale Sans UI" w:hAnsi="Times New Roman" w:cs="Times New Roman"/>
          <w:i/>
          <w:kern w:val="3"/>
          <w:sz w:val="24"/>
          <w:szCs w:val="24"/>
          <w:lang w:val="de-DE" w:eastAsia="ja-JP" w:bidi="fa-IR"/>
        </w:rPr>
        <w:t xml:space="preserve">5. </w:t>
      </w:r>
      <w:proofErr w:type="spellStart"/>
      <w:r>
        <w:rPr>
          <w:rFonts w:ascii="Times New Roman" w:eastAsia="Andale Sans UI" w:hAnsi="Times New Roman" w:cs="Times New Roman"/>
          <w:i/>
          <w:kern w:val="3"/>
          <w:sz w:val="24"/>
          <w:szCs w:val="24"/>
          <w:lang w:val="de-DE" w:eastAsia="ja-JP" w:bidi="fa-IR"/>
        </w:rPr>
        <w:t>Как</w:t>
      </w:r>
      <w:proofErr w:type="spellEnd"/>
      <w:r>
        <w:rPr>
          <w:rFonts w:ascii="Times New Roman" w:eastAsia="Andale Sans UI" w:hAnsi="Times New Roman" w:cs="Times New Roman"/>
          <w:i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>
        <w:rPr>
          <w:rFonts w:ascii="Times New Roman" w:eastAsia="Andale Sans UI" w:hAnsi="Times New Roman" w:cs="Times New Roman"/>
          <w:i/>
          <w:kern w:val="3"/>
          <w:sz w:val="24"/>
          <w:szCs w:val="24"/>
          <w:lang w:val="de-DE" w:eastAsia="ja-JP" w:bidi="fa-IR"/>
        </w:rPr>
        <w:t>свиньи</w:t>
      </w:r>
      <w:proofErr w:type="spellEnd"/>
      <w:r>
        <w:rPr>
          <w:rFonts w:ascii="Times New Roman" w:eastAsia="Andale Sans UI" w:hAnsi="Times New Roman" w:cs="Times New Roman"/>
          <w:i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>
        <w:rPr>
          <w:rFonts w:ascii="Times New Roman" w:eastAsia="Andale Sans UI" w:hAnsi="Times New Roman" w:cs="Times New Roman"/>
          <w:i/>
          <w:kern w:val="3"/>
          <w:sz w:val="24"/>
          <w:szCs w:val="24"/>
          <w:lang w:val="de-DE" w:eastAsia="ja-JP" w:bidi="fa-IR"/>
        </w:rPr>
        <w:t>делятся</w:t>
      </w:r>
      <w:proofErr w:type="spellEnd"/>
      <w:r>
        <w:rPr>
          <w:rFonts w:ascii="Times New Roman" w:eastAsia="Andale Sans UI" w:hAnsi="Times New Roman" w:cs="Times New Roman"/>
          <w:i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>
        <w:rPr>
          <w:rFonts w:ascii="Times New Roman" w:eastAsia="Andale Sans UI" w:hAnsi="Times New Roman" w:cs="Times New Roman"/>
          <w:i/>
          <w:kern w:val="3"/>
          <w:sz w:val="24"/>
          <w:szCs w:val="24"/>
          <w:lang w:val="de-DE" w:eastAsia="ja-JP" w:bidi="fa-IR"/>
        </w:rPr>
        <w:t>по</w:t>
      </w:r>
      <w:proofErr w:type="spellEnd"/>
      <w:r>
        <w:rPr>
          <w:rFonts w:ascii="Times New Roman" w:eastAsia="Andale Sans UI" w:hAnsi="Times New Roman" w:cs="Times New Roman"/>
          <w:i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>
        <w:rPr>
          <w:rFonts w:ascii="Times New Roman" w:eastAsia="Andale Sans UI" w:hAnsi="Times New Roman" w:cs="Times New Roman"/>
          <w:i/>
          <w:kern w:val="3"/>
          <w:sz w:val="24"/>
          <w:szCs w:val="24"/>
          <w:lang w:val="de-DE" w:eastAsia="ja-JP" w:bidi="fa-IR"/>
        </w:rPr>
        <w:t>полу</w:t>
      </w:r>
      <w:proofErr w:type="spellEnd"/>
      <w:r>
        <w:rPr>
          <w:rFonts w:ascii="Times New Roman" w:eastAsia="Andale Sans UI" w:hAnsi="Times New Roman" w:cs="Times New Roman"/>
          <w:i/>
          <w:kern w:val="3"/>
          <w:sz w:val="24"/>
          <w:szCs w:val="24"/>
          <w:lang w:val="de-DE" w:eastAsia="ja-JP" w:bidi="fa-IR"/>
        </w:rPr>
        <w:t>?</w:t>
      </w:r>
      <w:r>
        <w:rPr>
          <w:rFonts w:ascii="Times New Roman" w:hAnsi="Times New Roman" w:cs="Times New Roman"/>
          <w:i/>
          <w:sz w:val="24"/>
          <w:szCs w:val="24"/>
        </w:rPr>
        <w:t xml:space="preserve"> Выбери правильный ответ</w:t>
      </w:r>
      <w:r>
        <w:rPr>
          <w:rFonts w:ascii="Times New Roman" w:hAnsi="Times New Roman" w:cs="Times New Roman"/>
          <w:i/>
          <w:sz w:val="24"/>
          <w:szCs w:val="24"/>
          <w:u w:val="single"/>
        </w:rPr>
        <w:t>.</w:t>
      </w:r>
      <w:r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w:drawing>
          <wp:inline distT="0" distB="0" distL="0" distR="0">
            <wp:extent cx="381000" cy="381000"/>
            <wp:effectExtent l="0" t="0" r="0" b="0"/>
            <wp:docPr id="53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Рисунок 2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i/>
          <w:sz w:val="24"/>
          <w:szCs w:val="24"/>
          <w:lang w:val="de-DE"/>
        </w:rPr>
        <w:tab/>
      </w:r>
    </w:p>
    <w:p w:rsidR="00E468B0" w:rsidRDefault="006B1124">
      <w:pPr>
        <w:widowControl w:val="0"/>
        <w:suppressAutoHyphens/>
        <w:autoSpaceDN w:val="0"/>
        <w:spacing w:after="0" w:line="240" w:lineRule="auto"/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</w:pPr>
      <w:r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А) </w:t>
      </w:r>
      <w:proofErr w:type="spellStart"/>
      <w:r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кабан</w:t>
      </w:r>
      <w:proofErr w:type="spellEnd"/>
    </w:p>
    <w:p w:rsidR="00E468B0" w:rsidRDefault="006B1124">
      <w:pPr>
        <w:widowControl w:val="0"/>
        <w:suppressAutoHyphens/>
        <w:autoSpaceDN w:val="0"/>
        <w:spacing w:after="0" w:line="240" w:lineRule="auto"/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</w:pPr>
      <w:r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Б) </w:t>
      </w:r>
      <w:proofErr w:type="spellStart"/>
      <w:r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хряк</w:t>
      </w:r>
      <w:proofErr w:type="spellEnd"/>
    </w:p>
    <w:p w:rsidR="00E468B0" w:rsidRDefault="006B1124">
      <w:pPr>
        <w:widowControl w:val="0"/>
        <w:suppressAutoHyphens/>
        <w:autoSpaceDN w:val="0"/>
        <w:spacing w:after="0" w:line="240" w:lineRule="auto"/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</w:pPr>
      <w:r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В) </w:t>
      </w:r>
      <w:proofErr w:type="spellStart"/>
      <w:r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свинья</w:t>
      </w:r>
      <w:proofErr w:type="spellEnd"/>
    </w:p>
    <w:p w:rsidR="00E468B0" w:rsidRDefault="006B1124">
      <w:pPr>
        <w:widowControl w:val="0"/>
        <w:suppressAutoHyphens/>
        <w:autoSpaceDN w:val="0"/>
        <w:spacing w:after="0" w:line="240" w:lineRule="auto"/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</w:pPr>
      <w:r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Г) </w:t>
      </w:r>
      <w:proofErr w:type="spellStart"/>
      <w:r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свиноматка</w:t>
      </w:r>
      <w:proofErr w:type="spellEnd"/>
    </w:p>
    <w:p w:rsidR="00E468B0" w:rsidRDefault="006B1124">
      <w:pPr>
        <w:rPr>
          <w:sz w:val="28"/>
          <w:szCs w:val="28"/>
          <w:u w:val="single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6. </w:t>
      </w:r>
      <w:r>
        <w:rPr>
          <w:rFonts w:ascii="Times New Roman" w:hAnsi="Times New Roman" w:cs="Times New Roman"/>
          <w:i/>
          <w:sz w:val="24"/>
          <w:szCs w:val="24"/>
          <w:u w:val="single"/>
        </w:rPr>
        <w:t>Соедини стрелками фото и название капусты</w:t>
      </w:r>
      <w:r>
        <w:rPr>
          <w:noProof/>
          <w:sz w:val="28"/>
          <w:szCs w:val="28"/>
          <w:lang w:eastAsia="ru-RU"/>
        </w:rPr>
        <w:drawing>
          <wp:inline distT="0" distB="0" distL="0" distR="0">
            <wp:extent cx="295275" cy="295275"/>
            <wp:effectExtent l="0" t="0" r="9525" b="9525"/>
            <wp:docPr id="66" name="Рисунок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Рисунок 6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95275" cy="29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68B0" w:rsidRDefault="006B1124">
      <w:pPr>
        <w:rPr>
          <w:sz w:val="28"/>
          <w:szCs w:val="28"/>
        </w:rPr>
      </w:pPr>
      <w:r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2152015</wp:posOffset>
                </wp:positionH>
                <wp:positionV relativeFrom="paragraph">
                  <wp:posOffset>732790</wp:posOffset>
                </wp:positionV>
                <wp:extent cx="1333500" cy="259080"/>
                <wp:effectExtent l="0" t="0" r="19050" b="26670"/>
                <wp:wrapNone/>
                <wp:docPr id="68" name="Прямоугольник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3500" cy="259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:rsidR="003E0A9D" w:rsidRDefault="003E0A9D">
                            <w:r>
                              <w:t>Белокочанная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68" o:spid="_x0000_s1030" style="position:absolute;margin-left:169.45pt;margin-top:57.7pt;width:105pt;height:20.4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">
                <v:textbox>
                  <w:txbxContent>
                    <w:p w:rsidR="003E0A9D" w:rsidRDefault="003E0A9D">
                      <w:r>
                        <w:t>Белокочанная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2152015</wp:posOffset>
                </wp:positionH>
                <wp:positionV relativeFrom="paragraph">
                  <wp:posOffset>232410</wp:posOffset>
                </wp:positionV>
                <wp:extent cx="1333500" cy="259080"/>
                <wp:effectExtent l="0" t="0" r="19050" b="26670"/>
                <wp:wrapNone/>
                <wp:docPr id="67" name="Прямоугольник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3500" cy="259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:rsidR="003E0A9D" w:rsidRDefault="003E0A9D">
                            <w:pPr>
                              <w:jc w:val="center"/>
                            </w:pPr>
                            <w:r>
                              <w:t>Цветная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67" o:spid="_x0000_s1031" style="position:absolute;margin-left:169.45pt;margin-top:18.3pt;width:105pt;height:20.4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">
                <v:textbox>
                  <w:txbxContent>
                    <w:p w:rsidR="003E0A9D" w:rsidRDefault="003E0A9D">
                      <w:pPr>
                        <w:jc w:val="center"/>
                      </w:pPr>
                      <w:r>
                        <w:t>Цветная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sz w:val="28"/>
          <w:szCs w:val="28"/>
        </w:rPr>
        <w:t xml:space="preserve">  </w:t>
      </w:r>
      <w:r>
        <w:rPr>
          <w:noProof/>
          <w:sz w:val="28"/>
          <w:szCs w:val="28"/>
          <w:lang w:eastAsia="ru-RU"/>
        </w:rPr>
        <w:drawing>
          <wp:inline distT="0" distB="0" distL="0" distR="0">
            <wp:extent cx="1581150" cy="1057275"/>
            <wp:effectExtent l="0" t="0" r="0" b="9525"/>
            <wp:docPr id="65" name="Рисунок 65" descr="Описание: https://avatars.mds.yandex.net/get-marketpic/988047/market_DUTue4XrBK1wErs7b1lK6w/ori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" name="Рисунок 65" descr="Описание: https://avatars.mds.yandex.net/get-marketpic/988047/market_DUTue4XrBK1wErs7b1lK6w/ori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81150" cy="1057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                                                   </w:t>
      </w:r>
      <w:r>
        <w:rPr>
          <w:noProof/>
          <w:sz w:val="28"/>
          <w:szCs w:val="28"/>
          <w:lang w:eastAsia="ru-RU"/>
        </w:rPr>
        <w:drawing>
          <wp:inline distT="0" distB="0" distL="0" distR="0">
            <wp:extent cx="1504950" cy="1019175"/>
            <wp:effectExtent l="0" t="0" r="0" b="9525"/>
            <wp:docPr id="64" name="Рисунок 64" descr="Описание: https://yagodka.club/wp-content/uploads/2018/04/cvetnaya-kapusta-sorta-snouboll-1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Рисунок 64" descr="Описание: https://yagodka.club/wp-content/uploads/2018/04/cvetnaya-kapusta-sorta-snouboll-123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0495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       </w:t>
      </w:r>
    </w:p>
    <w:p w:rsidR="00E468B0" w:rsidRDefault="006B1124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8"/>
          <w:lang w:eastAsia="ru-RU"/>
        </w:rPr>
        <w:t>7. Какая из этих теплиц ДВУСКАТНАЯ? Выбери правильный ответ.</w:t>
      </w:r>
      <w:r>
        <w:rPr>
          <w:rFonts w:ascii="Times New Roman" w:eastAsia="Times New Roman" w:hAnsi="Times New Roman" w:cs="Times New Roman"/>
          <w:i/>
          <w:noProof/>
          <w:sz w:val="24"/>
          <w:szCs w:val="28"/>
          <w:lang w:eastAsia="ru-RU"/>
        </w:rPr>
        <w:drawing>
          <wp:inline distT="0" distB="0" distL="0" distR="0">
            <wp:extent cx="381000" cy="381000"/>
            <wp:effectExtent l="0" t="0" r="0" b="0"/>
            <wp:docPr id="69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" name="Рисунок 44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68B0" w:rsidRDefault="006B11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8"/>
          <w:lang w:eastAsia="ru-RU"/>
        </w:rPr>
        <w:lastRenderedPageBreak/>
        <w:drawing>
          <wp:inline distT="0" distB="0" distL="0" distR="0">
            <wp:extent cx="3514725" cy="1019175"/>
            <wp:effectExtent l="0" t="0" r="9525" b="9525"/>
            <wp:docPr id="70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514725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68B0" w:rsidRDefault="00E468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u w:val="single"/>
          <w:lang w:eastAsia="ru-RU"/>
        </w:rPr>
      </w:pPr>
    </w:p>
    <w:p w:rsidR="00E468B0" w:rsidRDefault="006B11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                 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А).                  Б).                          В)</w:t>
      </w:r>
    </w:p>
    <w:p w:rsidR="00E468B0" w:rsidRDefault="006B1124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8"/>
          <w:lang w:eastAsia="ru-RU"/>
        </w:rPr>
        <w:t>8. Зачеркни лишнее.</w:t>
      </w:r>
      <w:r>
        <w:rPr>
          <w:rFonts w:ascii="Times New Roman" w:eastAsia="Times New Roman" w:hAnsi="Times New Roman" w:cs="Times New Roman"/>
          <w:i/>
          <w:noProof/>
          <w:sz w:val="24"/>
          <w:szCs w:val="28"/>
          <w:lang w:eastAsia="ru-RU"/>
        </w:rPr>
        <w:drawing>
          <wp:inline distT="0" distB="0" distL="0" distR="0">
            <wp:extent cx="285750" cy="285750"/>
            <wp:effectExtent l="0" t="0" r="0" b="0"/>
            <wp:docPr id="71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" name="Рисунок 4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85750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68B0" w:rsidRDefault="006B11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К МИНЕРАЛЬНЫМ удобрениям относятся: торф, навоз, аммиачная селитра, компост, суперфосфат, птичий помёт, хлористый кальций.</w:t>
      </w:r>
      <w:proofErr w:type="gramEnd"/>
    </w:p>
    <w:p w:rsidR="00E468B0" w:rsidRDefault="006B1124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9. Малина размножается: Выбери правильный ответ.</w:t>
      </w:r>
      <w:r>
        <w:rPr>
          <w:rFonts w:ascii="Times New Roman" w:eastAsia="Times New Roman" w:hAnsi="Times New Roman" w:cs="Times New Roman"/>
          <w:i/>
          <w:noProof/>
          <w:sz w:val="24"/>
          <w:szCs w:val="24"/>
          <w:lang w:eastAsia="ru-RU"/>
        </w:rPr>
        <w:drawing>
          <wp:inline distT="0" distB="0" distL="0" distR="0">
            <wp:extent cx="381000" cy="381000"/>
            <wp:effectExtent l="0" t="0" r="0" b="0"/>
            <wp:docPr id="72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Рисунок 3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68B0" w:rsidRDefault="006B11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А). Отводками</w:t>
      </w:r>
    </w:p>
    <w:p w:rsidR="00E468B0" w:rsidRDefault="006B11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Б). Корневой порослью</w:t>
      </w:r>
    </w:p>
    <w:p w:rsidR="00E468B0" w:rsidRDefault="006B11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В). Черенками</w:t>
      </w:r>
    </w:p>
    <w:p w:rsidR="00E468B0" w:rsidRDefault="006B11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10. К семечковым плодовым деревьям относятся: Выбери правильный ответ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.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81000" cy="381000"/>
            <wp:effectExtent l="0" t="0" r="0" b="0"/>
            <wp:docPr id="73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" name="Рисунок 3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68B0" w:rsidRDefault="006B11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А). Яблоня и груша</w:t>
      </w:r>
    </w:p>
    <w:p w:rsidR="00E468B0" w:rsidRDefault="006B11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Б). Яблоня и вишня</w:t>
      </w:r>
    </w:p>
    <w:p w:rsidR="00E468B0" w:rsidRDefault="006B11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В). Груша и слива</w:t>
      </w:r>
    </w:p>
    <w:p w:rsidR="00E468B0" w:rsidRDefault="00E468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E468B0" w:rsidRDefault="006B11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 </w:t>
      </w:r>
    </w:p>
    <w:p w:rsidR="00E468B0" w:rsidRPr="00861059" w:rsidRDefault="006B1124">
      <w:pPr>
        <w:jc w:val="center"/>
        <w:rPr>
          <w:b/>
        </w:rPr>
      </w:pPr>
      <w:r w:rsidRPr="00861059">
        <w:rPr>
          <w:rFonts w:ascii="Times New Roman" w:hAnsi="Times New Roman" w:cs="Times New Roman"/>
          <w:b/>
          <w:sz w:val="24"/>
          <w:szCs w:val="24"/>
        </w:rPr>
        <w:t>Административная контрольная работа (итоговый контроль)</w:t>
      </w:r>
    </w:p>
    <w:p w:rsidR="00E468B0" w:rsidRDefault="006B1124">
      <w:pPr>
        <w:widowControl w:val="0"/>
        <w:suppressAutoHyphens/>
        <w:autoSpaceDN w:val="0"/>
        <w:spacing w:after="0" w:line="240" w:lineRule="auto"/>
        <w:rPr>
          <w:rFonts w:ascii="Times New Roman" w:eastAsia="Andale Sans UI" w:hAnsi="Times New Roman" w:cs="Times New Roman"/>
          <w:i/>
          <w:kern w:val="3"/>
          <w:sz w:val="24"/>
          <w:szCs w:val="24"/>
          <w:lang w:val="de-DE" w:eastAsia="ja-JP" w:bidi="fa-IR"/>
        </w:rPr>
      </w:pPr>
      <w:r>
        <w:rPr>
          <w:rFonts w:ascii="Times New Roman" w:eastAsia="Andale Sans UI" w:hAnsi="Times New Roman" w:cs="Times New Roman"/>
          <w:i/>
          <w:kern w:val="3"/>
          <w:sz w:val="24"/>
          <w:szCs w:val="24"/>
          <w:lang w:val="de-DE" w:eastAsia="ja-JP" w:bidi="fa-IR"/>
        </w:rPr>
        <w:t xml:space="preserve">1. К </w:t>
      </w:r>
      <w:proofErr w:type="spellStart"/>
      <w:r>
        <w:rPr>
          <w:rFonts w:ascii="Times New Roman" w:eastAsia="Andale Sans UI" w:hAnsi="Times New Roman" w:cs="Times New Roman"/>
          <w:i/>
          <w:kern w:val="3"/>
          <w:sz w:val="24"/>
          <w:szCs w:val="24"/>
          <w:lang w:val="de-DE" w:eastAsia="ja-JP" w:bidi="fa-IR"/>
        </w:rPr>
        <w:t>какому</w:t>
      </w:r>
      <w:proofErr w:type="spellEnd"/>
      <w:r>
        <w:rPr>
          <w:rFonts w:ascii="Times New Roman" w:eastAsia="Andale Sans UI" w:hAnsi="Times New Roman" w:cs="Times New Roman"/>
          <w:i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>
        <w:rPr>
          <w:rFonts w:ascii="Times New Roman" w:eastAsia="Andale Sans UI" w:hAnsi="Times New Roman" w:cs="Times New Roman"/>
          <w:i/>
          <w:kern w:val="3"/>
          <w:sz w:val="24"/>
          <w:szCs w:val="24"/>
          <w:lang w:val="de-DE" w:eastAsia="ja-JP" w:bidi="fa-IR"/>
        </w:rPr>
        <w:t>виду</w:t>
      </w:r>
      <w:proofErr w:type="spellEnd"/>
      <w:r>
        <w:rPr>
          <w:rFonts w:ascii="Times New Roman" w:eastAsia="Andale Sans UI" w:hAnsi="Times New Roman" w:cs="Times New Roman"/>
          <w:i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>
        <w:rPr>
          <w:rFonts w:ascii="Times New Roman" w:eastAsia="Andale Sans UI" w:hAnsi="Times New Roman" w:cs="Times New Roman"/>
          <w:i/>
          <w:kern w:val="3"/>
          <w:sz w:val="24"/>
          <w:szCs w:val="24"/>
          <w:lang w:val="de-DE" w:eastAsia="ja-JP" w:bidi="fa-IR"/>
        </w:rPr>
        <w:t>птиц</w:t>
      </w:r>
      <w:proofErr w:type="spellEnd"/>
      <w:r>
        <w:rPr>
          <w:rFonts w:ascii="Times New Roman" w:eastAsia="Andale Sans UI" w:hAnsi="Times New Roman" w:cs="Times New Roman"/>
          <w:i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>
        <w:rPr>
          <w:rFonts w:ascii="Times New Roman" w:eastAsia="Andale Sans UI" w:hAnsi="Times New Roman" w:cs="Times New Roman"/>
          <w:i/>
          <w:kern w:val="3"/>
          <w:sz w:val="24"/>
          <w:szCs w:val="24"/>
          <w:lang w:val="de-DE" w:eastAsia="ja-JP" w:bidi="fa-IR"/>
        </w:rPr>
        <w:t>относятся</w:t>
      </w:r>
      <w:proofErr w:type="spellEnd"/>
      <w:r>
        <w:rPr>
          <w:rFonts w:ascii="Times New Roman" w:eastAsia="Andale Sans UI" w:hAnsi="Times New Roman" w:cs="Times New Roman"/>
          <w:i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>
        <w:rPr>
          <w:rFonts w:ascii="Times New Roman" w:eastAsia="Andale Sans UI" w:hAnsi="Times New Roman" w:cs="Times New Roman"/>
          <w:i/>
          <w:kern w:val="3"/>
          <w:sz w:val="24"/>
          <w:szCs w:val="24"/>
          <w:lang w:val="de-DE" w:eastAsia="ja-JP" w:bidi="fa-IR"/>
        </w:rPr>
        <w:t>гуси</w:t>
      </w:r>
      <w:proofErr w:type="spellEnd"/>
      <w:r>
        <w:rPr>
          <w:rFonts w:ascii="Times New Roman" w:eastAsia="Andale Sans UI" w:hAnsi="Times New Roman" w:cs="Times New Roman"/>
          <w:i/>
          <w:kern w:val="3"/>
          <w:sz w:val="24"/>
          <w:szCs w:val="24"/>
          <w:lang w:val="de-DE" w:eastAsia="ja-JP" w:bidi="fa-IR"/>
        </w:rPr>
        <w:t xml:space="preserve"> и </w:t>
      </w:r>
      <w:proofErr w:type="spellStart"/>
      <w:r>
        <w:rPr>
          <w:rFonts w:ascii="Times New Roman" w:eastAsia="Andale Sans UI" w:hAnsi="Times New Roman" w:cs="Times New Roman"/>
          <w:i/>
          <w:kern w:val="3"/>
          <w:sz w:val="24"/>
          <w:szCs w:val="24"/>
          <w:lang w:val="de-DE" w:eastAsia="ja-JP" w:bidi="fa-IR"/>
        </w:rPr>
        <w:t>утки</w:t>
      </w:r>
      <w:proofErr w:type="spellEnd"/>
      <w:r>
        <w:rPr>
          <w:rFonts w:ascii="Times New Roman" w:eastAsia="Andale Sans UI" w:hAnsi="Times New Roman" w:cs="Times New Roman"/>
          <w:i/>
          <w:kern w:val="3"/>
          <w:sz w:val="24"/>
          <w:szCs w:val="24"/>
          <w:lang w:val="de-DE" w:eastAsia="ja-JP" w:bidi="fa-IR"/>
        </w:rPr>
        <w:t xml:space="preserve">? </w:t>
      </w:r>
      <w:r>
        <w:rPr>
          <w:rFonts w:ascii="Times New Roman" w:hAnsi="Times New Roman" w:cs="Times New Roman"/>
          <w:i/>
          <w:sz w:val="24"/>
          <w:szCs w:val="24"/>
        </w:rPr>
        <w:t>Выбери правильный ответ</w:t>
      </w:r>
      <w:r>
        <w:rPr>
          <w:rFonts w:ascii="Times New Roman" w:hAnsi="Times New Roman" w:cs="Times New Roman"/>
          <w:i/>
          <w:sz w:val="24"/>
          <w:szCs w:val="24"/>
          <w:u w:val="single"/>
        </w:rPr>
        <w:t>.</w:t>
      </w:r>
      <w:r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w:drawing>
          <wp:inline distT="0" distB="0" distL="0" distR="0">
            <wp:extent cx="381000" cy="381000"/>
            <wp:effectExtent l="0" t="0" r="0" b="0"/>
            <wp:docPr id="54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Рисунок 2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68B0" w:rsidRDefault="006B1124">
      <w:pPr>
        <w:widowControl w:val="0"/>
        <w:suppressAutoHyphens/>
        <w:autoSpaceDN w:val="0"/>
        <w:spacing w:after="0" w:line="240" w:lineRule="auto"/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</w:pPr>
      <w:r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А) </w:t>
      </w:r>
      <w:proofErr w:type="spellStart"/>
      <w:r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млекопитающие</w:t>
      </w:r>
      <w:proofErr w:type="spellEnd"/>
    </w:p>
    <w:p w:rsidR="00E468B0" w:rsidRDefault="006B1124">
      <w:pPr>
        <w:widowControl w:val="0"/>
        <w:suppressAutoHyphens/>
        <w:autoSpaceDN w:val="0"/>
        <w:spacing w:after="0" w:line="240" w:lineRule="auto"/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</w:pPr>
      <w:r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Б) </w:t>
      </w:r>
      <w:proofErr w:type="spellStart"/>
      <w:r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водоплавающие</w:t>
      </w:r>
      <w:proofErr w:type="spellEnd"/>
    </w:p>
    <w:p w:rsidR="00E468B0" w:rsidRDefault="006B1124">
      <w:pPr>
        <w:widowControl w:val="0"/>
        <w:suppressAutoHyphens/>
        <w:autoSpaceDN w:val="0"/>
        <w:spacing w:after="0" w:line="240" w:lineRule="auto"/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</w:pPr>
      <w:r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В) </w:t>
      </w:r>
      <w:proofErr w:type="spellStart"/>
      <w:r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пресмыкающиеся</w:t>
      </w:r>
      <w:proofErr w:type="spellEnd"/>
    </w:p>
    <w:p w:rsidR="00E468B0" w:rsidRDefault="006B1124">
      <w:pPr>
        <w:widowControl w:val="0"/>
        <w:suppressAutoHyphens/>
        <w:autoSpaceDN w:val="0"/>
        <w:spacing w:after="0" w:line="240" w:lineRule="auto"/>
        <w:rPr>
          <w:rFonts w:ascii="Times New Roman" w:eastAsia="Andale Sans UI" w:hAnsi="Times New Roman" w:cs="Times New Roman"/>
          <w:b/>
          <w:kern w:val="3"/>
          <w:sz w:val="24"/>
          <w:szCs w:val="24"/>
          <w:lang w:val="de-DE" w:eastAsia="ja-JP" w:bidi="fa-IR"/>
        </w:rPr>
      </w:pPr>
      <w:r>
        <w:rPr>
          <w:rFonts w:ascii="Times New Roman" w:eastAsia="Andale Sans UI" w:hAnsi="Times New Roman" w:cs="Times New Roman"/>
          <w:i/>
          <w:kern w:val="3"/>
          <w:sz w:val="24"/>
          <w:szCs w:val="24"/>
          <w:lang w:val="de-DE" w:eastAsia="ja-JP" w:bidi="fa-IR"/>
        </w:rPr>
        <w:t xml:space="preserve">2. </w:t>
      </w:r>
      <w:proofErr w:type="spellStart"/>
      <w:r>
        <w:rPr>
          <w:rFonts w:ascii="Times New Roman" w:eastAsia="Andale Sans UI" w:hAnsi="Times New Roman" w:cs="Times New Roman"/>
          <w:i/>
          <w:kern w:val="3"/>
          <w:sz w:val="24"/>
          <w:szCs w:val="24"/>
          <w:lang w:val="de-DE" w:eastAsia="ja-JP" w:bidi="fa-IR"/>
        </w:rPr>
        <w:t>Что</w:t>
      </w:r>
      <w:proofErr w:type="spellEnd"/>
      <w:r>
        <w:rPr>
          <w:rFonts w:ascii="Times New Roman" w:eastAsia="Andale Sans UI" w:hAnsi="Times New Roman" w:cs="Times New Roman"/>
          <w:i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>
        <w:rPr>
          <w:rFonts w:ascii="Times New Roman" w:eastAsia="Andale Sans UI" w:hAnsi="Times New Roman" w:cs="Times New Roman"/>
          <w:i/>
          <w:kern w:val="3"/>
          <w:sz w:val="24"/>
          <w:szCs w:val="24"/>
          <w:lang w:val="de-DE" w:eastAsia="ja-JP" w:bidi="fa-IR"/>
        </w:rPr>
        <w:t>из</w:t>
      </w:r>
      <w:proofErr w:type="spellEnd"/>
      <w:r>
        <w:rPr>
          <w:rFonts w:ascii="Times New Roman" w:eastAsia="Andale Sans UI" w:hAnsi="Times New Roman" w:cs="Times New Roman"/>
          <w:i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>
        <w:rPr>
          <w:rFonts w:ascii="Times New Roman" w:eastAsia="Andale Sans UI" w:hAnsi="Times New Roman" w:cs="Times New Roman"/>
          <w:i/>
          <w:kern w:val="3"/>
          <w:sz w:val="24"/>
          <w:szCs w:val="24"/>
          <w:lang w:val="de-DE" w:eastAsia="ja-JP" w:bidi="fa-IR"/>
        </w:rPr>
        <w:t>перечисленного</w:t>
      </w:r>
      <w:proofErr w:type="spellEnd"/>
      <w:r>
        <w:rPr>
          <w:rFonts w:ascii="Times New Roman" w:eastAsia="Andale Sans UI" w:hAnsi="Times New Roman" w:cs="Times New Roman"/>
          <w:i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>
        <w:rPr>
          <w:rFonts w:ascii="Times New Roman" w:eastAsia="Andale Sans UI" w:hAnsi="Times New Roman" w:cs="Times New Roman"/>
          <w:i/>
          <w:kern w:val="3"/>
          <w:sz w:val="24"/>
          <w:szCs w:val="24"/>
          <w:lang w:val="de-DE" w:eastAsia="ja-JP" w:bidi="fa-IR"/>
        </w:rPr>
        <w:t>не</w:t>
      </w:r>
      <w:proofErr w:type="spellEnd"/>
      <w:r>
        <w:rPr>
          <w:rFonts w:ascii="Times New Roman" w:eastAsia="Andale Sans UI" w:hAnsi="Times New Roman" w:cs="Times New Roman"/>
          <w:i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>
        <w:rPr>
          <w:rFonts w:ascii="Times New Roman" w:eastAsia="Andale Sans UI" w:hAnsi="Times New Roman" w:cs="Times New Roman"/>
          <w:i/>
          <w:kern w:val="3"/>
          <w:sz w:val="24"/>
          <w:szCs w:val="24"/>
          <w:lang w:val="de-DE" w:eastAsia="ja-JP" w:bidi="fa-IR"/>
        </w:rPr>
        <w:t>относится</w:t>
      </w:r>
      <w:proofErr w:type="spellEnd"/>
      <w:r>
        <w:rPr>
          <w:rFonts w:ascii="Times New Roman" w:eastAsia="Andale Sans UI" w:hAnsi="Times New Roman" w:cs="Times New Roman"/>
          <w:i/>
          <w:kern w:val="3"/>
          <w:sz w:val="24"/>
          <w:szCs w:val="24"/>
          <w:lang w:val="de-DE" w:eastAsia="ja-JP" w:bidi="fa-IR"/>
        </w:rPr>
        <w:t xml:space="preserve"> к </w:t>
      </w:r>
      <w:proofErr w:type="spellStart"/>
      <w:r>
        <w:rPr>
          <w:rFonts w:ascii="Times New Roman" w:eastAsia="Andale Sans UI" w:hAnsi="Times New Roman" w:cs="Times New Roman"/>
          <w:i/>
          <w:kern w:val="3"/>
          <w:sz w:val="24"/>
          <w:szCs w:val="24"/>
          <w:lang w:val="de-DE" w:eastAsia="ja-JP" w:bidi="fa-IR"/>
        </w:rPr>
        <w:t>уткам</w:t>
      </w:r>
      <w:proofErr w:type="spellEnd"/>
      <w:r>
        <w:rPr>
          <w:rFonts w:ascii="Times New Roman" w:eastAsia="Andale Sans UI" w:hAnsi="Times New Roman" w:cs="Times New Roman"/>
          <w:i/>
          <w:kern w:val="3"/>
          <w:sz w:val="24"/>
          <w:szCs w:val="24"/>
          <w:lang w:val="de-DE" w:eastAsia="ja-JP" w:bidi="fa-IR"/>
        </w:rPr>
        <w:t xml:space="preserve"> и </w:t>
      </w:r>
      <w:proofErr w:type="spellStart"/>
      <w:r>
        <w:rPr>
          <w:rFonts w:ascii="Times New Roman" w:eastAsia="Andale Sans UI" w:hAnsi="Times New Roman" w:cs="Times New Roman"/>
          <w:i/>
          <w:kern w:val="3"/>
          <w:sz w:val="24"/>
          <w:szCs w:val="24"/>
          <w:lang w:val="de-DE" w:eastAsia="ja-JP" w:bidi="fa-IR"/>
        </w:rPr>
        <w:t>гусям</w:t>
      </w:r>
      <w:proofErr w:type="spellEnd"/>
      <w:r>
        <w:rPr>
          <w:rFonts w:ascii="Times New Roman" w:eastAsia="Andale Sans UI" w:hAnsi="Times New Roman" w:cs="Times New Roman"/>
          <w:i/>
          <w:kern w:val="3"/>
          <w:sz w:val="24"/>
          <w:szCs w:val="24"/>
          <w:lang w:val="de-DE" w:eastAsia="ja-JP" w:bidi="fa-IR"/>
        </w:rPr>
        <w:t>?</w:t>
      </w:r>
      <w:r>
        <w:rPr>
          <w:rFonts w:ascii="Times New Roman" w:hAnsi="Times New Roman" w:cs="Times New Roman"/>
          <w:i/>
          <w:sz w:val="24"/>
          <w:szCs w:val="24"/>
        </w:rPr>
        <w:t xml:space="preserve"> Выбери правильный ответ</w:t>
      </w:r>
      <w:r>
        <w:rPr>
          <w:rFonts w:ascii="Times New Roman" w:hAnsi="Times New Roman" w:cs="Times New Roman"/>
          <w:i/>
          <w:sz w:val="24"/>
          <w:szCs w:val="24"/>
          <w:u w:val="single"/>
        </w:rPr>
        <w:t>.</w:t>
      </w:r>
      <w:r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w:drawing>
          <wp:inline distT="0" distB="0" distL="0" distR="0">
            <wp:extent cx="381000" cy="381000"/>
            <wp:effectExtent l="0" t="0" r="0" b="0"/>
            <wp:docPr id="55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Рисунок 2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68B0" w:rsidRDefault="006B1124">
      <w:pPr>
        <w:widowControl w:val="0"/>
        <w:suppressAutoHyphens/>
        <w:autoSpaceDN w:val="0"/>
        <w:spacing w:after="0" w:line="240" w:lineRule="auto"/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</w:pPr>
      <w:r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А) </w:t>
      </w:r>
      <w:proofErr w:type="spellStart"/>
      <w:r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умеет</w:t>
      </w:r>
      <w:proofErr w:type="spellEnd"/>
      <w:r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плавать</w:t>
      </w:r>
      <w:proofErr w:type="spellEnd"/>
    </w:p>
    <w:p w:rsidR="00E468B0" w:rsidRDefault="006B1124">
      <w:pPr>
        <w:widowControl w:val="0"/>
        <w:suppressAutoHyphens/>
        <w:autoSpaceDN w:val="0"/>
        <w:spacing w:after="0" w:line="240" w:lineRule="auto"/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</w:pPr>
      <w:r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Б) </w:t>
      </w:r>
      <w:proofErr w:type="spellStart"/>
      <w:r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умеет</w:t>
      </w:r>
      <w:proofErr w:type="spellEnd"/>
      <w:r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стоять</w:t>
      </w:r>
      <w:proofErr w:type="spellEnd"/>
      <w:r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на</w:t>
      </w:r>
      <w:proofErr w:type="spellEnd"/>
      <w:r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одной</w:t>
      </w:r>
      <w:proofErr w:type="spellEnd"/>
      <w:r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ноге</w:t>
      </w:r>
      <w:proofErr w:type="spellEnd"/>
    </w:p>
    <w:p w:rsidR="00E468B0" w:rsidRDefault="006B1124">
      <w:pPr>
        <w:widowControl w:val="0"/>
        <w:suppressAutoHyphens/>
        <w:autoSpaceDN w:val="0"/>
        <w:spacing w:after="0" w:line="240" w:lineRule="auto"/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</w:pPr>
      <w:r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В) </w:t>
      </w:r>
      <w:proofErr w:type="spellStart"/>
      <w:r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имеют</w:t>
      </w:r>
      <w:proofErr w:type="spellEnd"/>
      <w:r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плавательные</w:t>
      </w:r>
      <w:proofErr w:type="spellEnd"/>
      <w:r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перепонки</w:t>
      </w:r>
      <w:proofErr w:type="spellEnd"/>
    </w:p>
    <w:p w:rsidR="00E468B0" w:rsidRDefault="006B1124">
      <w:pPr>
        <w:widowControl w:val="0"/>
        <w:suppressAutoHyphens/>
        <w:autoSpaceDN w:val="0"/>
        <w:spacing w:after="0" w:line="240" w:lineRule="auto"/>
        <w:rPr>
          <w:rFonts w:ascii="Times New Roman" w:eastAsia="Andale Sans UI" w:hAnsi="Times New Roman" w:cs="Times New Roman"/>
          <w:i/>
          <w:kern w:val="3"/>
          <w:sz w:val="24"/>
          <w:szCs w:val="24"/>
          <w:lang w:val="de-DE" w:eastAsia="ja-JP" w:bidi="fa-IR"/>
        </w:rPr>
      </w:pPr>
      <w:r>
        <w:rPr>
          <w:rFonts w:ascii="Times New Roman" w:eastAsia="Andale Sans UI" w:hAnsi="Times New Roman" w:cs="Times New Roman"/>
          <w:i/>
          <w:kern w:val="3"/>
          <w:sz w:val="24"/>
          <w:szCs w:val="24"/>
          <w:lang w:val="de-DE" w:eastAsia="ja-JP" w:bidi="fa-IR"/>
        </w:rPr>
        <w:lastRenderedPageBreak/>
        <w:t xml:space="preserve">3. </w:t>
      </w:r>
      <w:proofErr w:type="spellStart"/>
      <w:r>
        <w:rPr>
          <w:rFonts w:ascii="Times New Roman" w:eastAsia="Andale Sans UI" w:hAnsi="Times New Roman" w:cs="Times New Roman"/>
          <w:i/>
          <w:kern w:val="3"/>
          <w:sz w:val="24"/>
          <w:szCs w:val="24"/>
          <w:lang w:val="de-DE" w:eastAsia="ja-JP" w:bidi="fa-IR"/>
        </w:rPr>
        <w:t>Что</w:t>
      </w:r>
      <w:proofErr w:type="spellEnd"/>
      <w:r>
        <w:rPr>
          <w:rFonts w:ascii="Times New Roman" w:eastAsia="Andale Sans UI" w:hAnsi="Times New Roman" w:cs="Times New Roman"/>
          <w:i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>
        <w:rPr>
          <w:rFonts w:ascii="Times New Roman" w:eastAsia="Andale Sans UI" w:hAnsi="Times New Roman" w:cs="Times New Roman"/>
          <w:i/>
          <w:kern w:val="3"/>
          <w:sz w:val="24"/>
          <w:szCs w:val="24"/>
          <w:lang w:val="de-DE" w:eastAsia="ja-JP" w:bidi="fa-IR"/>
        </w:rPr>
        <w:t>из</w:t>
      </w:r>
      <w:proofErr w:type="spellEnd"/>
      <w:r>
        <w:rPr>
          <w:rFonts w:ascii="Times New Roman" w:eastAsia="Andale Sans UI" w:hAnsi="Times New Roman" w:cs="Times New Roman"/>
          <w:i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>
        <w:rPr>
          <w:rFonts w:ascii="Times New Roman" w:eastAsia="Andale Sans UI" w:hAnsi="Times New Roman" w:cs="Times New Roman"/>
          <w:i/>
          <w:kern w:val="3"/>
          <w:sz w:val="24"/>
          <w:szCs w:val="24"/>
          <w:lang w:val="de-DE" w:eastAsia="ja-JP" w:bidi="fa-IR"/>
        </w:rPr>
        <w:t>перечисленного</w:t>
      </w:r>
      <w:proofErr w:type="spellEnd"/>
      <w:r>
        <w:rPr>
          <w:rFonts w:ascii="Times New Roman" w:eastAsia="Andale Sans UI" w:hAnsi="Times New Roman" w:cs="Times New Roman"/>
          <w:i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>
        <w:rPr>
          <w:rFonts w:ascii="Times New Roman" w:eastAsia="Andale Sans UI" w:hAnsi="Times New Roman" w:cs="Times New Roman"/>
          <w:i/>
          <w:kern w:val="3"/>
          <w:sz w:val="24"/>
          <w:szCs w:val="24"/>
          <w:lang w:val="de-DE" w:eastAsia="ja-JP" w:bidi="fa-IR"/>
        </w:rPr>
        <w:t>не</w:t>
      </w:r>
      <w:proofErr w:type="spellEnd"/>
      <w:r>
        <w:rPr>
          <w:rFonts w:ascii="Times New Roman" w:eastAsia="Andale Sans UI" w:hAnsi="Times New Roman" w:cs="Times New Roman"/>
          <w:i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>
        <w:rPr>
          <w:rFonts w:ascii="Times New Roman" w:eastAsia="Andale Sans UI" w:hAnsi="Times New Roman" w:cs="Times New Roman"/>
          <w:i/>
          <w:kern w:val="3"/>
          <w:sz w:val="24"/>
          <w:szCs w:val="24"/>
          <w:lang w:val="de-DE" w:eastAsia="ja-JP" w:bidi="fa-IR"/>
        </w:rPr>
        <w:t>относится</w:t>
      </w:r>
      <w:proofErr w:type="spellEnd"/>
      <w:r>
        <w:rPr>
          <w:rFonts w:ascii="Times New Roman" w:eastAsia="Andale Sans UI" w:hAnsi="Times New Roman" w:cs="Times New Roman"/>
          <w:i/>
          <w:kern w:val="3"/>
          <w:sz w:val="24"/>
          <w:szCs w:val="24"/>
          <w:lang w:val="de-DE" w:eastAsia="ja-JP" w:bidi="fa-IR"/>
        </w:rPr>
        <w:t xml:space="preserve"> к </w:t>
      </w:r>
      <w:proofErr w:type="spellStart"/>
      <w:r>
        <w:rPr>
          <w:rFonts w:ascii="Times New Roman" w:eastAsia="Andale Sans UI" w:hAnsi="Times New Roman" w:cs="Times New Roman"/>
          <w:i/>
          <w:kern w:val="3"/>
          <w:sz w:val="24"/>
          <w:szCs w:val="24"/>
          <w:lang w:val="de-DE" w:eastAsia="ja-JP" w:bidi="fa-IR"/>
        </w:rPr>
        <w:t>индюкам</w:t>
      </w:r>
      <w:proofErr w:type="spellEnd"/>
      <w:r>
        <w:rPr>
          <w:rFonts w:ascii="Times New Roman" w:eastAsia="Andale Sans UI" w:hAnsi="Times New Roman" w:cs="Times New Roman"/>
          <w:i/>
          <w:kern w:val="3"/>
          <w:sz w:val="24"/>
          <w:szCs w:val="24"/>
          <w:lang w:val="de-DE" w:eastAsia="ja-JP" w:bidi="fa-IR"/>
        </w:rPr>
        <w:t>?</w:t>
      </w:r>
      <w:r>
        <w:rPr>
          <w:rFonts w:ascii="Times New Roman" w:hAnsi="Times New Roman" w:cs="Times New Roman"/>
          <w:i/>
          <w:sz w:val="24"/>
          <w:szCs w:val="24"/>
        </w:rPr>
        <w:t xml:space="preserve"> Выбери правильный ответ.</w:t>
      </w:r>
      <w:r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w:drawing>
          <wp:inline distT="0" distB="0" distL="0" distR="0">
            <wp:extent cx="381000" cy="381000"/>
            <wp:effectExtent l="0" t="0" r="0" b="0"/>
            <wp:docPr id="56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Рисунок 2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68B0" w:rsidRDefault="006B1124">
      <w:pPr>
        <w:widowControl w:val="0"/>
        <w:suppressAutoHyphens/>
        <w:autoSpaceDN w:val="0"/>
        <w:spacing w:after="0" w:line="240" w:lineRule="auto"/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</w:pPr>
      <w:r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А) </w:t>
      </w:r>
      <w:proofErr w:type="spellStart"/>
      <w:r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не</w:t>
      </w:r>
      <w:proofErr w:type="spellEnd"/>
      <w:r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видит</w:t>
      </w:r>
      <w:proofErr w:type="spellEnd"/>
      <w:r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в </w:t>
      </w:r>
      <w:proofErr w:type="spellStart"/>
      <w:r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темноте</w:t>
      </w:r>
      <w:proofErr w:type="spellEnd"/>
    </w:p>
    <w:p w:rsidR="00E468B0" w:rsidRDefault="006B1124">
      <w:pPr>
        <w:widowControl w:val="0"/>
        <w:suppressAutoHyphens/>
        <w:autoSpaceDN w:val="0"/>
        <w:spacing w:after="0" w:line="240" w:lineRule="auto"/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</w:pPr>
      <w:r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Б) </w:t>
      </w:r>
      <w:proofErr w:type="spellStart"/>
      <w:r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умеют</w:t>
      </w:r>
      <w:proofErr w:type="spellEnd"/>
      <w:r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плавать</w:t>
      </w:r>
      <w:proofErr w:type="spellEnd"/>
    </w:p>
    <w:p w:rsidR="00E468B0" w:rsidRDefault="006B1124">
      <w:pPr>
        <w:widowControl w:val="0"/>
        <w:suppressAutoHyphens/>
        <w:autoSpaceDN w:val="0"/>
        <w:spacing w:after="0" w:line="240" w:lineRule="auto"/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</w:pPr>
      <w:r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В) </w:t>
      </w:r>
      <w:proofErr w:type="spellStart"/>
      <w:r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едят</w:t>
      </w:r>
      <w:proofErr w:type="spellEnd"/>
      <w:r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мясо</w:t>
      </w:r>
      <w:proofErr w:type="spellEnd"/>
    </w:p>
    <w:p w:rsidR="00E468B0" w:rsidRDefault="006B1124">
      <w:pPr>
        <w:widowControl w:val="0"/>
        <w:suppressAutoHyphens/>
        <w:autoSpaceDN w:val="0"/>
        <w:spacing w:after="0" w:line="240" w:lineRule="auto"/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</w:pPr>
      <w:r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Г) </w:t>
      </w:r>
      <w:proofErr w:type="spellStart"/>
      <w:r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быстро</w:t>
      </w:r>
      <w:proofErr w:type="spellEnd"/>
      <w:r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бегают</w:t>
      </w:r>
      <w:proofErr w:type="spellEnd"/>
    </w:p>
    <w:p w:rsidR="00E468B0" w:rsidRDefault="006B1124">
      <w:pPr>
        <w:widowControl w:val="0"/>
        <w:suppressAutoHyphens/>
        <w:autoSpaceDN w:val="0"/>
        <w:spacing w:after="0" w:line="240" w:lineRule="auto"/>
        <w:rPr>
          <w:rFonts w:ascii="Times New Roman" w:eastAsia="Andale Sans UI" w:hAnsi="Times New Roman" w:cs="Times New Roman"/>
          <w:kern w:val="3"/>
          <w:sz w:val="24"/>
          <w:szCs w:val="24"/>
          <w:u w:val="single"/>
          <w:lang w:val="de-DE" w:eastAsia="ja-JP" w:bidi="fa-IR"/>
        </w:rPr>
      </w:pPr>
      <w:r>
        <w:rPr>
          <w:rFonts w:ascii="Times New Roman" w:eastAsia="Andale Sans UI" w:hAnsi="Times New Roman" w:cs="Times New Roman"/>
          <w:kern w:val="3"/>
          <w:sz w:val="24"/>
          <w:szCs w:val="24"/>
          <w:u w:val="single"/>
          <w:lang w:val="de-DE" w:eastAsia="ja-JP" w:bidi="fa-IR"/>
        </w:rPr>
        <w:t xml:space="preserve">4. </w:t>
      </w:r>
      <w:proofErr w:type="spellStart"/>
      <w:r>
        <w:rPr>
          <w:rFonts w:ascii="Times New Roman" w:eastAsia="Andale Sans UI" w:hAnsi="Times New Roman" w:cs="Times New Roman"/>
          <w:kern w:val="3"/>
          <w:sz w:val="24"/>
          <w:szCs w:val="24"/>
          <w:u w:val="single"/>
          <w:lang w:val="de-DE" w:eastAsia="ja-JP" w:bidi="fa-IR"/>
        </w:rPr>
        <w:t>Перечисли</w:t>
      </w:r>
      <w:proofErr w:type="spellEnd"/>
      <w:r>
        <w:rPr>
          <w:rFonts w:ascii="Times New Roman" w:eastAsia="Andale Sans UI" w:hAnsi="Times New Roman" w:cs="Times New Roman"/>
          <w:kern w:val="3"/>
          <w:sz w:val="24"/>
          <w:szCs w:val="24"/>
          <w:u w:val="single"/>
          <w:lang w:val="de-DE" w:eastAsia="ja-JP" w:bidi="fa-IR"/>
        </w:rPr>
        <w:t xml:space="preserve"> </w:t>
      </w:r>
      <w:proofErr w:type="spellStart"/>
      <w:r>
        <w:rPr>
          <w:rFonts w:ascii="Times New Roman" w:eastAsia="Andale Sans UI" w:hAnsi="Times New Roman" w:cs="Times New Roman"/>
          <w:kern w:val="3"/>
          <w:sz w:val="24"/>
          <w:szCs w:val="24"/>
          <w:u w:val="single"/>
          <w:lang w:val="de-DE" w:eastAsia="ja-JP" w:bidi="fa-IR"/>
        </w:rPr>
        <w:t>виды</w:t>
      </w:r>
      <w:proofErr w:type="spellEnd"/>
      <w:r>
        <w:rPr>
          <w:rFonts w:ascii="Times New Roman" w:eastAsia="Andale Sans UI" w:hAnsi="Times New Roman" w:cs="Times New Roman"/>
          <w:kern w:val="3"/>
          <w:sz w:val="24"/>
          <w:szCs w:val="24"/>
          <w:u w:val="single"/>
          <w:lang w:val="de-DE" w:eastAsia="ja-JP" w:bidi="fa-IR"/>
        </w:rPr>
        <w:t xml:space="preserve"> </w:t>
      </w:r>
      <w:proofErr w:type="spellStart"/>
      <w:r>
        <w:rPr>
          <w:rFonts w:ascii="Times New Roman" w:eastAsia="Andale Sans UI" w:hAnsi="Times New Roman" w:cs="Times New Roman"/>
          <w:kern w:val="3"/>
          <w:sz w:val="24"/>
          <w:szCs w:val="24"/>
          <w:u w:val="single"/>
          <w:lang w:val="de-DE" w:eastAsia="ja-JP" w:bidi="fa-IR"/>
        </w:rPr>
        <w:t>содержания</w:t>
      </w:r>
      <w:proofErr w:type="spellEnd"/>
      <w:r>
        <w:rPr>
          <w:rFonts w:ascii="Times New Roman" w:eastAsia="Andale Sans UI" w:hAnsi="Times New Roman" w:cs="Times New Roman"/>
          <w:kern w:val="3"/>
          <w:sz w:val="24"/>
          <w:szCs w:val="24"/>
          <w:u w:val="single"/>
          <w:lang w:val="de-DE" w:eastAsia="ja-JP" w:bidi="fa-IR"/>
        </w:rPr>
        <w:t xml:space="preserve"> </w:t>
      </w:r>
      <w:proofErr w:type="spellStart"/>
      <w:r>
        <w:rPr>
          <w:rFonts w:ascii="Times New Roman" w:eastAsia="Andale Sans UI" w:hAnsi="Times New Roman" w:cs="Times New Roman"/>
          <w:kern w:val="3"/>
          <w:sz w:val="24"/>
          <w:szCs w:val="24"/>
          <w:u w:val="single"/>
          <w:lang w:val="de-DE" w:eastAsia="ja-JP" w:bidi="fa-IR"/>
        </w:rPr>
        <w:t>домашней</w:t>
      </w:r>
      <w:proofErr w:type="spellEnd"/>
      <w:r>
        <w:rPr>
          <w:rFonts w:ascii="Times New Roman" w:eastAsia="Andale Sans UI" w:hAnsi="Times New Roman" w:cs="Times New Roman"/>
          <w:kern w:val="3"/>
          <w:sz w:val="24"/>
          <w:szCs w:val="24"/>
          <w:u w:val="single"/>
          <w:lang w:val="de-DE" w:eastAsia="ja-JP" w:bidi="fa-IR"/>
        </w:rPr>
        <w:t xml:space="preserve"> </w:t>
      </w:r>
      <w:proofErr w:type="spellStart"/>
      <w:r>
        <w:rPr>
          <w:rFonts w:ascii="Times New Roman" w:eastAsia="Andale Sans UI" w:hAnsi="Times New Roman" w:cs="Times New Roman"/>
          <w:kern w:val="3"/>
          <w:sz w:val="24"/>
          <w:szCs w:val="24"/>
          <w:u w:val="single"/>
          <w:lang w:val="de-DE" w:eastAsia="ja-JP" w:bidi="fa-IR"/>
        </w:rPr>
        <w:t>птицы</w:t>
      </w:r>
      <w:proofErr w:type="spellEnd"/>
      <w:r>
        <w:rPr>
          <w:rFonts w:ascii="Times New Roman" w:eastAsia="Andale Sans UI" w:hAnsi="Times New Roman" w:cs="Times New Roman"/>
          <w:kern w:val="3"/>
          <w:sz w:val="24"/>
          <w:szCs w:val="24"/>
          <w:u w:val="single"/>
          <w:lang w:val="de-DE" w:eastAsia="ja-JP" w:bidi="fa-IR"/>
        </w:rPr>
        <w:t>?</w:t>
      </w:r>
      <w:r>
        <w:rPr>
          <w:rFonts w:ascii="Times New Roman" w:hAnsi="Times New Roman" w:cs="Times New Roman"/>
          <w:i/>
          <w:sz w:val="24"/>
          <w:szCs w:val="24"/>
          <w:u w:val="single"/>
        </w:rPr>
        <w:t xml:space="preserve"> Выбери правильный ответ.</w:t>
      </w:r>
      <w:r>
        <w:rPr>
          <w:rFonts w:ascii="Times New Roman" w:hAnsi="Times New Roman" w:cs="Times New Roman"/>
          <w:i/>
          <w:noProof/>
          <w:sz w:val="24"/>
          <w:szCs w:val="24"/>
          <w:u w:val="single"/>
          <w:lang w:eastAsia="ru-RU"/>
        </w:rPr>
        <w:drawing>
          <wp:inline distT="0" distB="0" distL="0" distR="0">
            <wp:extent cx="381000" cy="381000"/>
            <wp:effectExtent l="0" t="0" r="0" b="0"/>
            <wp:docPr id="57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Рисунок 2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68B0" w:rsidRDefault="006B1124">
      <w:pPr>
        <w:widowControl w:val="0"/>
        <w:suppressAutoHyphens/>
        <w:autoSpaceDN w:val="0"/>
        <w:spacing w:after="0" w:line="240" w:lineRule="auto"/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</w:pPr>
      <w:r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А) </w:t>
      </w:r>
      <w:proofErr w:type="spellStart"/>
      <w:r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вольное</w:t>
      </w:r>
      <w:proofErr w:type="spellEnd"/>
    </w:p>
    <w:p w:rsidR="00E468B0" w:rsidRDefault="006B1124">
      <w:pPr>
        <w:widowControl w:val="0"/>
        <w:suppressAutoHyphens/>
        <w:autoSpaceDN w:val="0"/>
        <w:spacing w:after="0" w:line="240" w:lineRule="auto"/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</w:pPr>
      <w:r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Б) </w:t>
      </w:r>
      <w:proofErr w:type="spellStart"/>
      <w:r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безвольное</w:t>
      </w:r>
      <w:proofErr w:type="spellEnd"/>
    </w:p>
    <w:p w:rsidR="00E468B0" w:rsidRDefault="006B1124">
      <w:pPr>
        <w:widowControl w:val="0"/>
        <w:suppressAutoHyphens/>
        <w:autoSpaceDN w:val="0"/>
        <w:spacing w:after="0" w:line="240" w:lineRule="auto"/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</w:pPr>
      <w:r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В) </w:t>
      </w:r>
      <w:proofErr w:type="spellStart"/>
      <w:r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выгульное</w:t>
      </w:r>
      <w:proofErr w:type="spellEnd"/>
    </w:p>
    <w:p w:rsidR="00E468B0" w:rsidRDefault="006B1124">
      <w:pPr>
        <w:widowControl w:val="0"/>
        <w:suppressAutoHyphens/>
        <w:autoSpaceDN w:val="0"/>
        <w:spacing w:after="0" w:line="240" w:lineRule="auto"/>
        <w:rPr>
          <w:rFonts w:ascii="Times New Roman" w:eastAsia="Andale Sans UI" w:hAnsi="Times New Roman" w:cs="Times New Roman"/>
          <w:i/>
          <w:kern w:val="3"/>
          <w:sz w:val="24"/>
          <w:szCs w:val="24"/>
          <w:lang w:val="de-DE" w:eastAsia="ja-JP" w:bidi="fa-IR"/>
        </w:rPr>
      </w:pPr>
      <w:r>
        <w:rPr>
          <w:rFonts w:ascii="Times New Roman" w:eastAsia="Andale Sans UI" w:hAnsi="Times New Roman" w:cs="Times New Roman"/>
          <w:i/>
          <w:kern w:val="3"/>
          <w:sz w:val="24"/>
          <w:szCs w:val="24"/>
          <w:lang w:val="de-DE" w:eastAsia="ja-JP" w:bidi="fa-IR"/>
        </w:rPr>
        <w:t xml:space="preserve">5. </w:t>
      </w:r>
      <w:proofErr w:type="spellStart"/>
      <w:r>
        <w:rPr>
          <w:rFonts w:ascii="Times New Roman" w:eastAsia="Andale Sans UI" w:hAnsi="Times New Roman" w:cs="Times New Roman"/>
          <w:i/>
          <w:kern w:val="3"/>
          <w:sz w:val="24"/>
          <w:szCs w:val="24"/>
          <w:lang w:val="de-DE" w:eastAsia="ja-JP" w:bidi="fa-IR"/>
        </w:rPr>
        <w:t>От</w:t>
      </w:r>
      <w:proofErr w:type="spellEnd"/>
      <w:r>
        <w:rPr>
          <w:rFonts w:ascii="Times New Roman" w:eastAsia="Andale Sans UI" w:hAnsi="Times New Roman" w:cs="Times New Roman"/>
          <w:i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>
        <w:rPr>
          <w:rFonts w:ascii="Times New Roman" w:eastAsia="Andale Sans UI" w:hAnsi="Times New Roman" w:cs="Times New Roman"/>
          <w:i/>
          <w:kern w:val="3"/>
          <w:sz w:val="24"/>
          <w:szCs w:val="24"/>
          <w:lang w:val="de-DE" w:eastAsia="ja-JP" w:bidi="fa-IR"/>
        </w:rPr>
        <w:t>чего</w:t>
      </w:r>
      <w:proofErr w:type="spellEnd"/>
      <w:r>
        <w:rPr>
          <w:rFonts w:ascii="Times New Roman" w:eastAsia="Andale Sans UI" w:hAnsi="Times New Roman" w:cs="Times New Roman"/>
          <w:i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>
        <w:rPr>
          <w:rFonts w:ascii="Times New Roman" w:eastAsia="Andale Sans UI" w:hAnsi="Times New Roman" w:cs="Times New Roman"/>
          <w:i/>
          <w:kern w:val="3"/>
          <w:sz w:val="24"/>
          <w:szCs w:val="24"/>
          <w:lang w:val="de-DE" w:eastAsia="ja-JP" w:bidi="fa-IR"/>
        </w:rPr>
        <w:t>зависит</w:t>
      </w:r>
      <w:proofErr w:type="spellEnd"/>
      <w:r>
        <w:rPr>
          <w:rFonts w:ascii="Times New Roman" w:eastAsia="Andale Sans UI" w:hAnsi="Times New Roman" w:cs="Times New Roman"/>
          <w:i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>
        <w:rPr>
          <w:rFonts w:ascii="Times New Roman" w:eastAsia="Andale Sans UI" w:hAnsi="Times New Roman" w:cs="Times New Roman"/>
          <w:i/>
          <w:kern w:val="3"/>
          <w:sz w:val="24"/>
          <w:szCs w:val="24"/>
          <w:lang w:val="de-DE" w:eastAsia="ja-JP" w:bidi="fa-IR"/>
        </w:rPr>
        <w:t>название</w:t>
      </w:r>
      <w:proofErr w:type="spellEnd"/>
      <w:r>
        <w:rPr>
          <w:rFonts w:ascii="Times New Roman" w:eastAsia="Andale Sans UI" w:hAnsi="Times New Roman" w:cs="Times New Roman"/>
          <w:i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>
        <w:rPr>
          <w:rFonts w:ascii="Times New Roman" w:eastAsia="Andale Sans UI" w:hAnsi="Times New Roman" w:cs="Times New Roman"/>
          <w:i/>
          <w:kern w:val="3"/>
          <w:sz w:val="24"/>
          <w:szCs w:val="24"/>
          <w:lang w:val="de-DE" w:eastAsia="ja-JP" w:bidi="fa-IR"/>
        </w:rPr>
        <w:t>фермы</w:t>
      </w:r>
      <w:proofErr w:type="spellEnd"/>
      <w:r>
        <w:rPr>
          <w:rFonts w:ascii="Times New Roman" w:eastAsia="Andale Sans UI" w:hAnsi="Times New Roman" w:cs="Times New Roman"/>
          <w:i/>
          <w:kern w:val="3"/>
          <w:sz w:val="24"/>
          <w:szCs w:val="24"/>
          <w:lang w:val="de-DE" w:eastAsia="ja-JP" w:bidi="fa-IR"/>
        </w:rPr>
        <w:t>?</w:t>
      </w:r>
      <w:r>
        <w:rPr>
          <w:rFonts w:ascii="Times New Roman" w:hAnsi="Times New Roman" w:cs="Times New Roman"/>
          <w:i/>
          <w:sz w:val="24"/>
          <w:szCs w:val="24"/>
        </w:rPr>
        <w:t xml:space="preserve"> Выбери правильный ответ.</w:t>
      </w:r>
      <w:r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w:drawing>
          <wp:inline distT="0" distB="0" distL="0" distR="0">
            <wp:extent cx="381000" cy="381000"/>
            <wp:effectExtent l="0" t="0" r="0" b="0"/>
            <wp:docPr id="5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Рисунок 2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68B0" w:rsidRDefault="006B1124">
      <w:pPr>
        <w:widowControl w:val="0"/>
        <w:suppressAutoHyphens/>
        <w:autoSpaceDN w:val="0"/>
        <w:spacing w:after="0" w:line="240" w:lineRule="auto"/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</w:pPr>
      <w:r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А) </w:t>
      </w:r>
      <w:proofErr w:type="spellStart"/>
      <w:r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от</w:t>
      </w:r>
      <w:proofErr w:type="spellEnd"/>
      <w:r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места</w:t>
      </w:r>
      <w:proofErr w:type="spellEnd"/>
      <w:r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положения</w:t>
      </w:r>
      <w:proofErr w:type="spellEnd"/>
    </w:p>
    <w:p w:rsidR="00E468B0" w:rsidRDefault="006B1124">
      <w:pPr>
        <w:widowControl w:val="0"/>
        <w:suppressAutoHyphens/>
        <w:autoSpaceDN w:val="0"/>
        <w:spacing w:after="0" w:line="240" w:lineRule="auto"/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</w:pPr>
      <w:r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Б) </w:t>
      </w:r>
      <w:proofErr w:type="spellStart"/>
      <w:r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от</w:t>
      </w:r>
      <w:proofErr w:type="spellEnd"/>
      <w:r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вида</w:t>
      </w:r>
      <w:proofErr w:type="spellEnd"/>
      <w:r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животных</w:t>
      </w:r>
      <w:proofErr w:type="spellEnd"/>
      <w:r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, </w:t>
      </w:r>
      <w:proofErr w:type="spellStart"/>
      <w:r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которые</w:t>
      </w:r>
      <w:proofErr w:type="spellEnd"/>
      <w:r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в </w:t>
      </w:r>
      <w:proofErr w:type="spellStart"/>
      <w:r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ней</w:t>
      </w:r>
      <w:proofErr w:type="spellEnd"/>
      <w:r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содержатся</w:t>
      </w:r>
      <w:proofErr w:type="spellEnd"/>
    </w:p>
    <w:p w:rsidR="00E468B0" w:rsidRDefault="006B1124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6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. Зачеркни лишнее. Что получают от свиней?</w:t>
      </w:r>
      <w:r>
        <w:rPr>
          <w:rFonts w:ascii="Times New Roman" w:eastAsia="Times New Roman" w:hAnsi="Times New Roman" w:cs="Times New Roman"/>
          <w:i/>
          <w:noProof/>
          <w:sz w:val="24"/>
          <w:szCs w:val="24"/>
          <w:lang w:eastAsia="ru-RU"/>
        </w:rPr>
        <w:drawing>
          <wp:inline distT="0" distB="0" distL="0" distR="0">
            <wp:extent cx="285750" cy="285750"/>
            <wp:effectExtent l="0" t="0" r="0" b="0"/>
            <wp:docPr id="59" name="Рисунок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Рисунок 59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85750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68B0" w:rsidRDefault="006B11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Мясо, пух, кожу, сало, перо, мех.</w:t>
      </w:r>
    </w:p>
    <w:p w:rsidR="00E468B0" w:rsidRDefault="006B1124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7. К какой группе растений относятся: крыжовник, смородина, малина</w:t>
      </w:r>
      <w:r>
        <w:rPr>
          <w:rFonts w:ascii="Times New Roman" w:eastAsia="Andale Sans UI" w:hAnsi="Times New Roman" w:cs="Times New Roman"/>
          <w:i/>
          <w:kern w:val="3"/>
          <w:sz w:val="24"/>
          <w:szCs w:val="24"/>
          <w:lang w:val="de-DE" w:eastAsia="ja-JP" w:bidi="fa-IR"/>
        </w:rPr>
        <w:t>?</w:t>
      </w:r>
      <w:r>
        <w:rPr>
          <w:rFonts w:ascii="Times New Roman" w:eastAsia="Andale Sans UI" w:hAnsi="Times New Roman" w:cs="Times New Roman"/>
          <w:i/>
          <w:kern w:val="3"/>
          <w:sz w:val="24"/>
          <w:szCs w:val="24"/>
          <w:lang w:eastAsia="ja-JP" w:bidi="fa-IR"/>
        </w:rPr>
        <w:t xml:space="preserve"> Выбери правильный ответ</w:t>
      </w:r>
      <w:r>
        <w:rPr>
          <w:rFonts w:ascii="Times New Roman" w:eastAsia="Andale Sans UI" w:hAnsi="Times New Roman" w:cs="Times New Roman"/>
          <w:i/>
          <w:kern w:val="3"/>
          <w:sz w:val="24"/>
          <w:szCs w:val="24"/>
          <w:u w:val="single"/>
          <w:lang w:eastAsia="ja-JP" w:bidi="fa-IR"/>
        </w:rPr>
        <w:t>.</w:t>
      </w:r>
      <w:r>
        <w:rPr>
          <w:rFonts w:ascii="Times New Roman" w:eastAsia="Andale Sans UI" w:hAnsi="Times New Roman" w:cs="Times New Roman"/>
          <w:i/>
          <w:noProof/>
          <w:kern w:val="3"/>
          <w:sz w:val="24"/>
          <w:szCs w:val="24"/>
          <w:lang w:eastAsia="ru-RU"/>
        </w:rPr>
        <w:drawing>
          <wp:inline distT="0" distB="0" distL="0" distR="0">
            <wp:extent cx="381000" cy="381000"/>
            <wp:effectExtent l="0" t="0" r="0" b="0"/>
            <wp:docPr id="60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Рисунок 2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Andale Sans UI" w:hAnsi="Times New Roman" w:cs="Times New Roman"/>
          <w:i/>
          <w:kern w:val="3"/>
          <w:sz w:val="24"/>
          <w:szCs w:val="24"/>
          <w:lang w:val="de-DE" w:eastAsia="ja-JP" w:bidi="fa-IR"/>
        </w:rPr>
        <w:tab/>
      </w:r>
    </w:p>
    <w:p w:rsidR="00E468B0" w:rsidRDefault="006B112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к плодовым деревьям</w:t>
      </w:r>
    </w:p>
    <w:p w:rsidR="00E468B0" w:rsidRDefault="006B112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 к декоративным растениям</w:t>
      </w:r>
    </w:p>
    <w:p w:rsidR="00E468B0" w:rsidRDefault="006B112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 к плодовым кустарникам</w:t>
      </w:r>
    </w:p>
    <w:p w:rsidR="00E468B0" w:rsidRDefault="006B112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Г) к цветочным кустарникам</w:t>
      </w:r>
    </w:p>
    <w:p w:rsidR="00E468B0" w:rsidRDefault="006B1124">
      <w:pPr>
        <w:widowControl w:val="0"/>
        <w:suppressAutoHyphens/>
        <w:autoSpaceDN w:val="0"/>
        <w:spacing w:after="0" w:line="240" w:lineRule="auto"/>
        <w:rPr>
          <w:rFonts w:ascii="Times New Roman" w:eastAsia="Andale Sans UI" w:hAnsi="Times New Roman" w:cs="Times New Roman"/>
          <w:i/>
          <w:kern w:val="3"/>
          <w:sz w:val="24"/>
          <w:szCs w:val="24"/>
          <w:lang w:val="de-DE" w:eastAsia="ja-JP" w:bidi="fa-IR"/>
        </w:rPr>
      </w:pPr>
      <w:r>
        <w:rPr>
          <w:rFonts w:ascii="Times New Roman" w:eastAsia="Andale Sans UI" w:hAnsi="Times New Roman" w:cs="Times New Roman"/>
          <w:i/>
          <w:kern w:val="3"/>
          <w:sz w:val="24"/>
          <w:szCs w:val="24"/>
          <w:lang w:eastAsia="ja-JP" w:bidi="fa-IR"/>
        </w:rPr>
        <w:t>8</w:t>
      </w:r>
      <w:r>
        <w:rPr>
          <w:rFonts w:ascii="Times New Roman" w:eastAsia="Andale Sans UI" w:hAnsi="Times New Roman" w:cs="Times New Roman"/>
          <w:i/>
          <w:kern w:val="3"/>
          <w:sz w:val="24"/>
          <w:szCs w:val="24"/>
          <w:lang w:val="de-DE" w:eastAsia="ja-JP" w:bidi="fa-IR"/>
        </w:rPr>
        <w:t xml:space="preserve">. </w:t>
      </w:r>
      <w:proofErr w:type="spellStart"/>
      <w:r>
        <w:rPr>
          <w:rFonts w:ascii="Times New Roman" w:eastAsia="Andale Sans UI" w:hAnsi="Times New Roman" w:cs="Times New Roman"/>
          <w:i/>
          <w:kern w:val="3"/>
          <w:sz w:val="24"/>
          <w:szCs w:val="24"/>
          <w:lang w:val="de-DE" w:eastAsia="ja-JP" w:bidi="fa-IR"/>
        </w:rPr>
        <w:t>Когда</w:t>
      </w:r>
      <w:proofErr w:type="spellEnd"/>
      <w:r>
        <w:rPr>
          <w:rFonts w:ascii="Times New Roman" w:eastAsia="Andale Sans UI" w:hAnsi="Times New Roman" w:cs="Times New Roman"/>
          <w:i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>
        <w:rPr>
          <w:rFonts w:ascii="Times New Roman" w:eastAsia="Andale Sans UI" w:hAnsi="Times New Roman" w:cs="Times New Roman"/>
          <w:i/>
          <w:kern w:val="3"/>
          <w:sz w:val="24"/>
          <w:szCs w:val="24"/>
          <w:lang w:val="de-DE" w:eastAsia="ja-JP" w:bidi="fa-IR"/>
        </w:rPr>
        <w:t>начинают</w:t>
      </w:r>
      <w:proofErr w:type="spellEnd"/>
      <w:r>
        <w:rPr>
          <w:rFonts w:ascii="Times New Roman" w:eastAsia="Andale Sans UI" w:hAnsi="Times New Roman" w:cs="Times New Roman"/>
          <w:i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>
        <w:rPr>
          <w:rFonts w:ascii="Times New Roman" w:eastAsia="Andale Sans UI" w:hAnsi="Times New Roman" w:cs="Times New Roman"/>
          <w:i/>
          <w:kern w:val="3"/>
          <w:sz w:val="24"/>
          <w:szCs w:val="24"/>
          <w:lang w:val="de-DE" w:eastAsia="ja-JP" w:bidi="fa-IR"/>
        </w:rPr>
        <w:t>уборку</w:t>
      </w:r>
      <w:proofErr w:type="spellEnd"/>
      <w:r>
        <w:rPr>
          <w:rFonts w:ascii="Times New Roman" w:eastAsia="Andale Sans UI" w:hAnsi="Times New Roman" w:cs="Times New Roman"/>
          <w:i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>
        <w:rPr>
          <w:rFonts w:ascii="Times New Roman" w:eastAsia="Andale Sans UI" w:hAnsi="Times New Roman" w:cs="Times New Roman"/>
          <w:i/>
          <w:kern w:val="3"/>
          <w:sz w:val="24"/>
          <w:szCs w:val="24"/>
          <w:lang w:val="de-DE" w:eastAsia="ja-JP" w:bidi="fa-IR"/>
        </w:rPr>
        <w:t>семенников</w:t>
      </w:r>
      <w:proofErr w:type="spellEnd"/>
      <w:r>
        <w:rPr>
          <w:rFonts w:ascii="Times New Roman" w:eastAsia="Andale Sans UI" w:hAnsi="Times New Roman" w:cs="Times New Roman"/>
          <w:i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>
        <w:rPr>
          <w:rFonts w:ascii="Times New Roman" w:eastAsia="Andale Sans UI" w:hAnsi="Times New Roman" w:cs="Times New Roman"/>
          <w:i/>
          <w:kern w:val="3"/>
          <w:sz w:val="24"/>
          <w:szCs w:val="24"/>
          <w:lang w:val="de-DE" w:eastAsia="ja-JP" w:bidi="fa-IR"/>
        </w:rPr>
        <w:t>лука</w:t>
      </w:r>
      <w:proofErr w:type="spellEnd"/>
      <w:r>
        <w:rPr>
          <w:rFonts w:ascii="Times New Roman" w:eastAsia="Andale Sans UI" w:hAnsi="Times New Roman" w:cs="Times New Roman"/>
          <w:i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>
        <w:rPr>
          <w:rFonts w:ascii="Times New Roman" w:eastAsia="Andale Sans UI" w:hAnsi="Times New Roman" w:cs="Times New Roman"/>
          <w:i/>
          <w:kern w:val="3"/>
          <w:sz w:val="24"/>
          <w:szCs w:val="24"/>
          <w:lang w:val="de-DE" w:eastAsia="ja-JP" w:bidi="fa-IR"/>
        </w:rPr>
        <w:t>репчатого</w:t>
      </w:r>
      <w:proofErr w:type="spellEnd"/>
      <w:r>
        <w:rPr>
          <w:rFonts w:ascii="Times New Roman" w:eastAsia="Andale Sans UI" w:hAnsi="Times New Roman" w:cs="Times New Roman"/>
          <w:i/>
          <w:kern w:val="3"/>
          <w:sz w:val="24"/>
          <w:szCs w:val="24"/>
          <w:lang w:val="de-DE" w:eastAsia="ja-JP" w:bidi="fa-IR"/>
        </w:rPr>
        <w:t>?</w:t>
      </w:r>
      <w:r>
        <w:rPr>
          <w:rFonts w:ascii="Times New Roman" w:eastAsia="Andale Sans UI" w:hAnsi="Times New Roman" w:cs="Times New Roman"/>
          <w:i/>
          <w:kern w:val="3"/>
          <w:sz w:val="24"/>
          <w:szCs w:val="24"/>
          <w:lang w:eastAsia="ja-JP" w:bidi="fa-IR"/>
        </w:rPr>
        <w:t xml:space="preserve"> Выбери правильный ответ</w:t>
      </w:r>
      <w:r>
        <w:rPr>
          <w:rFonts w:ascii="Times New Roman" w:eastAsia="Andale Sans UI" w:hAnsi="Times New Roman" w:cs="Times New Roman"/>
          <w:i/>
          <w:kern w:val="3"/>
          <w:sz w:val="24"/>
          <w:szCs w:val="24"/>
          <w:u w:val="single"/>
          <w:lang w:eastAsia="ja-JP" w:bidi="fa-IR"/>
        </w:rPr>
        <w:t>.</w:t>
      </w:r>
      <w:r>
        <w:rPr>
          <w:rFonts w:ascii="Times New Roman" w:eastAsia="Andale Sans UI" w:hAnsi="Times New Roman" w:cs="Times New Roman"/>
          <w:i/>
          <w:noProof/>
          <w:kern w:val="3"/>
          <w:sz w:val="24"/>
          <w:szCs w:val="24"/>
          <w:lang w:eastAsia="ru-RU"/>
        </w:rPr>
        <w:drawing>
          <wp:inline distT="0" distB="0" distL="0" distR="0">
            <wp:extent cx="381000" cy="381000"/>
            <wp:effectExtent l="0" t="0" r="0" b="0"/>
            <wp:docPr id="61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Рисунок 2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Andale Sans UI" w:hAnsi="Times New Roman" w:cs="Times New Roman"/>
          <w:i/>
          <w:kern w:val="3"/>
          <w:sz w:val="24"/>
          <w:szCs w:val="24"/>
          <w:lang w:val="de-DE" w:eastAsia="ja-JP" w:bidi="fa-IR"/>
        </w:rPr>
        <w:tab/>
      </w:r>
    </w:p>
    <w:p w:rsidR="00E468B0" w:rsidRDefault="006B1124">
      <w:pPr>
        <w:widowControl w:val="0"/>
        <w:suppressAutoHyphens/>
        <w:autoSpaceDN w:val="0"/>
        <w:spacing w:after="0" w:line="240" w:lineRule="auto"/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</w:pPr>
      <w:r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А) </w:t>
      </w:r>
      <w:proofErr w:type="spellStart"/>
      <w:r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когда</w:t>
      </w:r>
      <w:proofErr w:type="spellEnd"/>
      <w:r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в </w:t>
      </w:r>
      <w:proofErr w:type="spellStart"/>
      <w:r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зонтиках</w:t>
      </w:r>
      <w:proofErr w:type="spellEnd"/>
      <w:r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появляются</w:t>
      </w:r>
      <w:proofErr w:type="spellEnd"/>
      <w:r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отдельные</w:t>
      </w:r>
      <w:proofErr w:type="spellEnd"/>
      <w:r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раскрывшиеся</w:t>
      </w:r>
      <w:proofErr w:type="spellEnd"/>
      <w:r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коробочки</w:t>
      </w:r>
      <w:proofErr w:type="spellEnd"/>
    </w:p>
    <w:p w:rsidR="00E468B0" w:rsidRDefault="006B1124">
      <w:pPr>
        <w:widowControl w:val="0"/>
        <w:suppressAutoHyphens/>
        <w:autoSpaceDN w:val="0"/>
        <w:spacing w:after="0" w:line="240" w:lineRule="auto"/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</w:pPr>
      <w:r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Б) </w:t>
      </w:r>
      <w:proofErr w:type="spellStart"/>
      <w:r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когда</w:t>
      </w:r>
      <w:proofErr w:type="spellEnd"/>
      <w:r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зонтики</w:t>
      </w:r>
      <w:proofErr w:type="spellEnd"/>
      <w:r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пожелтеют</w:t>
      </w:r>
      <w:proofErr w:type="spellEnd"/>
    </w:p>
    <w:p w:rsidR="00E468B0" w:rsidRDefault="006B1124">
      <w:pPr>
        <w:widowControl w:val="0"/>
        <w:suppressAutoHyphens/>
        <w:autoSpaceDN w:val="0"/>
        <w:spacing w:after="0" w:line="240" w:lineRule="auto"/>
        <w:rPr>
          <w:rFonts w:ascii="Times New Roman" w:eastAsia="Andale Sans UI" w:hAnsi="Times New Roman" w:cs="Times New Roman"/>
          <w:i/>
          <w:kern w:val="3"/>
          <w:sz w:val="24"/>
          <w:szCs w:val="24"/>
          <w:lang w:val="de-DE" w:eastAsia="ja-JP" w:bidi="fa-IR"/>
        </w:rPr>
      </w:pPr>
      <w:r>
        <w:rPr>
          <w:rFonts w:ascii="Times New Roman" w:eastAsia="Andale Sans UI" w:hAnsi="Times New Roman" w:cs="Times New Roman"/>
          <w:i/>
          <w:kern w:val="3"/>
          <w:sz w:val="24"/>
          <w:szCs w:val="24"/>
          <w:lang w:eastAsia="ja-JP" w:bidi="fa-IR"/>
        </w:rPr>
        <w:t>9</w:t>
      </w:r>
      <w:r>
        <w:rPr>
          <w:rFonts w:ascii="Times New Roman" w:eastAsia="Andale Sans UI" w:hAnsi="Times New Roman" w:cs="Times New Roman"/>
          <w:i/>
          <w:kern w:val="3"/>
          <w:sz w:val="24"/>
          <w:szCs w:val="24"/>
          <w:lang w:val="de-DE" w:eastAsia="ja-JP" w:bidi="fa-IR"/>
        </w:rPr>
        <w:t>.</w:t>
      </w:r>
      <w:proofErr w:type="spellStart"/>
      <w:r>
        <w:rPr>
          <w:rFonts w:ascii="Times New Roman" w:eastAsia="Andale Sans UI" w:hAnsi="Times New Roman" w:cs="Times New Roman"/>
          <w:i/>
          <w:kern w:val="3"/>
          <w:sz w:val="24"/>
          <w:szCs w:val="24"/>
          <w:lang w:val="de-DE" w:eastAsia="ja-JP" w:bidi="fa-IR"/>
        </w:rPr>
        <w:t>По</w:t>
      </w:r>
      <w:proofErr w:type="spellEnd"/>
      <w:r>
        <w:rPr>
          <w:rFonts w:ascii="Times New Roman" w:eastAsia="Andale Sans UI" w:hAnsi="Times New Roman" w:cs="Times New Roman"/>
          <w:i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>
        <w:rPr>
          <w:rFonts w:ascii="Times New Roman" w:eastAsia="Andale Sans UI" w:hAnsi="Times New Roman" w:cs="Times New Roman"/>
          <w:i/>
          <w:kern w:val="3"/>
          <w:sz w:val="24"/>
          <w:szCs w:val="24"/>
          <w:lang w:val="de-DE" w:eastAsia="ja-JP" w:bidi="fa-IR"/>
        </w:rPr>
        <w:t>каким</w:t>
      </w:r>
      <w:proofErr w:type="spellEnd"/>
      <w:r>
        <w:rPr>
          <w:rFonts w:ascii="Times New Roman" w:eastAsia="Andale Sans UI" w:hAnsi="Times New Roman" w:cs="Times New Roman"/>
          <w:i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>
        <w:rPr>
          <w:rFonts w:ascii="Times New Roman" w:eastAsia="Andale Sans UI" w:hAnsi="Times New Roman" w:cs="Times New Roman"/>
          <w:i/>
          <w:kern w:val="3"/>
          <w:sz w:val="24"/>
          <w:szCs w:val="24"/>
          <w:lang w:val="de-DE" w:eastAsia="ja-JP" w:bidi="fa-IR"/>
        </w:rPr>
        <w:t>признакам</w:t>
      </w:r>
      <w:proofErr w:type="spellEnd"/>
      <w:r>
        <w:rPr>
          <w:rFonts w:ascii="Times New Roman" w:eastAsia="Andale Sans UI" w:hAnsi="Times New Roman" w:cs="Times New Roman"/>
          <w:i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>
        <w:rPr>
          <w:rFonts w:ascii="Times New Roman" w:eastAsia="Andale Sans UI" w:hAnsi="Times New Roman" w:cs="Times New Roman"/>
          <w:i/>
          <w:kern w:val="3"/>
          <w:sz w:val="24"/>
          <w:szCs w:val="24"/>
          <w:lang w:val="de-DE" w:eastAsia="ja-JP" w:bidi="fa-IR"/>
        </w:rPr>
        <w:t>можно</w:t>
      </w:r>
      <w:proofErr w:type="spellEnd"/>
      <w:r>
        <w:rPr>
          <w:rFonts w:ascii="Times New Roman" w:eastAsia="Andale Sans UI" w:hAnsi="Times New Roman" w:cs="Times New Roman"/>
          <w:i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>
        <w:rPr>
          <w:rFonts w:ascii="Times New Roman" w:eastAsia="Andale Sans UI" w:hAnsi="Times New Roman" w:cs="Times New Roman"/>
          <w:i/>
          <w:kern w:val="3"/>
          <w:sz w:val="24"/>
          <w:szCs w:val="24"/>
          <w:lang w:val="de-DE" w:eastAsia="ja-JP" w:bidi="fa-IR"/>
        </w:rPr>
        <w:t>определить</w:t>
      </w:r>
      <w:proofErr w:type="spellEnd"/>
      <w:r>
        <w:rPr>
          <w:rFonts w:ascii="Times New Roman" w:eastAsia="Andale Sans UI" w:hAnsi="Times New Roman" w:cs="Times New Roman"/>
          <w:i/>
          <w:kern w:val="3"/>
          <w:sz w:val="24"/>
          <w:szCs w:val="24"/>
          <w:lang w:val="de-DE" w:eastAsia="ja-JP" w:bidi="fa-IR"/>
        </w:rPr>
        <w:t xml:space="preserve">, </w:t>
      </w:r>
      <w:proofErr w:type="spellStart"/>
      <w:r>
        <w:rPr>
          <w:rFonts w:ascii="Times New Roman" w:eastAsia="Andale Sans UI" w:hAnsi="Times New Roman" w:cs="Times New Roman"/>
          <w:i/>
          <w:kern w:val="3"/>
          <w:sz w:val="24"/>
          <w:szCs w:val="24"/>
          <w:lang w:val="de-DE" w:eastAsia="ja-JP" w:bidi="fa-IR"/>
        </w:rPr>
        <w:t>что</w:t>
      </w:r>
      <w:proofErr w:type="spellEnd"/>
      <w:r>
        <w:rPr>
          <w:rFonts w:ascii="Times New Roman" w:eastAsia="Andale Sans UI" w:hAnsi="Times New Roman" w:cs="Times New Roman"/>
          <w:i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>
        <w:rPr>
          <w:rFonts w:ascii="Times New Roman" w:eastAsia="Andale Sans UI" w:hAnsi="Times New Roman" w:cs="Times New Roman"/>
          <w:i/>
          <w:kern w:val="3"/>
          <w:sz w:val="24"/>
          <w:szCs w:val="24"/>
          <w:lang w:val="de-DE" w:eastAsia="ja-JP" w:bidi="fa-IR"/>
        </w:rPr>
        <w:t>лук-севок</w:t>
      </w:r>
      <w:proofErr w:type="spellEnd"/>
      <w:r>
        <w:rPr>
          <w:rFonts w:ascii="Times New Roman" w:eastAsia="Andale Sans UI" w:hAnsi="Times New Roman" w:cs="Times New Roman"/>
          <w:i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>
        <w:rPr>
          <w:rFonts w:ascii="Times New Roman" w:eastAsia="Andale Sans UI" w:hAnsi="Times New Roman" w:cs="Times New Roman"/>
          <w:i/>
          <w:kern w:val="3"/>
          <w:sz w:val="24"/>
          <w:szCs w:val="24"/>
          <w:lang w:val="de-DE" w:eastAsia="ja-JP" w:bidi="fa-IR"/>
        </w:rPr>
        <w:t>созрел</w:t>
      </w:r>
      <w:proofErr w:type="spellEnd"/>
      <w:r>
        <w:rPr>
          <w:rFonts w:ascii="Times New Roman" w:eastAsia="Andale Sans UI" w:hAnsi="Times New Roman" w:cs="Times New Roman"/>
          <w:i/>
          <w:kern w:val="3"/>
          <w:sz w:val="24"/>
          <w:szCs w:val="24"/>
          <w:lang w:val="de-DE" w:eastAsia="ja-JP" w:bidi="fa-IR"/>
        </w:rPr>
        <w:t xml:space="preserve"> и </w:t>
      </w:r>
      <w:proofErr w:type="spellStart"/>
      <w:r>
        <w:rPr>
          <w:rFonts w:ascii="Times New Roman" w:eastAsia="Andale Sans UI" w:hAnsi="Times New Roman" w:cs="Times New Roman"/>
          <w:i/>
          <w:kern w:val="3"/>
          <w:sz w:val="24"/>
          <w:szCs w:val="24"/>
          <w:lang w:val="de-DE" w:eastAsia="ja-JP" w:bidi="fa-IR"/>
        </w:rPr>
        <w:t>готов</w:t>
      </w:r>
      <w:proofErr w:type="spellEnd"/>
      <w:r>
        <w:rPr>
          <w:rFonts w:ascii="Times New Roman" w:eastAsia="Andale Sans UI" w:hAnsi="Times New Roman" w:cs="Times New Roman"/>
          <w:i/>
          <w:kern w:val="3"/>
          <w:sz w:val="24"/>
          <w:szCs w:val="24"/>
          <w:lang w:val="de-DE" w:eastAsia="ja-JP" w:bidi="fa-IR"/>
        </w:rPr>
        <w:t xml:space="preserve"> к </w:t>
      </w:r>
      <w:proofErr w:type="spellStart"/>
      <w:r>
        <w:rPr>
          <w:rFonts w:ascii="Times New Roman" w:eastAsia="Andale Sans UI" w:hAnsi="Times New Roman" w:cs="Times New Roman"/>
          <w:i/>
          <w:kern w:val="3"/>
          <w:sz w:val="24"/>
          <w:szCs w:val="24"/>
          <w:lang w:val="de-DE" w:eastAsia="ja-JP" w:bidi="fa-IR"/>
        </w:rPr>
        <w:t>уборке</w:t>
      </w:r>
      <w:proofErr w:type="spellEnd"/>
      <w:r>
        <w:rPr>
          <w:rFonts w:ascii="Times New Roman" w:eastAsia="Andale Sans UI" w:hAnsi="Times New Roman" w:cs="Times New Roman"/>
          <w:i/>
          <w:kern w:val="3"/>
          <w:sz w:val="24"/>
          <w:szCs w:val="24"/>
          <w:lang w:val="de-DE" w:eastAsia="ja-JP" w:bidi="fa-IR"/>
        </w:rPr>
        <w:t>?</w:t>
      </w:r>
      <w:r>
        <w:rPr>
          <w:rFonts w:ascii="Times New Roman" w:eastAsia="Andale Sans UI" w:hAnsi="Times New Roman" w:cs="Times New Roman"/>
          <w:i/>
          <w:kern w:val="3"/>
          <w:sz w:val="24"/>
          <w:szCs w:val="24"/>
          <w:lang w:eastAsia="ja-JP" w:bidi="fa-IR"/>
        </w:rPr>
        <w:t xml:space="preserve"> Выбери правильный ответ</w:t>
      </w:r>
      <w:r>
        <w:rPr>
          <w:rFonts w:ascii="Times New Roman" w:eastAsia="Andale Sans UI" w:hAnsi="Times New Roman" w:cs="Times New Roman"/>
          <w:i/>
          <w:kern w:val="3"/>
          <w:sz w:val="24"/>
          <w:szCs w:val="24"/>
          <w:u w:val="single"/>
          <w:lang w:eastAsia="ja-JP" w:bidi="fa-IR"/>
        </w:rPr>
        <w:t>.</w:t>
      </w:r>
      <w:r>
        <w:rPr>
          <w:rFonts w:ascii="Times New Roman" w:eastAsia="Andale Sans UI" w:hAnsi="Times New Roman" w:cs="Times New Roman"/>
          <w:i/>
          <w:noProof/>
          <w:kern w:val="3"/>
          <w:sz w:val="24"/>
          <w:szCs w:val="24"/>
          <w:lang w:eastAsia="ru-RU"/>
        </w:rPr>
        <w:drawing>
          <wp:inline distT="0" distB="0" distL="0" distR="0">
            <wp:extent cx="381000" cy="381000"/>
            <wp:effectExtent l="0" t="0" r="0" b="0"/>
            <wp:docPr id="62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Рисунок 2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Andale Sans UI" w:hAnsi="Times New Roman" w:cs="Times New Roman"/>
          <w:i/>
          <w:kern w:val="3"/>
          <w:sz w:val="24"/>
          <w:szCs w:val="24"/>
          <w:lang w:val="de-DE" w:eastAsia="ja-JP" w:bidi="fa-IR"/>
        </w:rPr>
        <w:tab/>
      </w:r>
    </w:p>
    <w:p w:rsidR="00E468B0" w:rsidRDefault="006B1124">
      <w:pPr>
        <w:widowControl w:val="0"/>
        <w:suppressAutoHyphens/>
        <w:autoSpaceDN w:val="0"/>
        <w:spacing w:after="0" w:line="240" w:lineRule="auto"/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</w:pPr>
      <w:r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А) </w:t>
      </w:r>
      <w:proofErr w:type="spellStart"/>
      <w:r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полегшие</w:t>
      </w:r>
      <w:proofErr w:type="spellEnd"/>
      <w:r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и </w:t>
      </w:r>
      <w:proofErr w:type="spellStart"/>
      <w:r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пожелтевшие</w:t>
      </w:r>
      <w:proofErr w:type="spellEnd"/>
      <w:r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листья</w:t>
      </w:r>
      <w:proofErr w:type="spellEnd"/>
    </w:p>
    <w:p w:rsidR="00E468B0" w:rsidRDefault="006B1124">
      <w:pPr>
        <w:widowControl w:val="0"/>
        <w:suppressAutoHyphens/>
        <w:autoSpaceDN w:val="0"/>
        <w:spacing w:after="0" w:line="240" w:lineRule="auto"/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</w:pPr>
      <w:r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Б) </w:t>
      </w:r>
      <w:proofErr w:type="spellStart"/>
      <w:r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полегшие</w:t>
      </w:r>
      <w:proofErr w:type="spellEnd"/>
      <w:r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зелёные</w:t>
      </w:r>
      <w:proofErr w:type="spellEnd"/>
      <w:r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листья</w:t>
      </w:r>
      <w:proofErr w:type="spellEnd"/>
    </w:p>
    <w:p w:rsidR="00E468B0" w:rsidRDefault="006B1124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10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. Уборку лука репки начинают.</w:t>
      </w:r>
      <w:r>
        <w:rPr>
          <w:rFonts w:ascii="Times New Roman" w:eastAsia="Calibri" w:hAnsi="Times New Roman" w:cs="Times New Roman"/>
          <w:i/>
          <w:sz w:val="24"/>
          <w:szCs w:val="24"/>
        </w:rPr>
        <w:t xml:space="preserve"> Выбери правильный ответ.</w:t>
      </w:r>
      <w:r>
        <w:rPr>
          <w:rFonts w:ascii="Times New Roman" w:eastAsia="Calibri" w:hAnsi="Times New Roman" w:cs="Times New Roman"/>
          <w:i/>
          <w:noProof/>
          <w:sz w:val="24"/>
          <w:szCs w:val="24"/>
          <w:lang w:eastAsia="ru-RU"/>
        </w:rPr>
        <w:drawing>
          <wp:inline distT="0" distB="0" distL="0" distR="0">
            <wp:extent cx="381000" cy="381000"/>
            <wp:effectExtent l="0" t="0" r="0" b="0"/>
            <wp:docPr id="63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Рисунок 3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68B0" w:rsidRDefault="006B11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во время цветения;</w:t>
      </w:r>
    </w:p>
    <w:p w:rsidR="00E468B0" w:rsidRDefault="006B11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при полегании и пожелтении листьев;</w:t>
      </w:r>
    </w:p>
    <w:p w:rsidR="00E468B0" w:rsidRPr="00861059" w:rsidRDefault="006B11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- когда листья полностью засохли.</w:t>
      </w:r>
    </w:p>
    <w:p w:rsidR="00E468B0" w:rsidRPr="00861059" w:rsidRDefault="006B112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61059">
        <w:rPr>
          <w:rFonts w:ascii="Times New Roman" w:hAnsi="Times New Roman" w:cs="Times New Roman"/>
          <w:b/>
          <w:sz w:val="24"/>
          <w:szCs w:val="24"/>
        </w:rPr>
        <w:t xml:space="preserve">Тестирование по итогам  </w:t>
      </w:r>
      <w:r w:rsidRPr="00861059">
        <w:rPr>
          <w:rFonts w:ascii="Times New Roman" w:hAnsi="Times New Roman" w:cs="Times New Roman"/>
          <w:b/>
          <w:sz w:val="24"/>
          <w:szCs w:val="24"/>
          <w:lang w:val="en-US"/>
        </w:rPr>
        <w:t>IV</w:t>
      </w:r>
      <w:r w:rsidRPr="00861059">
        <w:rPr>
          <w:rFonts w:ascii="Times New Roman" w:hAnsi="Times New Roman" w:cs="Times New Roman"/>
          <w:b/>
          <w:sz w:val="24"/>
          <w:szCs w:val="24"/>
        </w:rPr>
        <w:t xml:space="preserve"> четверти</w:t>
      </w:r>
    </w:p>
    <w:p w:rsidR="00E468B0" w:rsidRDefault="006B1124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1. Отметьте свёклу с правильно обрезанной ботвой. Выбери правильный ответ.</w:t>
      </w:r>
      <w:r>
        <w:rPr>
          <w:rFonts w:ascii="Times New Roman" w:eastAsia="Times New Roman" w:hAnsi="Times New Roman" w:cs="Times New Roman"/>
          <w:i/>
          <w:noProof/>
          <w:sz w:val="24"/>
          <w:szCs w:val="24"/>
          <w:lang w:eastAsia="ru-RU"/>
        </w:rPr>
        <w:drawing>
          <wp:inline distT="0" distB="0" distL="0" distR="0">
            <wp:extent cx="381000" cy="381000"/>
            <wp:effectExtent l="0" t="0" r="0" b="0"/>
            <wp:docPr id="74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Рисунок 30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68B0" w:rsidRDefault="00E468B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468B0" w:rsidRDefault="006B112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</w:t>
      </w:r>
    </w:p>
    <w:p w:rsidR="00E468B0" w:rsidRDefault="006B112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А).                         Б).                  В).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  </w:t>
      </w:r>
    </w:p>
    <w:p w:rsidR="00E468B0" w:rsidRDefault="006B112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3105150" cy="1504950"/>
            <wp:effectExtent l="0" t="0" r="0" b="0"/>
            <wp:docPr id="7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105150" cy="1504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68B0" w:rsidRDefault="00E468B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468B0" w:rsidRDefault="006B1124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2. Определи название зелёных овощей. Соедини стрелками.</w:t>
      </w:r>
      <w:r>
        <w:rPr>
          <w:rFonts w:ascii="Times New Roman" w:eastAsia="Times New Roman" w:hAnsi="Times New Roman" w:cs="Times New Roman"/>
          <w:i/>
          <w:noProof/>
          <w:sz w:val="28"/>
          <w:szCs w:val="28"/>
          <w:lang w:eastAsia="ru-RU"/>
        </w:rPr>
        <w:drawing>
          <wp:inline distT="0" distB="0" distL="0" distR="0">
            <wp:extent cx="295275" cy="295275"/>
            <wp:effectExtent l="0" t="0" r="9525" b="9525"/>
            <wp:docPr id="78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Рисунок 47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95275" cy="29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68B0" w:rsidRDefault="006B112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2687320</wp:posOffset>
                </wp:positionH>
                <wp:positionV relativeFrom="paragraph">
                  <wp:posOffset>257175</wp:posOffset>
                </wp:positionV>
                <wp:extent cx="1016635" cy="320040"/>
                <wp:effectExtent l="0" t="0" r="12065" b="22860"/>
                <wp:wrapNone/>
                <wp:docPr id="76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16635" cy="3200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:rsidR="003E0A9D" w:rsidRDefault="003E0A9D">
                            <w:pPr>
                              <w:jc w:val="center"/>
                            </w:pPr>
                            <w:r>
                              <w:t>Тархун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3" o:spid="_x0000_s1032" style="position:absolute;margin-left:211.6pt;margin-top:20.25pt;width:80.05pt;height:25.2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">
                <v:textbox>
                  <w:txbxContent>
                    <w:p w:rsidR="003E0A9D" w:rsidRDefault="003E0A9D">
                      <w:pPr>
                        <w:jc w:val="center"/>
                      </w:pPr>
                      <w:r>
                        <w:t>Тархун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2830830</wp:posOffset>
                </wp:positionH>
                <wp:positionV relativeFrom="paragraph">
                  <wp:posOffset>731520</wp:posOffset>
                </wp:positionV>
                <wp:extent cx="795655" cy="259080"/>
                <wp:effectExtent l="0" t="0" r="23495" b="26670"/>
                <wp:wrapNone/>
                <wp:docPr id="77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95655" cy="259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:rsidR="003E0A9D" w:rsidRDefault="003E0A9D">
                            <w:pPr>
                              <w:jc w:val="center"/>
                            </w:pPr>
                            <w:r>
                              <w:t>Щавель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2" o:spid="_x0000_s1033" style="position:absolute;margin-left:222.9pt;margin-top:57.6pt;width:62.65pt;height:20.4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">
                <v:textbox>
                  <w:txbxContent>
                    <w:p w:rsidR="003E0A9D" w:rsidRDefault="003E0A9D">
                      <w:pPr>
                        <w:jc w:val="center"/>
                      </w:pPr>
                      <w:r>
                        <w:t>Щавель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990725" cy="1304925"/>
            <wp:effectExtent l="0" t="0" r="9525" b="9525"/>
            <wp:docPr id="79" name="Рисунок 76" descr="Описание: https://static.ogorodniki.com/ogorod/ed/xl_d05313da-692f-40f3-92d2-bd631c3736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" name="Рисунок 76" descr="Описание: https://static.ogorodniki.com/ogorod/ed/xl_d05313da-692f-40f3-92d2-bd631c3736ed.jp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990725" cy="1304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</w: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990725" cy="1323975"/>
            <wp:effectExtent l="0" t="0" r="9525" b="9525"/>
            <wp:docPr id="80" name="Рисунок 79" descr="Описание: http://dacha-info.ru/wp-content/uploads/2015/06/101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Рисунок 79" descr="Описание: http://dacha-info.ru/wp-content/uploads/2015/06/10163.jp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990725" cy="1323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</w:p>
    <w:p w:rsidR="00E468B0" w:rsidRDefault="006B1124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</w:t>
      </w:r>
    </w:p>
    <w:p w:rsidR="00E468B0" w:rsidRDefault="00E468B0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E468B0" w:rsidRDefault="006B1124">
      <w:pPr>
        <w:tabs>
          <w:tab w:val="left" w:pos="840"/>
        </w:tabs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lastRenderedPageBreak/>
        <w:t>3. Белокочанная, брюссельская, савойская, кольраби, листовая — это...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Выбери правильный ответ.</w:t>
      </w:r>
      <w:r>
        <w:rPr>
          <w:rFonts w:ascii="Times New Roman" w:eastAsia="Times New Roman" w:hAnsi="Times New Roman" w:cs="Times New Roman"/>
          <w:i/>
          <w:noProof/>
          <w:sz w:val="24"/>
          <w:szCs w:val="24"/>
          <w:lang w:eastAsia="ru-RU"/>
        </w:rPr>
        <w:drawing>
          <wp:inline distT="0" distB="0" distL="0" distR="0">
            <wp:extent cx="381000" cy="381000"/>
            <wp:effectExtent l="0" t="0" r="0" b="0"/>
            <wp:docPr id="3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0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68B0" w:rsidRDefault="006B1124">
      <w:pPr>
        <w:tabs>
          <w:tab w:val="left" w:pos="84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фасоль</w:t>
      </w:r>
    </w:p>
    <w:p w:rsidR="00E468B0" w:rsidRDefault="006B1124">
      <w:pPr>
        <w:tabs>
          <w:tab w:val="left" w:pos="84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капуста</w:t>
      </w:r>
    </w:p>
    <w:p w:rsidR="00E468B0" w:rsidRDefault="006B1124">
      <w:pPr>
        <w:tabs>
          <w:tab w:val="left" w:pos="84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морковь</w:t>
      </w:r>
      <w:r>
        <w:rPr>
          <w:rFonts w:ascii="Times New Roman" w:hAnsi="Times New Roman" w:cs="Times New Roman"/>
          <w:sz w:val="24"/>
          <w:szCs w:val="24"/>
        </w:rPr>
        <w:cr/>
      </w:r>
      <w:r>
        <w:rPr>
          <w:i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 xml:space="preserve">4.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Скольки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летним овощем является укроп?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Выбери правильный ответ.</w:t>
      </w:r>
      <w:r>
        <w:rPr>
          <w:rFonts w:ascii="Times New Roman" w:eastAsia="Times New Roman" w:hAnsi="Times New Roman" w:cs="Times New Roman"/>
          <w:i/>
          <w:noProof/>
          <w:sz w:val="24"/>
          <w:szCs w:val="24"/>
          <w:lang w:eastAsia="ru-RU"/>
        </w:rPr>
        <w:drawing>
          <wp:inline distT="0" distB="0" distL="0" distR="0">
            <wp:extent cx="381000" cy="381000"/>
            <wp:effectExtent l="0" t="0" r="0" b="0"/>
            <wp:docPr id="2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30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68B0" w:rsidRDefault="006B1124">
      <w:pPr>
        <w:tabs>
          <w:tab w:val="left" w:pos="84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однолетним</w:t>
      </w:r>
    </w:p>
    <w:p w:rsidR="00E468B0" w:rsidRDefault="006B1124">
      <w:pPr>
        <w:tabs>
          <w:tab w:val="left" w:pos="84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двулетним</w:t>
      </w:r>
    </w:p>
    <w:p w:rsidR="00E468B0" w:rsidRDefault="006B1124">
      <w:pPr>
        <w:tabs>
          <w:tab w:val="left" w:pos="84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многолетним</w:t>
      </w:r>
    </w:p>
    <w:p w:rsidR="00E468B0" w:rsidRDefault="006B1124">
      <w:pPr>
        <w:tabs>
          <w:tab w:val="left" w:pos="840"/>
        </w:tabs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5. Когда приступают к уборке семенников укропа?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Выбери правильный ответ.</w:t>
      </w:r>
      <w:r>
        <w:rPr>
          <w:rFonts w:ascii="Times New Roman" w:eastAsia="Times New Roman" w:hAnsi="Times New Roman" w:cs="Times New Roman"/>
          <w:i/>
          <w:noProof/>
          <w:sz w:val="24"/>
          <w:szCs w:val="24"/>
          <w:lang w:eastAsia="ru-RU"/>
        </w:rPr>
        <w:drawing>
          <wp:inline distT="0" distB="0" distL="0" distR="0">
            <wp:extent cx="381000" cy="381000"/>
            <wp:effectExtent l="0" t="0" r="0" b="0"/>
            <wp:docPr id="4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30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68B0" w:rsidRDefault="006B1124">
      <w:pPr>
        <w:tabs>
          <w:tab w:val="left" w:pos="84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семена укропа зеленые</w:t>
      </w:r>
    </w:p>
    <w:p w:rsidR="00E468B0" w:rsidRDefault="006B1124">
      <w:pPr>
        <w:tabs>
          <w:tab w:val="left" w:pos="84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семена укропа бурые</w:t>
      </w:r>
    </w:p>
    <w:p w:rsidR="00E468B0" w:rsidRPr="00861059" w:rsidRDefault="006B112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61059">
        <w:rPr>
          <w:rFonts w:ascii="Times New Roman" w:hAnsi="Times New Roman" w:cs="Times New Roman"/>
          <w:b/>
          <w:sz w:val="24"/>
          <w:szCs w:val="24"/>
        </w:rPr>
        <w:t>Итоговая годовая контрольная  работа</w:t>
      </w:r>
    </w:p>
    <w:p w:rsidR="00E468B0" w:rsidRDefault="006B1124">
      <w:pPr>
        <w:widowControl w:val="0"/>
        <w:suppressAutoHyphens/>
        <w:autoSpaceDN w:val="0"/>
        <w:spacing w:after="0" w:line="240" w:lineRule="auto"/>
        <w:rPr>
          <w:rFonts w:ascii="Times New Roman" w:eastAsia="Andale Sans UI" w:hAnsi="Times New Roman" w:cs="Times New Roman"/>
          <w:i/>
          <w:kern w:val="3"/>
          <w:sz w:val="24"/>
          <w:szCs w:val="24"/>
          <w:lang w:val="de-DE" w:eastAsia="ja-JP" w:bidi="fa-IR"/>
        </w:rPr>
      </w:pPr>
      <w:r>
        <w:rPr>
          <w:rFonts w:ascii="Times New Roman" w:eastAsia="Andale Sans UI" w:hAnsi="Times New Roman" w:cs="Times New Roman"/>
          <w:i/>
          <w:kern w:val="3"/>
          <w:sz w:val="24"/>
          <w:szCs w:val="24"/>
          <w:lang w:eastAsia="ja-JP" w:bidi="fa-IR"/>
        </w:rPr>
        <w:t>1</w:t>
      </w:r>
      <w:r>
        <w:rPr>
          <w:rFonts w:ascii="Times New Roman" w:eastAsia="Andale Sans UI" w:hAnsi="Times New Roman" w:cs="Times New Roman"/>
          <w:i/>
          <w:kern w:val="3"/>
          <w:sz w:val="24"/>
          <w:szCs w:val="24"/>
          <w:lang w:val="de-DE" w:eastAsia="ja-JP" w:bidi="fa-IR"/>
        </w:rPr>
        <w:t xml:space="preserve">. </w:t>
      </w:r>
      <w:proofErr w:type="spellStart"/>
      <w:r>
        <w:rPr>
          <w:rFonts w:ascii="Times New Roman" w:eastAsia="Andale Sans UI" w:hAnsi="Times New Roman" w:cs="Times New Roman"/>
          <w:i/>
          <w:kern w:val="3"/>
          <w:sz w:val="24"/>
          <w:szCs w:val="24"/>
          <w:lang w:val="de-DE" w:eastAsia="ja-JP" w:bidi="fa-IR"/>
        </w:rPr>
        <w:t>За</w:t>
      </w:r>
      <w:proofErr w:type="spellEnd"/>
      <w:r>
        <w:rPr>
          <w:rFonts w:ascii="Times New Roman" w:eastAsia="Andale Sans UI" w:hAnsi="Times New Roman" w:cs="Times New Roman"/>
          <w:i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>
        <w:rPr>
          <w:rFonts w:ascii="Times New Roman" w:eastAsia="Andale Sans UI" w:hAnsi="Times New Roman" w:cs="Times New Roman"/>
          <w:i/>
          <w:kern w:val="3"/>
          <w:sz w:val="24"/>
          <w:szCs w:val="24"/>
          <w:lang w:val="de-DE" w:eastAsia="ja-JP" w:bidi="fa-IR"/>
        </w:rPr>
        <w:t>какой</w:t>
      </w:r>
      <w:proofErr w:type="spellEnd"/>
      <w:r>
        <w:rPr>
          <w:rFonts w:ascii="Times New Roman" w:eastAsia="Andale Sans UI" w:hAnsi="Times New Roman" w:cs="Times New Roman"/>
          <w:i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>
        <w:rPr>
          <w:rFonts w:ascii="Times New Roman" w:eastAsia="Andale Sans UI" w:hAnsi="Times New Roman" w:cs="Times New Roman"/>
          <w:i/>
          <w:kern w:val="3"/>
          <w:sz w:val="24"/>
          <w:szCs w:val="24"/>
          <w:lang w:val="de-DE" w:eastAsia="ja-JP" w:bidi="fa-IR"/>
        </w:rPr>
        <w:t>период</w:t>
      </w:r>
      <w:proofErr w:type="spellEnd"/>
      <w:r>
        <w:rPr>
          <w:rFonts w:ascii="Times New Roman" w:eastAsia="Andale Sans UI" w:hAnsi="Times New Roman" w:cs="Times New Roman"/>
          <w:i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>
        <w:rPr>
          <w:rFonts w:ascii="Times New Roman" w:eastAsia="Andale Sans UI" w:hAnsi="Times New Roman" w:cs="Times New Roman"/>
          <w:i/>
          <w:kern w:val="3"/>
          <w:sz w:val="24"/>
          <w:szCs w:val="24"/>
          <w:lang w:val="de-DE" w:eastAsia="ja-JP" w:bidi="fa-IR"/>
        </w:rPr>
        <w:t>времени</w:t>
      </w:r>
      <w:proofErr w:type="spellEnd"/>
      <w:r>
        <w:rPr>
          <w:rFonts w:ascii="Times New Roman" w:eastAsia="Andale Sans UI" w:hAnsi="Times New Roman" w:cs="Times New Roman"/>
          <w:i/>
          <w:kern w:val="3"/>
          <w:sz w:val="24"/>
          <w:szCs w:val="24"/>
          <w:lang w:val="de-DE" w:eastAsia="ja-JP" w:bidi="fa-IR"/>
        </w:rPr>
        <w:t xml:space="preserve"> в </w:t>
      </w:r>
      <w:proofErr w:type="spellStart"/>
      <w:r>
        <w:rPr>
          <w:rFonts w:ascii="Times New Roman" w:eastAsia="Andale Sans UI" w:hAnsi="Times New Roman" w:cs="Times New Roman"/>
          <w:i/>
          <w:kern w:val="3"/>
          <w:sz w:val="24"/>
          <w:szCs w:val="24"/>
          <w:lang w:val="de-DE" w:eastAsia="ja-JP" w:bidi="fa-IR"/>
        </w:rPr>
        <w:t>свинарнике</w:t>
      </w:r>
      <w:proofErr w:type="spellEnd"/>
      <w:r>
        <w:rPr>
          <w:rFonts w:ascii="Times New Roman" w:eastAsia="Andale Sans UI" w:hAnsi="Times New Roman" w:cs="Times New Roman"/>
          <w:i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>
        <w:rPr>
          <w:rFonts w:ascii="Times New Roman" w:eastAsia="Andale Sans UI" w:hAnsi="Times New Roman" w:cs="Times New Roman"/>
          <w:i/>
          <w:kern w:val="3"/>
          <w:sz w:val="24"/>
          <w:szCs w:val="24"/>
          <w:lang w:val="de-DE" w:eastAsia="ja-JP" w:bidi="fa-IR"/>
        </w:rPr>
        <w:t>проводят</w:t>
      </w:r>
      <w:proofErr w:type="spellEnd"/>
      <w:r>
        <w:rPr>
          <w:rFonts w:ascii="Times New Roman" w:eastAsia="Andale Sans UI" w:hAnsi="Times New Roman" w:cs="Times New Roman"/>
          <w:i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>
        <w:rPr>
          <w:rFonts w:ascii="Times New Roman" w:eastAsia="Andale Sans UI" w:hAnsi="Times New Roman" w:cs="Times New Roman"/>
          <w:i/>
          <w:kern w:val="3"/>
          <w:sz w:val="24"/>
          <w:szCs w:val="24"/>
          <w:lang w:val="de-DE" w:eastAsia="ja-JP" w:bidi="fa-IR"/>
        </w:rPr>
        <w:t>генеральную</w:t>
      </w:r>
      <w:proofErr w:type="spellEnd"/>
      <w:r>
        <w:rPr>
          <w:rFonts w:ascii="Times New Roman" w:eastAsia="Andale Sans UI" w:hAnsi="Times New Roman" w:cs="Times New Roman"/>
          <w:i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>
        <w:rPr>
          <w:rFonts w:ascii="Times New Roman" w:eastAsia="Andale Sans UI" w:hAnsi="Times New Roman" w:cs="Times New Roman"/>
          <w:i/>
          <w:kern w:val="3"/>
          <w:sz w:val="24"/>
          <w:szCs w:val="24"/>
          <w:lang w:val="de-DE" w:eastAsia="ja-JP" w:bidi="fa-IR"/>
        </w:rPr>
        <w:t>уборку</w:t>
      </w:r>
      <w:proofErr w:type="spellEnd"/>
      <w:r>
        <w:rPr>
          <w:rFonts w:ascii="Times New Roman" w:eastAsia="Andale Sans UI" w:hAnsi="Times New Roman" w:cs="Times New Roman"/>
          <w:i/>
          <w:kern w:val="3"/>
          <w:sz w:val="24"/>
          <w:szCs w:val="24"/>
          <w:lang w:val="de-DE" w:eastAsia="ja-JP" w:bidi="fa-IR"/>
        </w:rPr>
        <w:t>?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>
        <w:rPr>
          <w:rFonts w:ascii="Times New Roman" w:eastAsia="Andale Sans UI" w:hAnsi="Times New Roman" w:cs="Times New Roman"/>
          <w:i/>
          <w:kern w:val="3"/>
          <w:sz w:val="24"/>
          <w:szCs w:val="24"/>
          <w:lang w:eastAsia="ja-JP" w:bidi="fa-IR"/>
        </w:rPr>
        <w:t>Выбери правильный ответ</w:t>
      </w:r>
      <w:r>
        <w:rPr>
          <w:rFonts w:ascii="Times New Roman" w:eastAsia="Andale Sans UI" w:hAnsi="Times New Roman" w:cs="Times New Roman"/>
          <w:i/>
          <w:kern w:val="3"/>
          <w:sz w:val="24"/>
          <w:szCs w:val="24"/>
          <w:u w:val="single"/>
          <w:lang w:eastAsia="ja-JP" w:bidi="fa-IR"/>
        </w:rPr>
        <w:t>.</w:t>
      </w:r>
      <w:r>
        <w:rPr>
          <w:rFonts w:ascii="Times New Roman" w:eastAsia="Andale Sans UI" w:hAnsi="Times New Roman" w:cs="Times New Roman"/>
          <w:i/>
          <w:noProof/>
          <w:kern w:val="3"/>
          <w:sz w:val="24"/>
          <w:szCs w:val="24"/>
          <w:lang w:eastAsia="ru-RU"/>
        </w:rPr>
        <w:drawing>
          <wp:inline distT="0" distB="0" distL="0" distR="0">
            <wp:extent cx="381000" cy="381000"/>
            <wp:effectExtent l="0" t="0" r="0" b="0"/>
            <wp:docPr id="39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Рисунок 2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68B0" w:rsidRDefault="006B1124">
      <w:pPr>
        <w:widowControl w:val="0"/>
        <w:suppressAutoHyphens/>
        <w:autoSpaceDN w:val="0"/>
        <w:spacing w:after="0" w:line="240" w:lineRule="auto"/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</w:pPr>
      <w:r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А) 1 </w:t>
      </w:r>
      <w:proofErr w:type="spellStart"/>
      <w:r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недели</w:t>
      </w:r>
      <w:proofErr w:type="spellEnd"/>
    </w:p>
    <w:p w:rsidR="00E468B0" w:rsidRDefault="006B1124">
      <w:pPr>
        <w:widowControl w:val="0"/>
        <w:suppressAutoHyphens/>
        <w:autoSpaceDN w:val="0"/>
        <w:spacing w:after="0" w:line="240" w:lineRule="auto"/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</w:pPr>
      <w:r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Б) 1 </w:t>
      </w:r>
      <w:proofErr w:type="spellStart"/>
      <w:r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месяца</w:t>
      </w:r>
      <w:proofErr w:type="spellEnd"/>
    </w:p>
    <w:p w:rsidR="00E468B0" w:rsidRDefault="006B1124">
      <w:pPr>
        <w:widowControl w:val="0"/>
        <w:suppressAutoHyphens/>
        <w:autoSpaceDN w:val="0"/>
        <w:spacing w:after="0" w:line="240" w:lineRule="auto"/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</w:pPr>
      <w:r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В) 1 </w:t>
      </w:r>
      <w:proofErr w:type="spellStart"/>
      <w:r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года</w:t>
      </w:r>
      <w:proofErr w:type="spellEnd"/>
    </w:p>
    <w:p w:rsidR="00E468B0" w:rsidRDefault="006B1124">
      <w:pPr>
        <w:widowControl w:val="0"/>
        <w:suppressAutoHyphens/>
        <w:autoSpaceDN w:val="0"/>
        <w:spacing w:after="0" w:line="240" w:lineRule="auto"/>
        <w:rPr>
          <w:rFonts w:ascii="Times New Roman" w:eastAsia="Andale Sans UI" w:hAnsi="Times New Roman" w:cs="Times New Roman"/>
          <w:i/>
          <w:kern w:val="3"/>
          <w:sz w:val="24"/>
          <w:szCs w:val="24"/>
          <w:lang w:val="de-DE" w:eastAsia="ja-JP" w:bidi="fa-IR"/>
        </w:rPr>
      </w:pPr>
      <w:r>
        <w:rPr>
          <w:rFonts w:ascii="Times New Roman" w:eastAsia="Andale Sans UI" w:hAnsi="Times New Roman" w:cs="Times New Roman"/>
          <w:i/>
          <w:kern w:val="3"/>
          <w:sz w:val="24"/>
          <w:szCs w:val="24"/>
          <w:lang w:eastAsia="ja-JP" w:bidi="fa-IR"/>
        </w:rPr>
        <w:t>2</w:t>
      </w:r>
      <w:r>
        <w:rPr>
          <w:rFonts w:ascii="Times New Roman" w:eastAsia="Andale Sans UI" w:hAnsi="Times New Roman" w:cs="Times New Roman"/>
          <w:i/>
          <w:kern w:val="3"/>
          <w:sz w:val="24"/>
          <w:szCs w:val="24"/>
          <w:lang w:val="de-DE" w:eastAsia="ja-JP" w:bidi="fa-IR"/>
        </w:rPr>
        <w:t xml:space="preserve">. </w:t>
      </w:r>
      <w:proofErr w:type="spellStart"/>
      <w:r>
        <w:rPr>
          <w:rFonts w:ascii="Times New Roman" w:eastAsia="Andale Sans UI" w:hAnsi="Times New Roman" w:cs="Times New Roman"/>
          <w:i/>
          <w:kern w:val="3"/>
          <w:sz w:val="24"/>
          <w:szCs w:val="24"/>
          <w:lang w:val="de-DE" w:eastAsia="ja-JP" w:bidi="fa-IR"/>
        </w:rPr>
        <w:t>На</w:t>
      </w:r>
      <w:proofErr w:type="spellEnd"/>
      <w:r>
        <w:rPr>
          <w:rFonts w:ascii="Times New Roman" w:eastAsia="Andale Sans UI" w:hAnsi="Times New Roman" w:cs="Times New Roman"/>
          <w:i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>
        <w:rPr>
          <w:rFonts w:ascii="Times New Roman" w:eastAsia="Andale Sans UI" w:hAnsi="Times New Roman" w:cs="Times New Roman"/>
          <w:i/>
          <w:kern w:val="3"/>
          <w:sz w:val="24"/>
          <w:szCs w:val="24"/>
          <w:lang w:val="de-DE" w:eastAsia="ja-JP" w:bidi="fa-IR"/>
        </w:rPr>
        <w:t>какие</w:t>
      </w:r>
      <w:proofErr w:type="spellEnd"/>
      <w:r>
        <w:rPr>
          <w:rFonts w:ascii="Times New Roman" w:eastAsia="Andale Sans UI" w:hAnsi="Times New Roman" w:cs="Times New Roman"/>
          <w:i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>
        <w:rPr>
          <w:rFonts w:ascii="Times New Roman" w:eastAsia="Andale Sans UI" w:hAnsi="Times New Roman" w:cs="Times New Roman"/>
          <w:i/>
          <w:kern w:val="3"/>
          <w:sz w:val="24"/>
          <w:szCs w:val="24"/>
          <w:lang w:val="de-DE" w:eastAsia="ja-JP" w:bidi="fa-IR"/>
        </w:rPr>
        <w:t>виды</w:t>
      </w:r>
      <w:proofErr w:type="spellEnd"/>
      <w:r>
        <w:rPr>
          <w:rFonts w:ascii="Times New Roman" w:eastAsia="Andale Sans UI" w:hAnsi="Times New Roman" w:cs="Times New Roman"/>
          <w:i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>
        <w:rPr>
          <w:rFonts w:ascii="Times New Roman" w:eastAsia="Andale Sans UI" w:hAnsi="Times New Roman" w:cs="Times New Roman"/>
          <w:i/>
          <w:kern w:val="3"/>
          <w:sz w:val="24"/>
          <w:szCs w:val="24"/>
          <w:lang w:val="de-DE" w:eastAsia="ja-JP" w:bidi="fa-IR"/>
        </w:rPr>
        <w:t>делятся</w:t>
      </w:r>
      <w:proofErr w:type="spellEnd"/>
      <w:r>
        <w:rPr>
          <w:rFonts w:ascii="Times New Roman" w:eastAsia="Andale Sans UI" w:hAnsi="Times New Roman" w:cs="Times New Roman"/>
          <w:i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>
        <w:rPr>
          <w:rFonts w:ascii="Times New Roman" w:eastAsia="Andale Sans UI" w:hAnsi="Times New Roman" w:cs="Times New Roman"/>
          <w:i/>
          <w:kern w:val="3"/>
          <w:sz w:val="24"/>
          <w:szCs w:val="24"/>
          <w:lang w:val="de-DE" w:eastAsia="ja-JP" w:bidi="fa-IR"/>
        </w:rPr>
        <w:t>болезни</w:t>
      </w:r>
      <w:proofErr w:type="spellEnd"/>
      <w:r>
        <w:rPr>
          <w:rFonts w:ascii="Times New Roman" w:eastAsia="Andale Sans UI" w:hAnsi="Times New Roman" w:cs="Times New Roman"/>
          <w:i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>
        <w:rPr>
          <w:rFonts w:ascii="Times New Roman" w:eastAsia="Andale Sans UI" w:hAnsi="Times New Roman" w:cs="Times New Roman"/>
          <w:i/>
          <w:kern w:val="3"/>
          <w:sz w:val="24"/>
          <w:szCs w:val="24"/>
          <w:lang w:val="de-DE" w:eastAsia="ja-JP" w:bidi="fa-IR"/>
        </w:rPr>
        <w:t>свиней</w:t>
      </w:r>
      <w:proofErr w:type="spellEnd"/>
      <w:r>
        <w:rPr>
          <w:rFonts w:ascii="Times New Roman" w:eastAsia="Andale Sans UI" w:hAnsi="Times New Roman" w:cs="Times New Roman"/>
          <w:i/>
          <w:kern w:val="3"/>
          <w:sz w:val="24"/>
          <w:szCs w:val="24"/>
          <w:lang w:val="de-DE" w:eastAsia="ja-JP" w:bidi="fa-IR"/>
        </w:rPr>
        <w:t>?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>
        <w:rPr>
          <w:rFonts w:ascii="Times New Roman" w:eastAsia="Andale Sans UI" w:hAnsi="Times New Roman" w:cs="Times New Roman"/>
          <w:i/>
          <w:kern w:val="3"/>
          <w:sz w:val="24"/>
          <w:szCs w:val="24"/>
          <w:lang w:eastAsia="ja-JP" w:bidi="fa-IR"/>
        </w:rPr>
        <w:t>Выбери правильный ответ</w:t>
      </w:r>
      <w:r>
        <w:rPr>
          <w:rFonts w:ascii="Times New Roman" w:eastAsia="Andale Sans UI" w:hAnsi="Times New Roman" w:cs="Times New Roman"/>
          <w:i/>
          <w:kern w:val="3"/>
          <w:sz w:val="24"/>
          <w:szCs w:val="24"/>
          <w:u w:val="single"/>
          <w:lang w:eastAsia="ja-JP" w:bidi="fa-IR"/>
        </w:rPr>
        <w:t>.</w:t>
      </w:r>
      <w:r>
        <w:rPr>
          <w:rFonts w:ascii="Times New Roman" w:eastAsia="Andale Sans UI" w:hAnsi="Times New Roman" w:cs="Times New Roman"/>
          <w:i/>
          <w:noProof/>
          <w:kern w:val="3"/>
          <w:sz w:val="24"/>
          <w:szCs w:val="24"/>
          <w:lang w:eastAsia="ru-RU"/>
        </w:rPr>
        <w:drawing>
          <wp:inline distT="0" distB="0" distL="0" distR="0">
            <wp:extent cx="381000" cy="381000"/>
            <wp:effectExtent l="0" t="0" r="0" b="0"/>
            <wp:docPr id="81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" name="Рисунок 2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68B0" w:rsidRDefault="006B1124">
      <w:pPr>
        <w:widowControl w:val="0"/>
        <w:suppressAutoHyphens/>
        <w:autoSpaceDN w:val="0"/>
        <w:spacing w:after="0" w:line="240" w:lineRule="auto"/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</w:pPr>
      <w:r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А) </w:t>
      </w:r>
      <w:proofErr w:type="spellStart"/>
      <w:r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заразные</w:t>
      </w:r>
      <w:proofErr w:type="spellEnd"/>
    </w:p>
    <w:p w:rsidR="00E468B0" w:rsidRDefault="006B1124">
      <w:pPr>
        <w:widowControl w:val="0"/>
        <w:suppressAutoHyphens/>
        <w:autoSpaceDN w:val="0"/>
        <w:spacing w:after="0" w:line="240" w:lineRule="auto"/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</w:pPr>
      <w:r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Б) </w:t>
      </w:r>
      <w:proofErr w:type="spellStart"/>
      <w:r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незаразные</w:t>
      </w:r>
      <w:proofErr w:type="spellEnd"/>
    </w:p>
    <w:p w:rsidR="00E468B0" w:rsidRDefault="006B1124">
      <w:pPr>
        <w:widowControl w:val="0"/>
        <w:suppressAutoHyphens/>
        <w:autoSpaceDN w:val="0"/>
        <w:spacing w:after="0" w:line="240" w:lineRule="auto"/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</w:pPr>
      <w:r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lastRenderedPageBreak/>
        <w:t xml:space="preserve">В) </w:t>
      </w:r>
      <w:proofErr w:type="spellStart"/>
      <w:r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хронические</w:t>
      </w:r>
      <w:proofErr w:type="spellEnd"/>
    </w:p>
    <w:p w:rsidR="00E468B0" w:rsidRDefault="006B1124">
      <w:pPr>
        <w:widowControl w:val="0"/>
        <w:suppressAutoHyphens/>
        <w:autoSpaceDN w:val="0"/>
        <w:spacing w:after="0" w:line="240" w:lineRule="auto"/>
        <w:rPr>
          <w:rFonts w:ascii="Times New Roman" w:eastAsia="Andale Sans UI" w:hAnsi="Times New Roman" w:cs="Times New Roman"/>
          <w:b/>
          <w:kern w:val="3"/>
          <w:sz w:val="24"/>
          <w:szCs w:val="24"/>
          <w:lang w:val="de-DE" w:eastAsia="ja-JP" w:bidi="fa-IR"/>
        </w:rPr>
      </w:pPr>
      <w:r>
        <w:rPr>
          <w:rFonts w:ascii="Times New Roman" w:eastAsia="Andale Sans UI" w:hAnsi="Times New Roman" w:cs="Times New Roman"/>
          <w:i/>
          <w:kern w:val="3"/>
          <w:sz w:val="24"/>
          <w:szCs w:val="24"/>
          <w:lang w:eastAsia="ja-JP" w:bidi="fa-IR"/>
        </w:rPr>
        <w:t>3</w:t>
      </w:r>
      <w:r>
        <w:rPr>
          <w:rFonts w:ascii="Times New Roman" w:eastAsia="Andale Sans UI" w:hAnsi="Times New Roman" w:cs="Times New Roman"/>
          <w:i/>
          <w:kern w:val="3"/>
          <w:sz w:val="24"/>
          <w:szCs w:val="24"/>
          <w:lang w:val="de-DE" w:eastAsia="ja-JP" w:bidi="fa-IR"/>
        </w:rPr>
        <w:t xml:space="preserve">. </w:t>
      </w:r>
      <w:proofErr w:type="spellStart"/>
      <w:r>
        <w:rPr>
          <w:rFonts w:ascii="Times New Roman" w:eastAsia="Andale Sans UI" w:hAnsi="Times New Roman" w:cs="Times New Roman"/>
          <w:i/>
          <w:kern w:val="3"/>
          <w:sz w:val="24"/>
          <w:szCs w:val="24"/>
          <w:lang w:val="de-DE" w:eastAsia="ja-JP" w:bidi="fa-IR"/>
        </w:rPr>
        <w:t>На</w:t>
      </w:r>
      <w:proofErr w:type="spellEnd"/>
      <w:r>
        <w:rPr>
          <w:rFonts w:ascii="Times New Roman" w:eastAsia="Andale Sans UI" w:hAnsi="Times New Roman" w:cs="Times New Roman"/>
          <w:i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>
        <w:rPr>
          <w:rFonts w:ascii="Times New Roman" w:eastAsia="Andale Sans UI" w:hAnsi="Times New Roman" w:cs="Times New Roman"/>
          <w:i/>
          <w:kern w:val="3"/>
          <w:sz w:val="24"/>
          <w:szCs w:val="24"/>
          <w:lang w:val="de-DE" w:eastAsia="ja-JP" w:bidi="fa-IR"/>
        </w:rPr>
        <w:t>какие</w:t>
      </w:r>
      <w:proofErr w:type="spellEnd"/>
      <w:r>
        <w:rPr>
          <w:rFonts w:ascii="Times New Roman" w:eastAsia="Andale Sans UI" w:hAnsi="Times New Roman" w:cs="Times New Roman"/>
          <w:i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>
        <w:rPr>
          <w:rFonts w:ascii="Times New Roman" w:eastAsia="Andale Sans UI" w:hAnsi="Times New Roman" w:cs="Times New Roman"/>
          <w:i/>
          <w:kern w:val="3"/>
          <w:sz w:val="24"/>
          <w:szCs w:val="24"/>
          <w:lang w:val="de-DE" w:eastAsia="ja-JP" w:bidi="fa-IR"/>
        </w:rPr>
        <w:t>группы</w:t>
      </w:r>
      <w:proofErr w:type="spellEnd"/>
      <w:r>
        <w:rPr>
          <w:rFonts w:ascii="Times New Roman" w:eastAsia="Andale Sans UI" w:hAnsi="Times New Roman" w:cs="Times New Roman"/>
          <w:i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>
        <w:rPr>
          <w:rFonts w:ascii="Times New Roman" w:eastAsia="Andale Sans UI" w:hAnsi="Times New Roman" w:cs="Times New Roman"/>
          <w:i/>
          <w:kern w:val="3"/>
          <w:sz w:val="24"/>
          <w:szCs w:val="24"/>
          <w:lang w:val="de-DE" w:eastAsia="ja-JP" w:bidi="fa-IR"/>
        </w:rPr>
        <w:t>делятся</w:t>
      </w:r>
      <w:proofErr w:type="spellEnd"/>
      <w:r>
        <w:rPr>
          <w:rFonts w:ascii="Times New Roman" w:eastAsia="Andale Sans UI" w:hAnsi="Times New Roman" w:cs="Times New Roman"/>
          <w:i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>
        <w:rPr>
          <w:rFonts w:ascii="Times New Roman" w:eastAsia="Andale Sans UI" w:hAnsi="Times New Roman" w:cs="Times New Roman"/>
          <w:i/>
          <w:kern w:val="3"/>
          <w:sz w:val="24"/>
          <w:szCs w:val="24"/>
          <w:lang w:val="de-DE" w:eastAsia="ja-JP" w:bidi="fa-IR"/>
        </w:rPr>
        <w:t>корма</w:t>
      </w:r>
      <w:proofErr w:type="spellEnd"/>
      <w:r>
        <w:rPr>
          <w:rFonts w:ascii="Times New Roman" w:eastAsia="Andale Sans UI" w:hAnsi="Times New Roman" w:cs="Times New Roman"/>
          <w:i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>
        <w:rPr>
          <w:rFonts w:ascii="Times New Roman" w:eastAsia="Andale Sans UI" w:hAnsi="Times New Roman" w:cs="Times New Roman"/>
          <w:i/>
          <w:kern w:val="3"/>
          <w:sz w:val="24"/>
          <w:szCs w:val="24"/>
          <w:lang w:val="de-DE" w:eastAsia="ja-JP" w:bidi="fa-IR"/>
        </w:rPr>
        <w:t>для</w:t>
      </w:r>
      <w:proofErr w:type="spellEnd"/>
      <w:r>
        <w:rPr>
          <w:rFonts w:ascii="Times New Roman" w:eastAsia="Andale Sans UI" w:hAnsi="Times New Roman" w:cs="Times New Roman"/>
          <w:i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>
        <w:rPr>
          <w:rFonts w:ascii="Times New Roman" w:eastAsia="Andale Sans UI" w:hAnsi="Times New Roman" w:cs="Times New Roman"/>
          <w:i/>
          <w:kern w:val="3"/>
          <w:sz w:val="24"/>
          <w:szCs w:val="24"/>
          <w:lang w:val="de-DE" w:eastAsia="ja-JP" w:bidi="fa-IR"/>
        </w:rPr>
        <w:t>свиней</w:t>
      </w:r>
      <w:proofErr w:type="spellEnd"/>
      <w:r>
        <w:rPr>
          <w:rFonts w:ascii="Times New Roman" w:eastAsia="Andale Sans UI" w:hAnsi="Times New Roman" w:cs="Times New Roman"/>
          <w:i/>
          <w:kern w:val="3"/>
          <w:sz w:val="24"/>
          <w:szCs w:val="24"/>
          <w:lang w:val="de-DE" w:eastAsia="ja-JP" w:bidi="fa-IR"/>
        </w:rPr>
        <w:t>?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>
        <w:rPr>
          <w:rFonts w:ascii="Times New Roman" w:eastAsia="Andale Sans UI" w:hAnsi="Times New Roman" w:cs="Times New Roman"/>
          <w:i/>
          <w:kern w:val="3"/>
          <w:sz w:val="24"/>
          <w:szCs w:val="24"/>
          <w:lang w:eastAsia="ja-JP" w:bidi="fa-IR"/>
        </w:rPr>
        <w:t>Выбери правильный ответ</w:t>
      </w:r>
      <w:r>
        <w:rPr>
          <w:rFonts w:ascii="Times New Roman" w:eastAsia="Andale Sans UI" w:hAnsi="Times New Roman" w:cs="Times New Roman"/>
          <w:i/>
          <w:kern w:val="3"/>
          <w:sz w:val="24"/>
          <w:szCs w:val="24"/>
          <w:u w:val="single"/>
          <w:lang w:eastAsia="ja-JP" w:bidi="fa-IR"/>
        </w:rPr>
        <w:t>.</w:t>
      </w:r>
      <w:r>
        <w:rPr>
          <w:rFonts w:ascii="Times New Roman" w:eastAsia="Andale Sans UI" w:hAnsi="Times New Roman" w:cs="Times New Roman"/>
          <w:b/>
          <w:noProof/>
          <w:kern w:val="3"/>
          <w:sz w:val="24"/>
          <w:szCs w:val="24"/>
          <w:lang w:eastAsia="ru-RU"/>
        </w:rPr>
        <w:drawing>
          <wp:inline distT="0" distB="0" distL="0" distR="0">
            <wp:extent cx="381000" cy="381000"/>
            <wp:effectExtent l="0" t="0" r="0" b="0"/>
            <wp:docPr id="82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" name="Рисунок 2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68B0" w:rsidRDefault="006B1124">
      <w:pPr>
        <w:widowControl w:val="0"/>
        <w:suppressAutoHyphens/>
        <w:autoSpaceDN w:val="0"/>
        <w:spacing w:after="0" w:line="240" w:lineRule="auto"/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</w:pPr>
      <w:r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А) </w:t>
      </w:r>
      <w:proofErr w:type="spellStart"/>
      <w:r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зерновые</w:t>
      </w:r>
      <w:proofErr w:type="spellEnd"/>
    </w:p>
    <w:p w:rsidR="00E468B0" w:rsidRDefault="006B1124">
      <w:pPr>
        <w:widowControl w:val="0"/>
        <w:suppressAutoHyphens/>
        <w:autoSpaceDN w:val="0"/>
        <w:spacing w:after="0" w:line="240" w:lineRule="auto"/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</w:pPr>
      <w:r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Б) </w:t>
      </w:r>
      <w:proofErr w:type="spellStart"/>
      <w:r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сочные</w:t>
      </w:r>
      <w:proofErr w:type="spellEnd"/>
      <w:r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и </w:t>
      </w:r>
      <w:proofErr w:type="spellStart"/>
      <w:r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зелёные</w:t>
      </w:r>
      <w:proofErr w:type="spellEnd"/>
    </w:p>
    <w:p w:rsidR="00E468B0" w:rsidRDefault="006B1124">
      <w:pPr>
        <w:widowControl w:val="0"/>
        <w:suppressAutoHyphens/>
        <w:autoSpaceDN w:val="0"/>
        <w:spacing w:after="0" w:line="240" w:lineRule="auto"/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</w:pPr>
      <w:r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В) </w:t>
      </w:r>
      <w:proofErr w:type="spellStart"/>
      <w:r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корма</w:t>
      </w:r>
      <w:proofErr w:type="spellEnd"/>
      <w:r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животного</w:t>
      </w:r>
      <w:proofErr w:type="spellEnd"/>
      <w:r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происхождения</w:t>
      </w:r>
      <w:proofErr w:type="spellEnd"/>
    </w:p>
    <w:p w:rsidR="00E468B0" w:rsidRDefault="006B1124">
      <w:pPr>
        <w:rPr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4</w:t>
      </w:r>
      <w:r>
        <w:rPr>
          <w:rFonts w:ascii="Times New Roman" w:hAnsi="Times New Roman" w:cs="Times New Roman"/>
          <w:i/>
          <w:sz w:val="24"/>
          <w:szCs w:val="24"/>
        </w:rPr>
        <w:t xml:space="preserve">. </w:t>
      </w:r>
      <w:r>
        <w:rPr>
          <w:rFonts w:ascii="Times New Roman" w:hAnsi="Times New Roman" w:cs="Times New Roman"/>
          <w:i/>
          <w:sz w:val="24"/>
          <w:szCs w:val="24"/>
          <w:u w:val="single"/>
        </w:rPr>
        <w:t>Соедини стрелками фото и название капусты</w:t>
      </w:r>
      <w:r>
        <w:rPr>
          <w:noProof/>
          <w:sz w:val="28"/>
          <w:szCs w:val="28"/>
          <w:lang w:eastAsia="ru-RU"/>
        </w:rPr>
        <w:drawing>
          <wp:inline distT="0" distB="0" distL="0" distR="0">
            <wp:extent cx="295275" cy="295275"/>
            <wp:effectExtent l="0" t="0" r="9525" b="9525"/>
            <wp:docPr id="85" name="Рисунок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" name="Рисунок 8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95275" cy="29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68B0" w:rsidRDefault="006B1124">
      <w:pPr>
        <w:rPr>
          <w:sz w:val="28"/>
          <w:szCs w:val="28"/>
        </w:rPr>
      </w:pPr>
      <w:r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2152015</wp:posOffset>
                </wp:positionH>
                <wp:positionV relativeFrom="paragraph">
                  <wp:posOffset>732790</wp:posOffset>
                </wp:positionV>
                <wp:extent cx="1333500" cy="259080"/>
                <wp:effectExtent l="0" t="0" r="19050" b="26670"/>
                <wp:wrapNone/>
                <wp:docPr id="83" name="Прямоугольник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3500" cy="259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:rsidR="003E0A9D" w:rsidRDefault="003E0A9D">
                            <w:r>
                              <w:t>Белокочанная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83" o:spid="_x0000_s1034" style="position:absolute;margin-left:169.45pt;margin-top:57.7pt;width:105pt;height:20.4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">
                <v:textbox>
                  <w:txbxContent>
                    <w:p w:rsidR="003E0A9D" w:rsidRDefault="003E0A9D">
                      <w:r>
                        <w:t>Белокочанная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2152015</wp:posOffset>
                </wp:positionH>
                <wp:positionV relativeFrom="paragraph">
                  <wp:posOffset>232410</wp:posOffset>
                </wp:positionV>
                <wp:extent cx="1333500" cy="259080"/>
                <wp:effectExtent l="0" t="0" r="19050" b="26670"/>
                <wp:wrapNone/>
                <wp:docPr id="84" name="Прямоугольник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3500" cy="259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:rsidR="003E0A9D" w:rsidRDefault="003E0A9D">
                            <w:pPr>
                              <w:jc w:val="center"/>
                            </w:pPr>
                            <w:r>
                              <w:t>Цветная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84" o:spid="_x0000_s1035" style="position:absolute;margin-left:169.45pt;margin-top:18.3pt;width:105pt;height:20.4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">
                <v:textbox>
                  <w:txbxContent>
                    <w:p w:rsidR="003E0A9D" w:rsidRDefault="003E0A9D">
                      <w:pPr>
                        <w:jc w:val="center"/>
                      </w:pPr>
                      <w:r>
                        <w:t>Цветная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sz w:val="28"/>
          <w:szCs w:val="28"/>
        </w:rPr>
        <w:t xml:space="preserve">  </w:t>
      </w:r>
      <w:r>
        <w:rPr>
          <w:noProof/>
          <w:sz w:val="28"/>
          <w:szCs w:val="28"/>
          <w:lang w:eastAsia="ru-RU"/>
        </w:rPr>
        <w:drawing>
          <wp:inline distT="0" distB="0" distL="0" distR="0">
            <wp:extent cx="1581150" cy="1057275"/>
            <wp:effectExtent l="0" t="0" r="0" b="9525"/>
            <wp:docPr id="86" name="Рисунок 86" descr="Описание: https://avatars.mds.yandex.net/get-marketpic/988047/market_DUTue4XrBK1wErs7b1lK6w/ori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" name="Рисунок 86" descr="Описание: https://avatars.mds.yandex.net/get-marketpic/988047/market_DUTue4XrBK1wErs7b1lK6w/ori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81150" cy="1057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                                                   </w:t>
      </w:r>
      <w:r>
        <w:rPr>
          <w:noProof/>
          <w:sz w:val="28"/>
          <w:szCs w:val="28"/>
          <w:lang w:eastAsia="ru-RU"/>
        </w:rPr>
        <w:drawing>
          <wp:inline distT="0" distB="0" distL="0" distR="0">
            <wp:extent cx="1504950" cy="1019175"/>
            <wp:effectExtent l="0" t="0" r="0" b="9525"/>
            <wp:docPr id="87" name="Рисунок 87" descr="Описание: https://yagodka.club/wp-content/uploads/2018/04/cvetnaya-kapusta-sorta-snouboll-1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" name="Рисунок 87" descr="Описание: https://yagodka.club/wp-content/uploads/2018/04/cvetnaya-kapusta-sorta-snouboll-123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0495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       </w:t>
      </w:r>
    </w:p>
    <w:p w:rsidR="00E468B0" w:rsidRDefault="00E468B0">
      <w:pPr>
        <w:widowControl w:val="0"/>
        <w:suppressAutoHyphens/>
        <w:autoSpaceDN w:val="0"/>
        <w:spacing w:after="0" w:line="240" w:lineRule="auto"/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</w:pPr>
    </w:p>
    <w:p w:rsidR="00E468B0" w:rsidRDefault="00E468B0">
      <w:pPr>
        <w:widowControl w:val="0"/>
        <w:suppressAutoHyphens/>
        <w:autoSpaceDN w:val="0"/>
        <w:spacing w:after="0" w:line="240" w:lineRule="auto"/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</w:pPr>
    </w:p>
    <w:p w:rsidR="00E468B0" w:rsidRDefault="00E468B0">
      <w:pPr>
        <w:widowControl w:val="0"/>
        <w:suppressAutoHyphens/>
        <w:autoSpaceDN w:val="0"/>
        <w:spacing w:after="0" w:line="240" w:lineRule="auto"/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</w:pPr>
    </w:p>
    <w:p w:rsidR="00E468B0" w:rsidRDefault="006B1124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8"/>
          <w:lang w:eastAsia="ru-RU"/>
        </w:rPr>
        <w:t>5. Какая из этих теплиц ДВУСКАТНАЯ? Выбери правильный ответ.</w:t>
      </w:r>
      <w:r>
        <w:rPr>
          <w:rFonts w:ascii="Times New Roman" w:eastAsia="Times New Roman" w:hAnsi="Times New Roman" w:cs="Times New Roman"/>
          <w:i/>
          <w:noProof/>
          <w:sz w:val="24"/>
          <w:szCs w:val="28"/>
          <w:lang w:eastAsia="ru-RU"/>
        </w:rPr>
        <w:drawing>
          <wp:inline distT="0" distB="0" distL="0" distR="0">
            <wp:extent cx="381000" cy="381000"/>
            <wp:effectExtent l="0" t="0" r="0" b="0"/>
            <wp:docPr id="88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" name="Рисунок 44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68B0" w:rsidRDefault="006B11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8"/>
          <w:lang w:eastAsia="ru-RU"/>
        </w:rPr>
        <w:drawing>
          <wp:inline distT="0" distB="0" distL="0" distR="0">
            <wp:extent cx="3514725" cy="1019175"/>
            <wp:effectExtent l="0" t="0" r="9525" b="9525"/>
            <wp:docPr id="89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514725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68B0" w:rsidRDefault="00E468B0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E468B0" w:rsidRDefault="006B1124">
      <w:pPr>
        <w:rPr>
          <w:b/>
          <w:i/>
        </w:rPr>
      </w:pPr>
      <w:r>
        <w:rPr>
          <w:b/>
          <w:i/>
        </w:rPr>
        <w:t xml:space="preserve">          А)                                   Б)                                       В)</w:t>
      </w:r>
    </w:p>
    <w:p w:rsidR="00E468B0" w:rsidRDefault="006B1124">
      <w:pPr>
        <w:widowControl w:val="0"/>
        <w:suppressAutoHyphens/>
        <w:autoSpaceDN w:val="0"/>
        <w:spacing w:after="0" w:line="240" w:lineRule="auto"/>
        <w:rPr>
          <w:rFonts w:ascii="Times New Roman" w:eastAsia="Andale Sans UI" w:hAnsi="Times New Roman" w:cs="Times New Roman"/>
          <w:i/>
          <w:kern w:val="3"/>
          <w:sz w:val="24"/>
          <w:szCs w:val="24"/>
          <w:lang w:val="de-DE" w:eastAsia="ja-JP" w:bidi="fa-IR"/>
        </w:rPr>
      </w:pPr>
      <w:r>
        <w:rPr>
          <w:rFonts w:ascii="Times New Roman" w:eastAsia="Andale Sans UI" w:hAnsi="Times New Roman" w:cs="Times New Roman"/>
          <w:i/>
          <w:kern w:val="3"/>
          <w:sz w:val="24"/>
          <w:szCs w:val="24"/>
          <w:lang w:val="de-DE" w:eastAsia="ja-JP" w:bidi="fa-IR"/>
        </w:rPr>
        <w:t xml:space="preserve">6. </w:t>
      </w:r>
      <w:proofErr w:type="spellStart"/>
      <w:r>
        <w:rPr>
          <w:rFonts w:ascii="Times New Roman" w:eastAsia="Andale Sans UI" w:hAnsi="Times New Roman" w:cs="Times New Roman"/>
          <w:i/>
          <w:kern w:val="3"/>
          <w:sz w:val="24"/>
          <w:szCs w:val="24"/>
          <w:lang w:val="de-DE" w:eastAsia="ja-JP" w:bidi="fa-IR"/>
        </w:rPr>
        <w:t>Как</w:t>
      </w:r>
      <w:proofErr w:type="spellEnd"/>
      <w:r>
        <w:rPr>
          <w:rFonts w:ascii="Times New Roman" w:eastAsia="Andale Sans UI" w:hAnsi="Times New Roman" w:cs="Times New Roman"/>
          <w:i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>
        <w:rPr>
          <w:rFonts w:ascii="Times New Roman" w:eastAsia="Andale Sans UI" w:hAnsi="Times New Roman" w:cs="Times New Roman"/>
          <w:i/>
          <w:kern w:val="3"/>
          <w:sz w:val="24"/>
          <w:szCs w:val="24"/>
          <w:lang w:val="de-DE" w:eastAsia="ja-JP" w:bidi="fa-IR"/>
        </w:rPr>
        <w:t>поросята</w:t>
      </w:r>
      <w:proofErr w:type="spellEnd"/>
      <w:r>
        <w:rPr>
          <w:rFonts w:ascii="Times New Roman" w:eastAsia="Andale Sans UI" w:hAnsi="Times New Roman" w:cs="Times New Roman"/>
          <w:i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>
        <w:rPr>
          <w:rFonts w:ascii="Times New Roman" w:eastAsia="Andale Sans UI" w:hAnsi="Times New Roman" w:cs="Times New Roman"/>
          <w:i/>
          <w:kern w:val="3"/>
          <w:sz w:val="24"/>
          <w:szCs w:val="24"/>
          <w:lang w:val="de-DE" w:eastAsia="ja-JP" w:bidi="fa-IR"/>
        </w:rPr>
        <w:t>делятся</w:t>
      </w:r>
      <w:proofErr w:type="spellEnd"/>
      <w:r>
        <w:rPr>
          <w:rFonts w:ascii="Times New Roman" w:eastAsia="Andale Sans UI" w:hAnsi="Times New Roman" w:cs="Times New Roman"/>
          <w:i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>
        <w:rPr>
          <w:rFonts w:ascii="Times New Roman" w:eastAsia="Andale Sans UI" w:hAnsi="Times New Roman" w:cs="Times New Roman"/>
          <w:i/>
          <w:kern w:val="3"/>
          <w:sz w:val="24"/>
          <w:szCs w:val="24"/>
          <w:lang w:val="de-DE" w:eastAsia="ja-JP" w:bidi="fa-IR"/>
        </w:rPr>
        <w:t>по</w:t>
      </w:r>
      <w:proofErr w:type="spellEnd"/>
      <w:r>
        <w:rPr>
          <w:rFonts w:ascii="Times New Roman" w:eastAsia="Andale Sans UI" w:hAnsi="Times New Roman" w:cs="Times New Roman"/>
          <w:i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>
        <w:rPr>
          <w:rFonts w:ascii="Times New Roman" w:eastAsia="Andale Sans UI" w:hAnsi="Times New Roman" w:cs="Times New Roman"/>
          <w:i/>
          <w:kern w:val="3"/>
          <w:sz w:val="24"/>
          <w:szCs w:val="24"/>
          <w:lang w:val="de-DE" w:eastAsia="ja-JP" w:bidi="fa-IR"/>
        </w:rPr>
        <w:t>возрасту</w:t>
      </w:r>
      <w:proofErr w:type="spellEnd"/>
      <w:r>
        <w:rPr>
          <w:rFonts w:ascii="Times New Roman" w:eastAsia="Andale Sans UI" w:hAnsi="Times New Roman" w:cs="Times New Roman"/>
          <w:i/>
          <w:kern w:val="3"/>
          <w:sz w:val="24"/>
          <w:szCs w:val="24"/>
          <w:lang w:val="de-DE" w:eastAsia="ja-JP" w:bidi="fa-IR"/>
        </w:rPr>
        <w:t xml:space="preserve">?  </w:t>
      </w:r>
    </w:p>
    <w:p w:rsidR="00E468B0" w:rsidRDefault="006B1124">
      <w:pPr>
        <w:widowControl w:val="0"/>
        <w:suppressAutoHyphens/>
        <w:autoSpaceDN w:val="0"/>
        <w:spacing w:after="0" w:line="240" w:lineRule="auto"/>
        <w:rPr>
          <w:rFonts w:ascii="Times New Roman" w:eastAsia="Andale Sans UI" w:hAnsi="Times New Roman" w:cs="Times New Roman"/>
          <w:i/>
          <w:kern w:val="3"/>
          <w:sz w:val="24"/>
          <w:szCs w:val="24"/>
          <w:lang w:val="de-DE" w:eastAsia="ja-JP" w:bidi="fa-IR"/>
        </w:rPr>
      </w:pPr>
      <w:proofErr w:type="spellStart"/>
      <w:r>
        <w:rPr>
          <w:rFonts w:ascii="Times New Roman" w:eastAsia="Andale Sans UI" w:hAnsi="Times New Roman" w:cs="Times New Roman"/>
          <w:i/>
          <w:kern w:val="3"/>
          <w:sz w:val="24"/>
          <w:szCs w:val="24"/>
          <w:lang w:val="de-DE" w:eastAsia="ja-JP" w:bidi="fa-IR"/>
        </w:rPr>
        <w:t>Напишите</w:t>
      </w:r>
      <w:proofErr w:type="spellEnd"/>
      <w:r>
        <w:rPr>
          <w:rFonts w:ascii="Times New Roman" w:eastAsia="Andale Sans UI" w:hAnsi="Times New Roman" w:cs="Times New Roman"/>
          <w:i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>
        <w:rPr>
          <w:rFonts w:ascii="Times New Roman" w:eastAsia="Andale Sans UI" w:hAnsi="Times New Roman" w:cs="Times New Roman"/>
          <w:i/>
          <w:kern w:val="3"/>
          <w:sz w:val="24"/>
          <w:szCs w:val="24"/>
          <w:lang w:val="de-DE" w:eastAsia="ja-JP" w:bidi="fa-IR"/>
        </w:rPr>
        <w:t>последовательность</w:t>
      </w:r>
      <w:proofErr w:type="spellEnd"/>
      <w:r>
        <w:rPr>
          <w:rFonts w:ascii="Times New Roman" w:eastAsia="Andale Sans UI" w:hAnsi="Times New Roman" w:cs="Times New Roman"/>
          <w:i/>
          <w:kern w:val="3"/>
          <w:sz w:val="24"/>
          <w:szCs w:val="24"/>
          <w:lang w:val="de-DE" w:eastAsia="ja-JP" w:bidi="fa-IR"/>
        </w:rPr>
        <w:t>.</w:t>
      </w:r>
    </w:p>
    <w:p w:rsidR="00E468B0" w:rsidRDefault="006B1124">
      <w:pPr>
        <w:widowControl w:val="0"/>
        <w:suppressAutoHyphens/>
        <w:autoSpaceDN w:val="0"/>
        <w:spacing w:after="0" w:line="240" w:lineRule="auto"/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</w:pPr>
      <w:r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А) </w:t>
      </w:r>
      <w:proofErr w:type="spellStart"/>
      <w:r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подсвинки</w:t>
      </w:r>
      <w:proofErr w:type="spellEnd"/>
    </w:p>
    <w:p w:rsidR="00E468B0" w:rsidRDefault="006B1124">
      <w:pPr>
        <w:widowControl w:val="0"/>
        <w:suppressAutoHyphens/>
        <w:autoSpaceDN w:val="0"/>
        <w:spacing w:after="0" w:line="240" w:lineRule="auto"/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</w:pPr>
      <w:r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Б) </w:t>
      </w:r>
      <w:proofErr w:type="spellStart"/>
      <w:r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поросята-сосуны</w:t>
      </w:r>
      <w:proofErr w:type="spellEnd"/>
    </w:p>
    <w:p w:rsidR="00E468B0" w:rsidRDefault="006B1124">
      <w:pPr>
        <w:widowControl w:val="0"/>
        <w:suppressAutoHyphens/>
        <w:autoSpaceDN w:val="0"/>
        <w:spacing w:after="0" w:line="240" w:lineRule="auto"/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</w:pPr>
      <w:r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lastRenderedPageBreak/>
        <w:t xml:space="preserve">В) </w:t>
      </w:r>
      <w:proofErr w:type="spellStart"/>
      <w:r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поросята</w:t>
      </w:r>
      <w:proofErr w:type="spellEnd"/>
      <w:r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 – </w:t>
      </w:r>
      <w:proofErr w:type="spellStart"/>
      <w:r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отъёмыши</w:t>
      </w:r>
      <w:proofErr w:type="spellEnd"/>
    </w:p>
    <w:p w:rsidR="00E468B0" w:rsidRDefault="006B1124">
      <w:pPr>
        <w:widowControl w:val="0"/>
        <w:suppressAutoHyphens/>
        <w:autoSpaceDN w:val="0"/>
        <w:spacing w:after="0" w:line="240" w:lineRule="auto"/>
        <w:rPr>
          <w:rFonts w:ascii="Times New Roman" w:eastAsia="Andale Sans UI" w:hAnsi="Times New Roman" w:cs="Times New Roman"/>
          <w:b/>
          <w:kern w:val="3"/>
          <w:sz w:val="24"/>
          <w:szCs w:val="24"/>
          <w:lang w:val="de-DE" w:eastAsia="ja-JP" w:bidi="fa-IR"/>
        </w:rPr>
      </w:pPr>
      <w:r>
        <w:rPr>
          <w:rFonts w:ascii="Times New Roman" w:eastAsia="Andale Sans UI" w:hAnsi="Times New Roman" w:cs="Times New Roman"/>
          <w:i/>
          <w:kern w:val="3"/>
          <w:sz w:val="24"/>
          <w:szCs w:val="24"/>
          <w:lang w:val="de-DE" w:eastAsia="ja-JP" w:bidi="fa-IR"/>
        </w:rPr>
        <w:t xml:space="preserve">7. </w:t>
      </w:r>
      <w:proofErr w:type="spellStart"/>
      <w:r>
        <w:rPr>
          <w:rFonts w:ascii="Times New Roman" w:eastAsia="Andale Sans UI" w:hAnsi="Times New Roman" w:cs="Times New Roman"/>
          <w:i/>
          <w:kern w:val="3"/>
          <w:sz w:val="24"/>
          <w:szCs w:val="24"/>
          <w:lang w:val="de-DE" w:eastAsia="ja-JP" w:bidi="fa-IR"/>
        </w:rPr>
        <w:t>На</w:t>
      </w:r>
      <w:proofErr w:type="spellEnd"/>
      <w:r>
        <w:rPr>
          <w:rFonts w:ascii="Times New Roman" w:eastAsia="Andale Sans UI" w:hAnsi="Times New Roman" w:cs="Times New Roman"/>
          <w:i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>
        <w:rPr>
          <w:rFonts w:ascii="Times New Roman" w:eastAsia="Andale Sans UI" w:hAnsi="Times New Roman" w:cs="Times New Roman"/>
          <w:i/>
          <w:kern w:val="3"/>
          <w:sz w:val="24"/>
          <w:szCs w:val="24"/>
          <w:lang w:val="de-DE" w:eastAsia="ja-JP" w:bidi="fa-IR"/>
        </w:rPr>
        <w:t>какие</w:t>
      </w:r>
      <w:proofErr w:type="spellEnd"/>
      <w:r>
        <w:rPr>
          <w:rFonts w:ascii="Times New Roman" w:eastAsia="Andale Sans UI" w:hAnsi="Times New Roman" w:cs="Times New Roman"/>
          <w:i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>
        <w:rPr>
          <w:rFonts w:ascii="Times New Roman" w:eastAsia="Andale Sans UI" w:hAnsi="Times New Roman" w:cs="Times New Roman"/>
          <w:i/>
          <w:kern w:val="3"/>
          <w:sz w:val="24"/>
          <w:szCs w:val="24"/>
          <w:lang w:val="de-DE" w:eastAsia="ja-JP" w:bidi="fa-IR"/>
        </w:rPr>
        <w:t>производственные</w:t>
      </w:r>
      <w:proofErr w:type="spellEnd"/>
      <w:r>
        <w:rPr>
          <w:rFonts w:ascii="Times New Roman" w:eastAsia="Andale Sans UI" w:hAnsi="Times New Roman" w:cs="Times New Roman"/>
          <w:i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>
        <w:rPr>
          <w:rFonts w:ascii="Times New Roman" w:eastAsia="Andale Sans UI" w:hAnsi="Times New Roman" w:cs="Times New Roman"/>
          <w:i/>
          <w:kern w:val="3"/>
          <w:sz w:val="24"/>
          <w:szCs w:val="24"/>
          <w:lang w:val="de-DE" w:eastAsia="ja-JP" w:bidi="fa-IR"/>
        </w:rPr>
        <w:t>группы</w:t>
      </w:r>
      <w:proofErr w:type="spellEnd"/>
      <w:r>
        <w:rPr>
          <w:rFonts w:ascii="Times New Roman" w:eastAsia="Andale Sans UI" w:hAnsi="Times New Roman" w:cs="Times New Roman"/>
          <w:i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>
        <w:rPr>
          <w:rFonts w:ascii="Times New Roman" w:eastAsia="Andale Sans UI" w:hAnsi="Times New Roman" w:cs="Times New Roman"/>
          <w:i/>
          <w:kern w:val="3"/>
          <w:sz w:val="24"/>
          <w:szCs w:val="24"/>
          <w:lang w:val="de-DE" w:eastAsia="ja-JP" w:bidi="fa-IR"/>
        </w:rPr>
        <w:t>делятся</w:t>
      </w:r>
      <w:proofErr w:type="spellEnd"/>
      <w:r>
        <w:rPr>
          <w:rFonts w:ascii="Times New Roman" w:eastAsia="Andale Sans UI" w:hAnsi="Times New Roman" w:cs="Times New Roman"/>
          <w:i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>
        <w:rPr>
          <w:rFonts w:ascii="Times New Roman" w:eastAsia="Andale Sans UI" w:hAnsi="Times New Roman" w:cs="Times New Roman"/>
          <w:i/>
          <w:kern w:val="3"/>
          <w:sz w:val="24"/>
          <w:szCs w:val="24"/>
          <w:lang w:val="de-DE" w:eastAsia="ja-JP" w:bidi="fa-IR"/>
        </w:rPr>
        <w:t>породы</w:t>
      </w:r>
      <w:proofErr w:type="spellEnd"/>
      <w:r>
        <w:rPr>
          <w:rFonts w:ascii="Times New Roman" w:eastAsia="Andale Sans UI" w:hAnsi="Times New Roman" w:cs="Times New Roman"/>
          <w:i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>
        <w:rPr>
          <w:rFonts w:ascii="Times New Roman" w:eastAsia="Andale Sans UI" w:hAnsi="Times New Roman" w:cs="Times New Roman"/>
          <w:i/>
          <w:kern w:val="3"/>
          <w:sz w:val="24"/>
          <w:szCs w:val="24"/>
          <w:lang w:val="de-DE" w:eastAsia="ja-JP" w:bidi="fa-IR"/>
        </w:rPr>
        <w:t>свиней</w:t>
      </w:r>
      <w:proofErr w:type="spellEnd"/>
      <w:r>
        <w:rPr>
          <w:rFonts w:ascii="Times New Roman" w:eastAsia="Andale Sans UI" w:hAnsi="Times New Roman" w:cs="Times New Roman"/>
          <w:i/>
          <w:kern w:val="3"/>
          <w:sz w:val="24"/>
          <w:szCs w:val="24"/>
          <w:lang w:val="de-DE" w:eastAsia="ja-JP" w:bidi="fa-IR"/>
        </w:rPr>
        <w:t>?</w:t>
      </w:r>
      <w:r>
        <w:rPr>
          <w:rFonts w:ascii="Times New Roman" w:eastAsia="Times New Roman" w:hAnsi="Times New Roman" w:cs="Times New Roman"/>
          <w:i/>
          <w:sz w:val="24"/>
          <w:szCs w:val="28"/>
          <w:lang w:eastAsia="ru-RU"/>
        </w:rPr>
        <w:t xml:space="preserve"> Выбери правильный ответ.</w:t>
      </w:r>
      <w:r>
        <w:rPr>
          <w:rFonts w:ascii="Times New Roman" w:eastAsia="Times New Roman" w:hAnsi="Times New Roman" w:cs="Times New Roman"/>
          <w:i/>
          <w:noProof/>
          <w:sz w:val="24"/>
          <w:szCs w:val="28"/>
          <w:lang w:eastAsia="ru-RU"/>
        </w:rPr>
        <w:drawing>
          <wp:inline distT="0" distB="0" distL="0" distR="0">
            <wp:extent cx="381000" cy="381000"/>
            <wp:effectExtent l="0" t="0" r="0" b="0"/>
            <wp:docPr id="90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" name="Рисунок 44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68B0" w:rsidRDefault="006B1124">
      <w:pPr>
        <w:widowControl w:val="0"/>
        <w:suppressAutoHyphens/>
        <w:autoSpaceDN w:val="0"/>
        <w:spacing w:after="0" w:line="240" w:lineRule="auto"/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</w:pPr>
      <w:r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А) </w:t>
      </w:r>
      <w:proofErr w:type="spellStart"/>
      <w:r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сальные</w:t>
      </w:r>
      <w:proofErr w:type="spellEnd"/>
    </w:p>
    <w:p w:rsidR="00E468B0" w:rsidRDefault="006B1124">
      <w:pPr>
        <w:widowControl w:val="0"/>
        <w:suppressAutoHyphens/>
        <w:autoSpaceDN w:val="0"/>
        <w:spacing w:after="0" w:line="240" w:lineRule="auto"/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</w:pPr>
      <w:r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Б) </w:t>
      </w:r>
      <w:proofErr w:type="spellStart"/>
      <w:r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мясо-сальные</w:t>
      </w:r>
      <w:proofErr w:type="spellEnd"/>
    </w:p>
    <w:p w:rsidR="00E468B0" w:rsidRDefault="006B1124">
      <w:pPr>
        <w:widowControl w:val="0"/>
        <w:suppressAutoHyphens/>
        <w:autoSpaceDN w:val="0"/>
        <w:spacing w:after="0" w:line="240" w:lineRule="auto"/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</w:pPr>
      <w:r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В) </w:t>
      </w:r>
      <w:proofErr w:type="spellStart"/>
      <w:r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мясные</w:t>
      </w:r>
      <w:proofErr w:type="spellEnd"/>
    </w:p>
    <w:p w:rsidR="00E468B0" w:rsidRDefault="006B1124">
      <w:pPr>
        <w:widowControl w:val="0"/>
        <w:suppressAutoHyphens/>
        <w:autoSpaceDN w:val="0"/>
        <w:spacing w:after="0" w:line="240" w:lineRule="auto"/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</w:pPr>
      <w:r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Г) </w:t>
      </w:r>
      <w:proofErr w:type="spellStart"/>
      <w:r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крупные</w:t>
      </w:r>
      <w:proofErr w:type="spellEnd"/>
    </w:p>
    <w:p w:rsidR="00E468B0" w:rsidRDefault="006B1124">
      <w:pPr>
        <w:widowControl w:val="0"/>
        <w:suppressAutoHyphens/>
        <w:autoSpaceDN w:val="0"/>
        <w:spacing w:after="0" w:line="240" w:lineRule="auto"/>
        <w:rPr>
          <w:rFonts w:ascii="Times New Roman" w:eastAsia="Andale Sans UI" w:hAnsi="Times New Roman" w:cs="Times New Roman"/>
          <w:b/>
          <w:kern w:val="3"/>
          <w:sz w:val="24"/>
          <w:szCs w:val="24"/>
          <w:lang w:val="de-DE" w:eastAsia="ja-JP" w:bidi="fa-IR"/>
        </w:rPr>
      </w:pPr>
      <w:r>
        <w:rPr>
          <w:rFonts w:ascii="Times New Roman" w:eastAsia="Andale Sans UI" w:hAnsi="Times New Roman" w:cs="Times New Roman"/>
          <w:i/>
          <w:kern w:val="3"/>
          <w:sz w:val="24"/>
          <w:szCs w:val="24"/>
          <w:lang w:val="de-DE" w:eastAsia="ja-JP" w:bidi="fa-IR"/>
        </w:rPr>
        <w:t xml:space="preserve">8. </w:t>
      </w:r>
      <w:proofErr w:type="spellStart"/>
      <w:r>
        <w:rPr>
          <w:rFonts w:ascii="Times New Roman" w:eastAsia="Andale Sans UI" w:hAnsi="Times New Roman" w:cs="Times New Roman"/>
          <w:i/>
          <w:kern w:val="3"/>
          <w:sz w:val="24"/>
          <w:szCs w:val="24"/>
          <w:lang w:val="de-DE" w:eastAsia="ja-JP" w:bidi="fa-IR"/>
        </w:rPr>
        <w:t>Способы</w:t>
      </w:r>
      <w:proofErr w:type="spellEnd"/>
      <w:r>
        <w:rPr>
          <w:rFonts w:ascii="Times New Roman" w:eastAsia="Andale Sans UI" w:hAnsi="Times New Roman" w:cs="Times New Roman"/>
          <w:i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>
        <w:rPr>
          <w:rFonts w:ascii="Times New Roman" w:eastAsia="Andale Sans UI" w:hAnsi="Times New Roman" w:cs="Times New Roman"/>
          <w:i/>
          <w:kern w:val="3"/>
          <w:sz w:val="24"/>
          <w:szCs w:val="24"/>
          <w:lang w:val="de-DE" w:eastAsia="ja-JP" w:bidi="fa-IR"/>
        </w:rPr>
        <w:t>содержания</w:t>
      </w:r>
      <w:proofErr w:type="spellEnd"/>
      <w:r>
        <w:rPr>
          <w:rFonts w:ascii="Times New Roman" w:eastAsia="Andale Sans UI" w:hAnsi="Times New Roman" w:cs="Times New Roman"/>
          <w:i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>
        <w:rPr>
          <w:rFonts w:ascii="Times New Roman" w:eastAsia="Andale Sans UI" w:hAnsi="Times New Roman" w:cs="Times New Roman"/>
          <w:i/>
          <w:kern w:val="3"/>
          <w:sz w:val="24"/>
          <w:szCs w:val="24"/>
          <w:lang w:val="de-DE" w:eastAsia="ja-JP" w:bidi="fa-IR"/>
        </w:rPr>
        <w:t>свиней</w:t>
      </w:r>
      <w:proofErr w:type="spellEnd"/>
      <w:r>
        <w:rPr>
          <w:rFonts w:ascii="Times New Roman" w:eastAsia="Andale Sans UI" w:hAnsi="Times New Roman" w:cs="Times New Roman"/>
          <w:i/>
          <w:kern w:val="3"/>
          <w:sz w:val="24"/>
          <w:szCs w:val="24"/>
          <w:lang w:val="de-DE" w:eastAsia="ja-JP" w:bidi="fa-IR"/>
        </w:rPr>
        <w:t>?</w:t>
      </w:r>
      <w:r>
        <w:rPr>
          <w:rFonts w:ascii="Times New Roman" w:eastAsia="Times New Roman" w:hAnsi="Times New Roman" w:cs="Times New Roman"/>
          <w:i/>
          <w:sz w:val="24"/>
          <w:szCs w:val="28"/>
          <w:lang w:eastAsia="ru-RU"/>
        </w:rPr>
        <w:t xml:space="preserve"> Выбери правильный ответ.</w:t>
      </w:r>
      <w:r>
        <w:rPr>
          <w:rFonts w:ascii="Times New Roman" w:eastAsia="Times New Roman" w:hAnsi="Times New Roman" w:cs="Times New Roman"/>
          <w:i/>
          <w:noProof/>
          <w:sz w:val="24"/>
          <w:szCs w:val="28"/>
          <w:lang w:eastAsia="ru-RU"/>
        </w:rPr>
        <w:drawing>
          <wp:inline distT="0" distB="0" distL="0" distR="0">
            <wp:extent cx="381000" cy="381000"/>
            <wp:effectExtent l="0" t="0" r="0" b="0"/>
            <wp:docPr id="91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" name="Рисунок 44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68B0" w:rsidRDefault="006B1124">
      <w:pPr>
        <w:widowControl w:val="0"/>
        <w:suppressAutoHyphens/>
        <w:autoSpaceDN w:val="0"/>
        <w:spacing w:after="0" w:line="240" w:lineRule="auto"/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</w:pPr>
      <w:r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А) </w:t>
      </w:r>
      <w:proofErr w:type="spellStart"/>
      <w:r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свободный</w:t>
      </w:r>
      <w:proofErr w:type="spellEnd"/>
    </w:p>
    <w:p w:rsidR="00E468B0" w:rsidRDefault="006B1124">
      <w:pPr>
        <w:widowControl w:val="0"/>
        <w:suppressAutoHyphens/>
        <w:autoSpaceDN w:val="0"/>
        <w:spacing w:after="0" w:line="240" w:lineRule="auto"/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</w:pPr>
      <w:r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Б) </w:t>
      </w:r>
      <w:proofErr w:type="spellStart"/>
      <w:r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выгульный</w:t>
      </w:r>
      <w:proofErr w:type="spellEnd"/>
    </w:p>
    <w:p w:rsidR="00E468B0" w:rsidRDefault="006B1124">
      <w:pPr>
        <w:widowControl w:val="0"/>
        <w:suppressAutoHyphens/>
        <w:autoSpaceDN w:val="0"/>
        <w:spacing w:after="0" w:line="240" w:lineRule="auto"/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</w:pPr>
      <w:r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В) </w:t>
      </w:r>
      <w:proofErr w:type="spellStart"/>
      <w:r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безвыгульный</w:t>
      </w:r>
      <w:proofErr w:type="spellEnd"/>
    </w:p>
    <w:p w:rsidR="00E468B0" w:rsidRDefault="006B1124">
      <w:pPr>
        <w:widowControl w:val="0"/>
        <w:suppressAutoHyphens/>
        <w:autoSpaceDN w:val="0"/>
        <w:spacing w:after="0" w:line="240" w:lineRule="auto"/>
        <w:rPr>
          <w:rFonts w:ascii="Times New Roman" w:eastAsia="Andale Sans UI" w:hAnsi="Times New Roman" w:cs="Times New Roman"/>
          <w:b/>
          <w:kern w:val="3"/>
          <w:sz w:val="24"/>
          <w:szCs w:val="24"/>
          <w:lang w:val="de-DE" w:eastAsia="ja-JP" w:bidi="fa-IR"/>
        </w:rPr>
      </w:pPr>
      <w:r>
        <w:rPr>
          <w:rFonts w:ascii="Times New Roman" w:eastAsia="Andale Sans UI" w:hAnsi="Times New Roman" w:cs="Times New Roman"/>
          <w:i/>
          <w:kern w:val="3"/>
          <w:sz w:val="24"/>
          <w:szCs w:val="24"/>
          <w:lang w:val="de-DE" w:eastAsia="ja-JP" w:bidi="fa-IR"/>
        </w:rPr>
        <w:t xml:space="preserve">9. </w:t>
      </w:r>
      <w:proofErr w:type="spellStart"/>
      <w:r>
        <w:rPr>
          <w:rFonts w:ascii="Times New Roman" w:eastAsia="Andale Sans UI" w:hAnsi="Times New Roman" w:cs="Times New Roman"/>
          <w:i/>
          <w:kern w:val="3"/>
          <w:sz w:val="24"/>
          <w:szCs w:val="24"/>
          <w:lang w:val="de-DE" w:eastAsia="ja-JP" w:bidi="fa-IR"/>
        </w:rPr>
        <w:t>Как</w:t>
      </w:r>
      <w:proofErr w:type="spellEnd"/>
      <w:r>
        <w:rPr>
          <w:rFonts w:ascii="Times New Roman" w:eastAsia="Andale Sans UI" w:hAnsi="Times New Roman" w:cs="Times New Roman"/>
          <w:i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>
        <w:rPr>
          <w:rFonts w:ascii="Times New Roman" w:eastAsia="Andale Sans UI" w:hAnsi="Times New Roman" w:cs="Times New Roman"/>
          <w:i/>
          <w:kern w:val="3"/>
          <w:sz w:val="24"/>
          <w:szCs w:val="24"/>
          <w:lang w:val="de-DE" w:eastAsia="ja-JP" w:bidi="fa-IR"/>
        </w:rPr>
        <w:t>называется</w:t>
      </w:r>
      <w:proofErr w:type="spellEnd"/>
      <w:r>
        <w:rPr>
          <w:rFonts w:ascii="Times New Roman" w:eastAsia="Andale Sans UI" w:hAnsi="Times New Roman" w:cs="Times New Roman"/>
          <w:i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>
        <w:rPr>
          <w:rFonts w:ascii="Times New Roman" w:eastAsia="Andale Sans UI" w:hAnsi="Times New Roman" w:cs="Times New Roman"/>
          <w:i/>
          <w:kern w:val="3"/>
          <w:sz w:val="24"/>
          <w:szCs w:val="24"/>
          <w:lang w:val="de-DE" w:eastAsia="ja-JP" w:bidi="fa-IR"/>
        </w:rPr>
        <w:t>помещение</w:t>
      </w:r>
      <w:proofErr w:type="spellEnd"/>
      <w:r>
        <w:rPr>
          <w:rFonts w:ascii="Times New Roman" w:eastAsia="Andale Sans UI" w:hAnsi="Times New Roman" w:cs="Times New Roman"/>
          <w:i/>
          <w:kern w:val="3"/>
          <w:sz w:val="24"/>
          <w:szCs w:val="24"/>
          <w:lang w:val="de-DE" w:eastAsia="ja-JP" w:bidi="fa-IR"/>
        </w:rPr>
        <w:t xml:space="preserve"> в </w:t>
      </w:r>
      <w:proofErr w:type="spellStart"/>
      <w:r>
        <w:rPr>
          <w:rFonts w:ascii="Times New Roman" w:eastAsia="Andale Sans UI" w:hAnsi="Times New Roman" w:cs="Times New Roman"/>
          <w:i/>
          <w:kern w:val="3"/>
          <w:sz w:val="24"/>
          <w:szCs w:val="24"/>
          <w:lang w:val="de-DE" w:eastAsia="ja-JP" w:bidi="fa-IR"/>
        </w:rPr>
        <w:t>котором</w:t>
      </w:r>
      <w:proofErr w:type="spellEnd"/>
      <w:r>
        <w:rPr>
          <w:rFonts w:ascii="Times New Roman" w:eastAsia="Andale Sans UI" w:hAnsi="Times New Roman" w:cs="Times New Roman"/>
          <w:i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>
        <w:rPr>
          <w:rFonts w:ascii="Times New Roman" w:eastAsia="Andale Sans UI" w:hAnsi="Times New Roman" w:cs="Times New Roman"/>
          <w:i/>
          <w:kern w:val="3"/>
          <w:sz w:val="24"/>
          <w:szCs w:val="24"/>
          <w:lang w:val="de-DE" w:eastAsia="ja-JP" w:bidi="fa-IR"/>
        </w:rPr>
        <w:t>содержат</w:t>
      </w:r>
      <w:proofErr w:type="spellEnd"/>
      <w:r>
        <w:rPr>
          <w:rFonts w:ascii="Times New Roman" w:eastAsia="Andale Sans UI" w:hAnsi="Times New Roman" w:cs="Times New Roman"/>
          <w:i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>
        <w:rPr>
          <w:rFonts w:ascii="Times New Roman" w:eastAsia="Andale Sans UI" w:hAnsi="Times New Roman" w:cs="Times New Roman"/>
          <w:i/>
          <w:kern w:val="3"/>
          <w:sz w:val="24"/>
          <w:szCs w:val="24"/>
          <w:lang w:val="de-DE" w:eastAsia="ja-JP" w:bidi="fa-IR"/>
        </w:rPr>
        <w:t>свиней</w:t>
      </w:r>
      <w:proofErr w:type="spellEnd"/>
      <w:r>
        <w:rPr>
          <w:rFonts w:ascii="Times New Roman" w:eastAsia="Andale Sans UI" w:hAnsi="Times New Roman" w:cs="Times New Roman"/>
          <w:i/>
          <w:kern w:val="3"/>
          <w:sz w:val="24"/>
          <w:szCs w:val="24"/>
          <w:lang w:val="de-DE" w:eastAsia="ja-JP" w:bidi="fa-IR"/>
        </w:rPr>
        <w:t>?</w:t>
      </w:r>
      <w:r>
        <w:rPr>
          <w:rFonts w:ascii="Times New Roman" w:eastAsia="Times New Roman" w:hAnsi="Times New Roman" w:cs="Times New Roman"/>
          <w:i/>
          <w:sz w:val="24"/>
          <w:szCs w:val="28"/>
          <w:lang w:eastAsia="ru-RU"/>
        </w:rPr>
        <w:t xml:space="preserve"> Выбери правильный ответ.</w:t>
      </w:r>
      <w:r>
        <w:rPr>
          <w:rFonts w:ascii="Times New Roman" w:eastAsia="Times New Roman" w:hAnsi="Times New Roman" w:cs="Times New Roman"/>
          <w:i/>
          <w:noProof/>
          <w:sz w:val="24"/>
          <w:szCs w:val="28"/>
          <w:lang w:eastAsia="ru-RU"/>
        </w:rPr>
        <w:drawing>
          <wp:inline distT="0" distB="0" distL="0" distR="0">
            <wp:extent cx="381000" cy="381000"/>
            <wp:effectExtent l="0" t="0" r="0" b="0"/>
            <wp:docPr id="92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" name="Рисунок 44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68B0" w:rsidRDefault="006B1124">
      <w:pPr>
        <w:widowControl w:val="0"/>
        <w:suppressAutoHyphens/>
        <w:autoSpaceDN w:val="0"/>
        <w:spacing w:after="0" w:line="240" w:lineRule="auto"/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</w:pPr>
      <w:r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А) </w:t>
      </w:r>
      <w:proofErr w:type="spellStart"/>
      <w:r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птичник</w:t>
      </w:r>
      <w:proofErr w:type="spellEnd"/>
    </w:p>
    <w:p w:rsidR="00E468B0" w:rsidRDefault="006B1124">
      <w:pPr>
        <w:widowControl w:val="0"/>
        <w:suppressAutoHyphens/>
        <w:autoSpaceDN w:val="0"/>
        <w:spacing w:after="0" w:line="240" w:lineRule="auto"/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</w:pPr>
      <w:r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 xml:space="preserve">Б) </w:t>
      </w:r>
      <w:proofErr w:type="spellStart"/>
      <w:r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свинарник</w:t>
      </w:r>
      <w:proofErr w:type="spellEnd"/>
    </w:p>
    <w:p w:rsidR="00E468B0" w:rsidRDefault="006B1124">
      <w:pPr>
        <w:widowControl w:val="0"/>
        <w:suppressAutoHyphens/>
        <w:autoSpaceDN w:val="0"/>
        <w:spacing w:after="0" w:line="240" w:lineRule="auto"/>
        <w:rPr>
          <w:rFonts w:ascii="Times New Roman" w:eastAsia="Andale Sans UI" w:hAnsi="Times New Roman" w:cs="Times New Roman"/>
          <w:b/>
          <w:kern w:val="3"/>
          <w:sz w:val="24"/>
          <w:szCs w:val="24"/>
          <w:lang w:val="de-DE" w:eastAsia="ja-JP" w:bidi="fa-IR"/>
        </w:rPr>
      </w:pPr>
      <w:r>
        <w:rPr>
          <w:rFonts w:ascii="Times New Roman" w:eastAsia="Andale Sans UI" w:hAnsi="Times New Roman" w:cs="Times New Roman"/>
          <w:i/>
          <w:kern w:val="3"/>
          <w:sz w:val="24"/>
          <w:szCs w:val="24"/>
          <w:lang w:val="de-DE" w:eastAsia="ja-JP" w:bidi="fa-IR"/>
        </w:rPr>
        <w:t xml:space="preserve">10. </w:t>
      </w:r>
      <w:proofErr w:type="spellStart"/>
      <w:r>
        <w:rPr>
          <w:rFonts w:ascii="Times New Roman" w:eastAsia="Andale Sans UI" w:hAnsi="Times New Roman" w:cs="Times New Roman"/>
          <w:i/>
          <w:kern w:val="3"/>
          <w:sz w:val="24"/>
          <w:szCs w:val="24"/>
          <w:lang w:val="de-DE" w:eastAsia="ja-JP" w:bidi="fa-IR"/>
        </w:rPr>
        <w:t>На</w:t>
      </w:r>
      <w:proofErr w:type="spellEnd"/>
      <w:r>
        <w:rPr>
          <w:rFonts w:ascii="Times New Roman" w:eastAsia="Andale Sans UI" w:hAnsi="Times New Roman" w:cs="Times New Roman"/>
          <w:i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>
        <w:rPr>
          <w:rFonts w:ascii="Times New Roman" w:eastAsia="Andale Sans UI" w:hAnsi="Times New Roman" w:cs="Times New Roman"/>
          <w:i/>
          <w:kern w:val="3"/>
          <w:sz w:val="24"/>
          <w:szCs w:val="24"/>
          <w:lang w:val="de-DE" w:eastAsia="ja-JP" w:bidi="fa-IR"/>
        </w:rPr>
        <w:t>каком</w:t>
      </w:r>
      <w:proofErr w:type="spellEnd"/>
      <w:r>
        <w:rPr>
          <w:rFonts w:ascii="Times New Roman" w:eastAsia="Andale Sans UI" w:hAnsi="Times New Roman" w:cs="Times New Roman"/>
          <w:i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>
        <w:rPr>
          <w:rFonts w:ascii="Times New Roman" w:eastAsia="Andale Sans UI" w:hAnsi="Times New Roman" w:cs="Times New Roman"/>
          <w:i/>
          <w:kern w:val="3"/>
          <w:sz w:val="24"/>
          <w:szCs w:val="24"/>
          <w:lang w:val="de-DE" w:eastAsia="ja-JP" w:bidi="fa-IR"/>
        </w:rPr>
        <w:t>расстоянии</w:t>
      </w:r>
      <w:proofErr w:type="spellEnd"/>
      <w:r>
        <w:rPr>
          <w:rFonts w:ascii="Times New Roman" w:eastAsia="Andale Sans UI" w:hAnsi="Times New Roman" w:cs="Times New Roman"/>
          <w:i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>
        <w:rPr>
          <w:rFonts w:ascii="Times New Roman" w:eastAsia="Andale Sans UI" w:hAnsi="Times New Roman" w:cs="Times New Roman"/>
          <w:i/>
          <w:kern w:val="3"/>
          <w:sz w:val="24"/>
          <w:szCs w:val="24"/>
          <w:lang w:val="de-DE" w:eastAsia="ja-JP" w:bidi="fa-IR"/>
        </w:rPr>
        <w:t>от</w:t>
      </w:r>
      <w:proofErr w:type="spellEnd"/>
      <w:r>
        <w:rPr>
          <w:rFonts w:ascii="Times New Roman" w:eastAsia="Andale Sans UI" w:hAnsi="Times New Roman" w:cs="Times New Roman"/>
          <w:i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>
        <w:rPr>
          <w:rFonts w:ascii="Times New Roman" w:eastAsia="Andale Sans UI" w:hAnsi="Times New Roman" w:cs="Times New Roman"/>
          <w:i/>
          <w:kern w:val="3"/>
          <w:sz w:val="24"/>
          <w:szCs w:val="24"/>
          <w:lang w:val="de-DE" w:eastAsia="ja-JP" w:bidi="fa-IR"/>
        </w:rPr>
        <w:t>жилых</w:t>
      </w:r>
      <w:proofErr w:type="spellEnd"/>
      <w:r>
        <w:rPr>
          <w:rFonts w:ascii="Times New Roman" w:eastAsia="Andale Sans UI" w:hAnsi="Times New Roman" w:cs="Times New Roman"/>
          <w:i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>
        <w:rPr>
          <w:rFonts w:ascii="Times New Roman" w:eastAsia="Andale Sans UI" w:hAnsi="Times New Roman" w:cs="Times New Roman"/>
          <w:i/>
          <w:kern w:val="3"/>
          <w:sz w:val="24"/>
          <w:szCs w:val="24"/>
          <w:lang w:val="de-DE" w:eastAsia="ja-JP" w:bidi="fa-IR"/>
        </w:rPr>
        <w:t>домов</w:t>
      </w:r>
      <w:proofErr w:type="spellEnd"/>
      <w:r>
        <w:rPr>
          <w:rFonts w:ascii="Times New Roman" w:eastAsia="Andale Sans UI" w:hAnsi="Times New Roman" w:cs="Times New Roman"/>
          <w:i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>
        <w:rPr>
          <w:rFonts w:ascii="Times New Roman" w:eastAsia="Andale Sans UI" w:hAnsi="Times New Roman" w:cs="Times New Roman"/>
          <w:i/>
          <w:kern w:val="3"/>
          <w:sz w:val="24"/>
          <w:szCs w:val="24"/>
          <w:lang w:val="de-DE" w:eastAsia="ja-JP" w:bidi="fa-IR"/>
        </w:rPr>
        <w:t>должна</w:t>
      </w:r>
      <w:proofErr w:type="spellEnd"/>
      <w:r>
        <w:rPr>
          <w:rFonts w:ascii="Times New Roman" w:eastAsia="Andale Sans UI" w:hAnsi="Times New Roman" w:cs="Times New Roman"/>
          <w:i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>
        <w:rPr>
          <w:rFonts w:ascii="Times New Roman" w:eastAsia="Andale Sans UI" w:hAnsi="Times New Roman" w:cs="Times New Roman"/>
          <w:i/>
          <w:kern w:val="3"/>
          <w:sz w:val="24"/>
          <w:szCs w:val="24"/>
          <w:lang w:val="de-DE" w:eastAsia="ja-JP" w:bidi="fa-IR"/>
        </w:rPr>
        <w:t>быть</w:t>
      </w:r>
      <w:proofErr w:type="spellEnd"/>
      <w:r>
        <w:rPr>
          <w:rFonts w:ascii="Times New Roman" w:eastAsia="Andale Sans UI" w:hAnsi="Times New Roman" w:cs="Times New Roman"/>
          <w:i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>
        <w:rPr>
          <w:rFonts w:ascii="Times New Roman" w:eastAsia="Andale Sans UI" w:hAnsi="Times New Roman" w:cs="Times New Roman"/>
          <w:i/>
          <w:kern w:val="3"/>
          <w:sz w:val="24"/>
          <w:szCs w:val="24"/>
          <w:lang w:val="de-DE" w:eastAsia="ja-JP" w:bidi="fa-IR"/>
        </w:rPr>
        <w:t>расположена</w:t>
      </w:r>
      <w:proofErr w:type="spellEnd"/>
      <w:r>
        <w:rPr>
          <w:rFonts w:ascii="Times New Roman" w:eastAsia="Andale Sans UI" w:hAnsi="Times New Roman" w:cs="Times New Roman"/>
          <w:i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>
        <w:rPr>
          <w:rFonts w:ascii="Times New Roman" w:eastAsia="Andale Sans UI" w:hAnsi="Times New Roman" w:cs="Times New Roman"/>
          <w:i/>
          <w:kern w:val="3"/>
          <w:sz w:val="24"/>
          <w:szCs w:val="24"/>
          <w:lang w:val="de-DE" w:eastAsia="ja-JP" w:bidi="fa-IR"/>
        </w:rPr>
        <w:t>свиноферма</w:t>
      </w:r>
      <w:proofErr w:type="spellEnd"/>
      <w:r>
        <w:rPr>
          <w:rFonts w:ascii="Times New Roman" w:eastAsia="Andale Sans UI" w:hAnsi="Times New Roman" w:cs="Times New Roman"/>
          <w:i/>
          <w:kern w:val="3"/>
          <w:sz w:val="24"/>
          <w:szCs w:val="24"/>
          <w:lang w:val="de-DE" w:eastAsia="ja-JP" w:bidi="fa-IR"/>
        </w:rPr>
        <w:t>?</w:t>
      </w:r>
      <w:r>
        <w:rPr>
          <w:rFonts w:ascii="Times New Roman" w:eastAsia="Times New Roman" w:hAnsi="Times New Roman" w:cs="Times New Roman"/>
          <w:i/>
          <w:sz w:val="24"/>
          <w:szCs w:val="28"/>
          <w:lang w:eastAsia="ru-RU"/>
        </w:rPr>
        <w:t xml:space="preserve"> Выбери правильный ответ.</w:t>
      </w:r>
      <w:r>
        <w:rPr>
          <w:rFonts w:ascii="Times New Roman" w:eastAsia="Times New Roman" w:hAnsi="Times New Roman" w:cs="Times New Roman"/>
          <w:i/>
          <w:noProof/>
          <w:sz w:val="24"/>
          <w:szCs w:val="28"/>
          <w:lang w:eastAsia="ru-RU"/>
        </w:rPr>
        <w:drawing>
          <wp:inline distT="0" distB="0" distL="0" distR="0">
            <wp:extent cx="381000" cy="381000"/>
            <wp:effectExtent l="0" t="0" r="0" b="0"/>
            <wp:docPr id="93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" name="Рисунок 44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68B0" w:rsidRDefault="006B1124">
      <w:pPr>
        <w:widowControl w:val="0"/>
        <w:suppressAutoHyphens/>
        <w:autoSpaceDN w:val="0"/>
        <w:spacing w:after="0" w:line="240" w:lineRule="auto"/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</w:pPr>
      <w:r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А) 500 м.</w:t>
      </w:r>
    </w:p>
    <w:p w:rsidR="00E468B0" w:rsidRDefault="006B1124">
      <w:pPr>
        <w:widowControl w:val="0"/>
        <w:suppressAutoHyphens/>
        <w:autoSpaceDN w:val="0"/>
        <w:spacing w:after="0" w:line="240" w:lineRule="auto"/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</w:pPr>
      <w:r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Б) 3000 м.</w:t>
      </w:r>
    </w:p>
    <w:p w:rsidR="00E468B0" w:rsidRDefault="006B1124">
      <w:pPr>
        <w:widowControl w:val="0"/>
        <w:suppressAutoHyphens/>
        <w:autoSpaceDN w:val="0"/>
        <w:spacing w:after="0" w:line="240" w:lineRule="auto"/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</w:pPr>
      <w:r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В) 1500 м.</w:t>
      </w:r>
    </w:p>
    <w:p w:rsidR="00E468B0" w:rsidRDefault="00E468B0"/>
    <w:p w:rsidR="00E468B0" w:rsidRDefault="00E468B0"/>
    <w:p w:rsidR="00E468B0" w:rsidRDefault="00E468B0"/>
    <w:p w:rsidR="00E468B0" w:rsidRDefault="00E468B0"/>
    <w:p w:rsidR="00D24358" w:rsidRDefault="00D24358">
      <w:pPr>
        <w:tabs>
          <w:tab w:val="left" w:pos="4440"/>
        </w:tabs>
        <w:jc w:val="right"/>
        <w:rPr>
          <w:rFonts w:ascii="Times New Roman" w:hAnsi="Times New Roman" w:cs="Times New Roman"/>
          <w:sz w:val="24"/>
          <w:szCs w:val="24"/>
        </w:rPr>
      </w:pPr>
    </w:p>
    <w:p w:rsidR="00D24358" w:rsidRDefault="00D24358">
      <w:pPr>
        <w:tabs>
          <w:tab w:val="left" w:pos="4440"/>
        </w:tabs>
        <w:jc w:val="right"/>
        <w:rPr>
          <w:rFonts w:ascii="Times New Roman" w:hAnsi="Times New Roman" w:cs="Times New Roman"/>
          <w:sz w:val="24"/>
          <w:szCs w:val="24"/>
        </w:rPr>
      </w:pPr>
    </w:p>
    <w:p w:rsidR="00D24358" w:rsidRDefault="00D24358" w:rsidP="00861059">
      <w:pPr>
        <w:tabs>
          <w:tab w:val="left" w:pos="4440"/>
        </w:tabs>
        <w:rPr>
          <w:rFonts w:ascii="Times New Roman" w:hAnsi="Times New Roman" w:cs="Times New Roman"/>
          <w:sz w:val="24"/>
          <w:szCs w:val="24"/>
        </w:rPr>
      </w:pPr>
    </w:p>
    <w:p w:rsidR="00E468B0" w:rsidRDefault="006B1124">
      <w:pPr>
        <w:tabs>
          <w:tab w:val="left" w:pos="4440"/>
        </w:tabs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№ 3</w:t>
      </w:r>
    </w:p>
    <w:p w:rsidR="00E468B0" w:rsidRDefault="006B1124">
      <w:pPr>
        <w:tabs>
          <w:tab w:val="left" w:pos="444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Описание учебно-методического и материально технологического обеспечения</w:t>
      </w:r>
    </w:p>
    <w:p w:rsidR="00E468B0" w:rsidRDefault="006B1124">
      <w:pPr>
        <w:tabs>
          <w:tab w:val="left" w:pos="444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образовательного процесса</w:t>
      </w:r>
    </w:p>
    <w:p w:rsidR="00E468B0" w:rsidRDefault="006B1124">
      <w:pPr>
        <w:tabs>
          <w:tab w:val="left" w:pos="444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Учебник:</w:t>
      </w:r>
      <w:r>
        <w:rPr>
          <w:rFonts w:ascii="Times New Roman" w:hAnsi="Times New Roman" w:cs="Times New Roman"/>
          <w:sz w:val="24"/>
          <w:szCs w:val="24"/>
        </w:rPr>
        <w:t xml:space="preserve"> Е.А. Ковалев ТЕХНОГОЛИЯ «Сельскохозяйственный труд 7  класс» Москва «Просвещение» 2019 год</w:t>
      </w:r>
    </w:p>
    <w:p w:rsidR="00E468B0" w:rsidRDefault="006B1124">
      <w:pPr>
        <w:tabs>
          <w:tab w:val="left" w:pos="4440"/>
        </w:tabs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Методическая литература: </w:t>
      </w:r>
    </w:p>
    <w:p w:rsidR="00E468B0" w:rsidRDefault="006B1124">
      <w:pPr>
        <w:pStyle w:val="ab"/>
        <w:numPr>
          <w:ilvl w:val="0"/>
          <w:numId w:val="2"/>
        </w:numPr>
        <w:tabs>
          <w:tab w:val="left" w:pos="444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Е.А. Ковалева «Методика обучения сельскохозяйственному труду», Москва «Просвещение», 1985 год</w:t>
      </w:r>
    </w:p>
    <w:p w:rsidR="00E468B0" w:rsidRDefault="006B1124">
      <w:pPr>
        <w:pStyle w:val="ab"/>
        <w:numPr>
          <w:ilvl w:val="0"/>
          <w:numId w:val="2"/>
        </w:numPr>
        <w:tabs>
          <w:tab w:val="left" w:pos="444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Воронкова В.В. Воспитание и обучение детей во вспомогательной школе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книга для учителя / В.В. Воронкова. -  М.: Школ</w:t>
      </w:r>
      <w:proofErr w:type="gramStart"/>
      <w:r>
        <w:rPr>
          <w:rFonts w:ascii="Times New Roman" w:hAnsi="Times New Roman" w:cs="Times New Roman"/>
          <w:sz w:val="24"/>
          <w:szCs w:val="24"/>
        </w:rPr>
        <w:t>а-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Пресс, </w:t>
      </w:r>
      <w:r w:rsidR="00D24358">
        <w:rPr>
          <w:rFonts w:ascii="Times New Roman" w:hAnsi="Times New Roman" w:cs="Times New Roman"/>
          <w:sz w:val="24"/>
          <w:szCs w:val="24"/>
        </w:rPr>
        <w:t>2020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468B0" w:rsidRDefault="006B1124">
      <w:pPr>
        <w:pStyle w:val="ab"/>
        <w:numPr>
          <w:ilvl w:val="0"/>
          <w:numId w:val="2"/>
        </w:numPr>
        <w:tabs>
          <w:tab w:val="left" w:pos="444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Захарченко Г.Г. Учебные задания по сел</w:t>
      </w:r>
      <w:r w:rsidR="00861059">
        <w:rPr>
          <w:rFonts w:ascii="Times New Roman" w:hAnsi="Times New Roman" w:cs="Times New Roman"/>
          <w:sz w:val="24"/>
          <w:szCs w:val="24"/>
        </w:rPr>
        <w:t>ьскохозяйственному труду / Г.Г., 2003г.</w:t>
      </w:r>
    </w:p>
    <w:p w:rsidR="00E468B0" w:rsidRDefault="006B1124">
      <w:pPr>
        <w:pStyle w:val="ab"/>
        <w:numPr>
          <w:ilvl w:val="0"/>
          <w:numId w:val="2"/>
        </w:numPr>
        <w:tabs>
          <w:tab w:val="left" w:pos="444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Методические рекомендации, 5-9 классы: учебное пособие для общеобразовательных организаций, реализующих адаптированные основные общеобразовательные программы / Е.А. К</w:t>
      </w:r>
      <w:r w:rsidR="00D24358">
        <w:rPr>
          <w:rFonts w:ascii="Times New Roman" w:hAnsi="Times New Roman" w:cs="Times New Roman"/>
          <w:sz w:val="24"/>
          <w:szCs w:val="24"/>
        </w:rPr>
        <w:t>овалёва – М.</w:t>
      </w:r>
      <w:proofErr w:type="gramStart"/>
      <w:r w:rsidR="00D24358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="00D24358">
        <w:rPr>
          <w:rFonts w:ascii="Times New Roman" w:hAnsi="Times New Roman" w:cs="Times New Roman"/>
          <w:sz w:val="24"/>
          <w:szCs w:val="24"/>
        </w:rPr>
        <w:t xml:space="preserve"> Просвещение, 2023</w:t>
      </w:r>
      <w:r>
        <w:rPr>
          <w:rFonts w:ascii="Times New Roman" w:hAnsi="Times New Roman" w:cs="Times New Roman"/>
          <w:sz w:val="24"/>
          <w:szCs w:val="24"/>
        </w:rPr>
        <w:t>г</w:t>
      </w:r>
    </w:p>
    <w:p w:rsidR="00E468B0" w:rsidRDefault="006B1124">
      <w:pPr>
        <w:tabs>
          <w:tab w:val="left" w:pos="4440"/>
        </w:tabs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Материально-техническое обеспечение образовательного процесса:</w:t>
      </w:r>
    </w:p>
    <w:p w:rsidR="00E468B0" w:rsidRDefault="006B1124">
      <w:pPr>
        <w:pStyle w:val="ab"/>
        <w:numPr>
          <w:ilvl w:val="0"/>
          <w:numId w:val="3"/>
        </w:numPr>
        <w:tabs>
          <w:tab w:val="left" w:pos="444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Теплица</w:t>
      </w:r>
    </w:p>
    <w:p w:rsidR="00E468B0" w:rsidRDefault="006B1124">
      <w:pPr>
        <w:pStyle w:val="ab"/>
        <w:numPr>
          <w:ilvl w:val="0"/>
          <w:numId w:val="3"/>
        </w:numPr>
        <w:tabs>
          <w:tab w:val="left" w:pos="444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Плакаты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>
        <w:rPr>
          <w:rFonts w:ascii="Times New Roman" w:hAnsi="Times New Roman" w:cs="Times New Roman"/>
          <w:sz w:val="24"/>
          <w:szCs w:val="24"/>
        </w:rPr>
        <w:t>растениеводство, животноводство)</w:t>
      </w:r>
    </w:p>
    <w:p w:rsidR="00E468B0" w:rsidRDefault="006B1124">
      <w:pPr>
        <w:pStyle w:val="ab"/>
        <w:numPr>
          <w:ilvl w:val="0"/>
          <w:numId w:val="3"/>
        </w:numPr>
        <w:tabs>
          <w:tab w:val="left" w:pos="444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Гербарии растений</w:t>
      </w:r>
    </w:p>
    <w:p w:rsidR="00E468B0" w:rsidRDefault="006B1124">
      <w:pPr>
        <w:pStyle w:val="ab"/>
        <w:numPr>
          <w:ilvl w:val="0"/>
          <w:numId w:val="3"/>
        </w:numPr>
        <w:tabs>
          <w:tab w:val="left" w:pos="444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Муляжи овощей, фруктов</w:t>
      </w:r>
    </w:p>
    <w:p w:rsidR="00E468B0" w:rsidRDefault="006B1124">
      <w:pPr>
        <w:pStyle w:val="ab"/>
        <w:numPr>
          <w:ilvl w:val="0"/>
          <w:numId w:val="3"/>
        </w:numPr>
        <w:tabs>
          <w:tab w:val="left" w:pos="444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Образцы семян овощных и полевых культур</w:t>
      </w:r>
    </w:p>
    <w:p w:rsidR="00E468B0" w:rsidRDefault="006B1124">
      <w:pPr>
        <w:pStyle w:val="ab"/>
        <w:numPr>
          <w:ilvl w:val="0"/>
          <w:numId w:val="3"/>
        </w:numPr>
        <w:tabs>
          <w:tab w:val="left" w:pos="444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Образцы органических и минеральных удобрений</w:t>
      </w:r>
    </w:p>
    <w:p w:rsidR="00E468B0" w:rsidRDefault="006B1124">
      <w:pPr>
        <w:pStyle w:val="ab"/>
        <w:numPr>
          <w:ilvl w:val="0"/>
          <w:numId w:val="3"/>
        </w:numPr>
        <w:tabs>
          <w:tab w:val="left" w:pos="44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Сельскохозяйственный инвентарь</w:t>
      </w:r>
    </w:p>
    <w:p w:rsidR="00E468B0" w:rsidRDefault="006B1124">
      <w:pPr>
        <w:tabs>
          <w:tab w:val="left" w:pos="444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Интернет-ресурсы:</w:t>
      </w:r>
    </w:p>
    <w:p w:rsidR="00861059" w:rsidRPr="00861059" w:rsidRDefault="00861059">
      <w:pPr>
        <w:tabs>
          <w:tab w:val="left" w:pos="44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61059">
        <w:rPr>
          <w:rFonts w:ascii="Times New Roman" w:hAnsi="Times New Roman" w:cs="Times New Roman"/>
          <w:sz w:val="24"/>
          <w:szCs w:val="24"/>
        </w:rPr>
        <w:t>https://ikp-rao.ru/frc-ovz3/</w:t>
      </w:r>
    </w:p>
    <w:p w:rsidR="007023B0" w:rsidRPr="007023B0" w:rsidRDefault="007023B0">
      <w:pPr>
        <w:tabs>
          <w:tab w:val="left" w:pos="44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3B0">
        <w:rPr>
          <w:rFonts w:ascii="Times New Roman" w:hAnsi="Times New Roman" w:cs="Times New Roman"/>
          <w:sz w:val="24"/>
          <w:szCs w:val="24"/>
        </w:rPr>
        <w:t xml:space="preserve">https://edsoo.ru/ </w:t>
      </w:r>
    </w:p>
    <w:p w:rsidR="00E468B0" w:rsidRDefault="006B1124">
      <w:pPr>
        <w:tabs>
          <w:tab w:val="left" w:pos="44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http://files.school-collection.edu.ru</w:t>
      </w:r>
    </w:p>
    <w:p w:rsidR="00E468B0" w:rsidRDefault="00E468B0">
      <w:pPr>
        <w:tabs>
          <w:tab w:val="left" w:pos="44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E468B0" w:rsidSect="003E0A9D">
      <w:footerReference w:type="default" r:id="rId25"/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3668A" w:rsidRDefault="0033668A">
      <w:pPr>
        <w:spacing w:line="240" w:lineRule="auto"/>
      </w:pPr>
      <w:r>
        <w:separator/>
      </w:r>
    </w:p>
  </w:endnote>
  <w:endnote w:type="continuationSeparator" w:id="0">
    <w:p w:rsidR="0033668A" w:rsidRDefault="0033668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Times New Roman"/>
    <w:charset w:val="00"/>
    <w:family w:val="auto"/>
    <w:pitch w:val="default"/>
  </w:font>
  <w:font w:name="NewtonCSanPin">
    <w:altName w:val="Times New Roman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SchoolBookSanPin">
    <w:altName w:val="Cambri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91378638"/>
    </w:sdtPr>
    <w:sdtContent>
      <w:p w:rsidR="003E0A9D" w:rsidRDefault="003E0A9D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222A5">
          <w:rPr>
            <w:noProof/>
          </w:rPr>
          <w:t>35</w:t>
        </w:r>
        <w:r>
          <w:fldChar w:fldCharType="end"/>
        </w:r>
      </w:p>
    </w:sdtContent>
  </w:sdt>
  <w:p w:rsidR="003E0A9D" w:rsidRDefault="003E0A9D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3668A" w:rsidRDefault="0033668A">
      <w:pPr>
        <w:spacing w:after="0"/>
      </w:pPr>
      <w:r>
        <w:separator/>
      </w:r>
    </w:p>
  </w:footnote>
  <w:footnote w:type="continuationSeparator" w:id="0">
    <w:p w:rsidR="0033668A" w:rsidRDefault="0033668A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DF2781F9"/>
    <w:multiLevelType w:val="singleLevel"/>
    <w:tmpl w:val="DF2781F9"/>
    <w:lvl w:ilvl="0">
      <w:start w:val="4"/>
      <w:numFmt w:val="decimal"/>
      <w:suff w:val="space"/>
      <w:lvlText w:val="%1."/>
      <w:lvlJc w:val="left"/>
    </w:lvl>
  </w:abstractNum>
  <w:abstractNum w:abstractNumId="1">
    <w:nsid w:val="07877F9A"/>
    <w:multiLevelType w:val="hybridMultilevel"/>
    <w:tmpl w:val="1B2A8C78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16F974D9"/>
    <w:multiLevelType w:val="hybridMultilevel"/>
    <w:tmpl w:val="10E8D128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23971F29"/>
    <w:multiLevelType w:val="hybridMultilevel"/>
    <w:tmpl w:val="39BEBBF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5D6463A"/>
    <w:multiLevelType w:val="hybridMultilevel"/>
    <w:tmpl w:val="E2989248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27F0516C"/>
    <w:multiLevelType w:val="multilevel"/>
    <w:tmpl w:val="27F0516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47F2768"/>
    <w:multiLevelType w:val="hybridMultilevel"/>
    <w:tmpl w:val="FFAC1166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457A16E8"/>
    <w:multiLevelType w:val="multilevel"/>
    <w:tmpl w:val="457A16E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2915D53"/>
    <w:multiLevelType w:val="hybridMultilevel"/>
    <w:tmpl w:val="F6E68876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5EDF4C7E"/>
    <w:multiLevelType w:val="hybridMultilevel"/>
    <w:tmpl w:val="A914F76C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62E52EBC"/>
    <w:multiLevelType w:val="hybridMultilevel"/>
    <w:tmpl w:val="4142027E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635468B6"/>
    <w:multiLevelType w:val="hybridMultilevel"/>
    <w:tmpl w:val="A4828440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718D6DAE"/>
    <w:multiLevelType w:val="hybridMultilevel"/>
    <w:tmpl w:val="11B8437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5034C09"/>
    <w:multiLevelType w:val="hybridMultilevel"/>
    <w:tmpl w:val="F4841934"/>
    <w:lvl w:ilvl="0" w:tplc="0419000F">
      <w:start w:val="1"/>
      <w:numFmt w:val="decimal"/>
      <w:lvlText w:val="%1."/>
      <w:lvlJc w:val="left"/>
      <w:pPr>
        <w:ind w:left="43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6E17984"/>
    <w:multiLevelType w:val="hybridMultilevel"/>
    <w:tmpl w:val="F9886CA2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</w:num>
  <w:num w:numId="3">
    <w:abstractNumId w:val="5"/>
  </w:num>
  <w:num w:numId="4">
    <w:abstractNumId w:val="13"/>
  </w:num>
  <w:num w:numId="5">
    <w:abstractNumId w:val="11"/>
  </w:num>
  <w:num w:numId="6">
    <w:abstractNumId w:val="10"/>
  </w:num>
  <w:num w:numId="7">
    <w:abstractNumId w:val="12"/>
  </w:num>
  <w:num w:numId="8">
    <w:abstractNumId w:val="6"/>
  </w:num>
  <w:num w:numId="9">
    <w:abstractNumId w:val="1"/>
  </w:num>
  <w:num w:numId="10">
    <w:abstractNumId w:val="2"/>
  </w:num>
  <w:num w:numId="11">
    <w:abstractNumId w:val="3"/>
  </w:num>
  <w:num w:numId="12">
    <w:abstractNumId w:val="4"/>
  </w:num>
  <w:num w:numId="13">
    <w:abstractNumId w:val="14"/>
  </w:num>
  <w:num w:numId="14">
    <w:abstractNumId w:val="8"/>
  </w:num>
  <w:num w:numId="1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1CE1"/>
    <w:rsid w:val="00000B42"/>
    <w:rsid w:val="000030A5"/>
    <w:rsid w:val="00020FBA"/>
    <w:rsid w:val="000216AA"/>
    <w:rsid w:val="0005329E"/>
    <w:rsid w:val="001222A5"/>
    <w:rsid w:val="001636AA"/>
    <w:rsid w:val="001652D6"/>
    <w:rsid w:val="001D1471"/>
    <w:rsid w:val="001D440C"/>
    <w:rsid w:val="001E5552"/>
    <w:rsid w:val="0028141E"/>
    <w:rsid w:val="00292550"/>
    <w:rsid w:val="002B52BF"/>
    <w:rsid w:val="002E604E"/>
    <w:rsid w:val="003213C6"/>
    <w:rsid w:val="00331087"/>
    <w:rsid w:val="0033668A"/>
    <w:rsid w:val="00360C10"/>
    <w:rsid w:val="003738DF"/>
    <w:rsid w:val="003A09CE"/>
    <w:rsid w:val="003D615A"/>
    <w:rsid w:val="003E07CE"/>
    <w:rsid w:val="003E0A9D"/>
    <w:rsid w:val="00432A54"/>
    <w:rsid w:val="004418CB"/>
    <w:rsid w:val="00470217"/>
    <w:rsid w:val="004A3C72"/>
    <w:rsid w:val="004B0EF0"/>
    <w:rsid w:val="00503E29"/>
    <w:rsid w:val="0051284E"/>
    <w:rsid w:val="005544AD"/>
    <w:rsid w:val="0058301A"/>
    <w:rsid w:val="005A6DE7"/>
    <w:rsid w:val="005E1CE1"/>
    <w:rsid w:val="006A7DEF"/>
    <w:rsid w:val="006B1124"/>
    <w:rsid w:val="006D1889"/>
    <w:rsid w:val="007011A1"/>
    <w:rsid w:val="007023B0"/>
    <w:rsid w:val="00720BDB"/>
    <w:rsid w:val="007A2F77"/>
    <w:rsid w:val="007D0E79"/>
    <w:rsid w:val="00852A37"/>
    <w:rsid w:val="008568AB"/>
    <w:rsid w:val="00861059"/>
    <w:rsid w:val="008B11D9"/>
    <w:rsid w:val="008B3098"/>
    <w:rsid w:val="008B3C77"/>
    <w:rsid w:val="008F065B"/>
    <w:rsid w:val="008F0717"/>
    <w:rsid w:val="008F5413"/>
    <w:rsid w:val="00966E65"/>
    <w:rsid w:val="00A94469"/>
    <w:rsid w:val="00AB0502"/>
    <w:rsid w:val="00AB4664"/>
    <w:rsid w:val="00B00CAC"/>
    <w:rsid w:val="00B0465B"/>
    <w:rsid w:val="00B07EA3"/>
    <w:rsid w:val="00B830E8"/>
    <w:rsid w:val="00C12157"/>
    <w:rsid w:val="00C833F0"/>
    <w:rsid w:val="00CA4320"/>
    <w:rsid w:val="00CA71E4"/>
    <w:rsid w:val="00D24358"/>
    <w:rsid w:val="00D7297C"/>
    <w:rsid w:val="00D764D9"/>
    <w:rsid w:val="00D9607E"/>
    <w:rsid w:val="00DA0A49"/>
    <w:rsid w:val="00E468B0"/>
    <w:rsid w:val="00EE7C5A"/>
    <w:rsid w:val="00EF56DA"/>
    <w:rsid w:val="00F37491"/>
    <w:rsid w:val="00F61416"/>
    <w:rsid w:val="358F069E"/>
    <w:rsid w:val="3AFD51E8"/>
    <w:rsid w:val="589C48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39" w:unhideWhenUsed="0" w:qFormat="1"/>
    <w:lsdException w:name="Placeholder Text" w:unhideWhenUsed="0"/>
    <w:lsdException w:name="No Spacing" w:semiHidden="0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qFormat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paragraph" w:styleId="a8">
    <w:name w:val="footer"/>
    <w:basedOn w:val="a"/>
    <w:link w:val="a9"/>
    <w:uiPriority w:val="99"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table" w:styleId="aa">
    <w:name w:val="Table Grid"/>
    <w:basedOn w:val="a1"/>
    <w:uiPriority w:val="3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uiPriority w:val="3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Contents">
    <w:name w:val="Table Contents"/>
    <w:basedOn w:val="a"/>
    <w:qFormat/>
    <w:pPr>
      <w:widowControl w:val="0"/>
      <w:suppressLineNumbers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styleId="ab">
    <w:name w:val="List Paragraph"/>
    <w:basedOn w:val="a"/>
    <w:uiPriority w:val="34"/>
    <w:qFormat/>
    <w:pPr>
      <w:ind w:left="720"/>
      <w:contextualSpacing/>
    </w:pPr>
  </w:style>
  <w:style w:type="character" w:customStyle="1" w:styleId="a5">
    <w:name w:val="Текст выноски Знак"/>
    <w:basedOn w:val="a0"/>
    <w:link w:val="a4"/>
    <w:uiPriority w:val="99"/>
    <w:semiHidden/>
    <w:rPr>
      <w:rFonts w:ascii="Tahoma" w:hAnsi="Tahoma" w:cs="Tahoma"/>
      <w:sz w:val="16"/>
      <w:szCs w:val="16"/>
    </w:rPr>
  </w:style>
  <w:style w:type="character" w:customStyle="1" w:styleId="a7">
    <w:name w:val="Верхний колонтитул Знак"/>
    <w:basedOn w:val="a0"/>
    <w:link w:val="a6"/>
    <w:uiPriority w:val="99"/>
    <w:qFormat/>
  </w:style>
  <w:style w:type="character" w:customStyle="1" w:styleId="a9">
    <w:name w:val="Нижний колонтитул Знак"/>
    <w:basedOn w:val="a0"/>
    <w:link w:val="a8"/>
    <w:uiPriority w:val="99"/>
  </w:style>
  <w:style w:type="paragraph" w:styleId="ac">
    <w:name w:val="footnote text"/>
    <w:basedOn w:val="a"/>
    <w:link w:val="ad"/>
    <w:uiPriority w:val="99"/>
    <w:semiHidden/>
    <w:unhideWhenUsed/>
    <w:rsid w:val="00B830E8"/>
    <w:pPr>
      <w:spacing w:after="0" w:line="240" w:lineRule="auto"/>
    </w:pPr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rsid w:val="00B830E8"/>
    <w:rPr>
      <w:lang w:eastAsia="en-US"/>
    </w:rPr>
  </w:style>
  <w:style w:type="character" w:styleId="ae">
    <w:name w:val="footnote reference"/>
    <w:uiPriority w:val="99"/>
    <w:semiHidden/>
    <w:unhideWhenUsed/>
    <w:rsid w:val="00B830E8"/>
    <w:rPr>
      <w:vertAlign w:val="superscript"/>
    </w:rPr>
  </w:style>
  <w:style w:type="paragraph" w:styleId="af">
    <w:name w:val="Normal (Web)"/>
    <w:basedOn w:val="a"/>
    <w:uiPriority w:val="99"/>
    <w:semiHidden/>
    <w:unhideWhenUsed/>
    <w:rsid w:val="001652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both">
    <w:name w:val="pboth"/>
    <w:basedOn w:val="a"/>
    <w:rsid w:val="001652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39" w:unhideWhenUsed="0" w:qFormat="1"/>
    <w:lsdException w:name="Placeholder Text" w:unhideWhenUsed="0"/>
    <w:lsdException w:name="No Spacing" w:semiHidden="0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qFormat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paragraph" w:styleId="a8">
    <w:name w:val="footer"/>
    <w:basedOn w:val="a"/>
    <w:link w:val="a9"/>
    <w:uiPriority w:val="99"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table" w:styleId="aa">
    <w:name w:val="Table Grid"/>
    <w:basedOn w:val="a1"/>
    <w:uiPriority w:val="3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uiPriority w:val="3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Contents">
    <w:name w:val="Table Contents"/>
    <w:basedOn w:val="a"/>
    <w:qFormat/>
    <w:pPr>
      <w:widowControl w:val="0"/>
      <w:suppressLineNumbers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styleId="ab">
    <w:name w:val="List Paragraph"/>
    <w:basedOn w:val="a"/>
    <w:uiPriority w:val="34"/>
    <w:qFormat/>
    <w:pPr>
      <w:ind w:left="720"/>
      <w:contextualSpacing/>
    </w:pPr>
  </w:style>
  <w:style w:type="character" w:customStyle="1" w:styleId="a5">
    <w:name w:val="Текст выноски Знак"/>
    <w:basedOn w:val="a0"/>
    <w:link w:val="a4"/>
    <w:uiPriority w:val="99"/>
    <w:semiHidden/>
    <w:rPr>
      <w:rFonts w:ascii="Tahoma" w:hAnsi="Tahoma" w:cs="Tahoma"/>
      <w:sz w:val="16"/>
      <w:szCs w:val="16"/>
    </w:rPr>
  </w:style>
  <w:style w:type="character" w:customStyle="1" w:styleId="a7">
    <w:name w:val="Верхний колонтитул Знак"/>
    <w:basedOn w:val="a0"/>
    <w:link w:val="a6"/>
    <w:uiPriority w:val="99"/>
    <w:qFormat/>
  </w:style>
  <w:style w:type="character" w:customStyle="1" w:styleId="a9">
    <w:name w:val="Нижний колонтитул Знак"/>
    <w:basedOn w:val="a0"/>
    <w:link w:val="a8"/>
    <w:uiPriority w:val="99"/>
  </w:style>
  <w:style w:type="paragraph" w:styleId="ac">
    <w:name w:val="footnote text"/>
    <w:basedOn w:val="a"/>
    <w:link w:val="ad"/>
    <w:uiPriority w:val="99"/>
    <w:semiHidden/>
    <w:unhideWhenUsed/>
    <w:rsid w:val="00B830E8"/>
    <w:pPr>
      <w:spacing w:after="0" w:line="240" w:lineRule="auto"/>
    </w:pPr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rsid w:val="00B830E8"/>
    <w:rPr>
      <w:lang w:eastAsia="en-US"/>
    </w:rPr>
  </w:style>
  <w:style w:type="character" w:styleId="ae">
    <w:name w:val="footnote reference"/>
    <w:uiPriority w:val="99"/>
    <w:semiHidden/>
    <w:unhideWhenUsed/>
    <w:rsid w:val="00B830E8"/>
    <w:rPr>
      <w:vertAlign w:val="superscript"/>
    </w:rPr>
  </w:style>
  <w:style w:type="paragraph" w:styleId="af">
    <w:name w:val="Normal (Web)"/>
    <w:basedOn w:val="a"/>
    <w:uiPriority w:val="99"/>
    <w:semiHidden/>
    <w:unhideWhenUsed/>
    <w:rsid w:val="001652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both">
    <w:name w:val="pboth"/>
    <w:basedOn w:val="a"/>
    <w:rsid w:val="001652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14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2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7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8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20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7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6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56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png"/><Relationship Id="rId18" Type="http://schemas.openxmlformats.org/officeDocument/2006/relationships/image" Target="media/image9.jpeg"/><Relationship Id="rId26" Type="http://schemas.openxmlformats.org/officeDocument/2006/relationships/fontTable" Target="fontTable.xml"/><Relationship Id="rId3" Type="http://schemas.openxmlformats.org/officeDocument/2006/relationships/numbering" Target="numbering.xml"/><Relationship Id="rId21" Type="http://schemas.openxmlformats.org/officeDocument/2006/relationships/image" Target="media/image12.jpeg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17" Type="http://schemas.openxmlformats.org/officeDocument/2006/relationships/image" Target="media/image8.jpeg"/><Relationship Id="rId25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image" Target="media/image7.jpeg"/><Relationship Id="rId20" Type="http://schemas.openxmlformats.org/officeDocument/2006/relationships/image" Target="media/image11.pn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24" Type="http://schemas.openxmlformats.org/officeDocument/2006/relationships/image" Target="media/image15.jpeg"/><Relationship Id="rId5" Type="http://schemas.microsoft.com/office/2007/relationships/stylesWithEffects" Target="stylesWithEffects.xml"/><Relationship Id="rId15" Type="http://schemas.openxmlformats.org/officeDocument/2006/relationships/image" Target="media/image6.png"/><Relationship Id="rId23" Type="http://schemas.openxmlformats.org/officeDocument/2006/relationships/image" Target="media/image14.jpeg"/><Relationship Id="rId10" Type="http://schemas.openxmlformats.org/officeDocument/2006/relationships/image" Target="media/image1.png"/><Relationship Id="rId19" Type="http://schemas.openxmlformats.org/officeDocument/2006/relationships/image" Target="media/image10.jpeg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image" Target="media/image5.jpeg"/><Relationship Id="rId22" Type="http://schemas.openxmlformats.org/officeDocument/2006/relationships/image" Target="media/image13.emf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C02E035D-5D4E-488F-8ABF-5E615F9D58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135</TotalTime>
  <Pages>1</Pages>
  <Words>6262</Words>
  <Characters>35696</Characters>
  <Application>Microsoft Office Word</Application>
  <DocSecurity>0</DocSecurity>
  <Lines>297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41875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</dc:creator>
  <cp:lastModifiedBy>Марина</cp:lastModifiedBy>
  <cp:revision>17</cp:revision>
  <cp:lastPrinted>2024-09-12T13:45:00Z</cp:lastPrinted>
  <dcterms:created xsi:type="dcterms:W3CDTF">2024-08-30T04:32:00Z</dcterms:created>
  <dcterms:modified xsi:type="dcterms:W3CDTF">2024-09-12T13:54:00Z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1049-11.2.0.11214</vt:lpwstr>
  </property>
  <property fmtid="{D5CDD505-2E9C-101B-9397-08002B2CF9AE}" pid="3" name="ICV">
    <vt:lpwstr>E7092B396AE145288B16D4DF64FC7F23</vt:lpwstr>
  </property>
</Properties>
</file>